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EA83" w14:textId="77777777" w:rsidR="00F53DA1" w:rsidRDefault="00F5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28FCA" w14:textId="77777777" w:rsidR="00F53DA1" w:rsidRDefault="00F5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92F6F3" w14:textId="77777777" w:rsidR="00F53DA1" w:rsidRDefault="00F5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189574" w14:textId="77777777" w:rsidR="00F53DA1" w:rsidRDefault="00F53D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2A6ECA" w14:textId="3B4EFC3B" w:rsidR="00641970" w:rsidRPr="00B77F80" w:rsidRDefault="00E63954">
      <w:pPr>
        <w:rPr>
          <w:rFonts w:ascii="Times New Roman" w:hAnsi="Times New Roman" w:cs="Times New Roman"/>
          <w:sz w:val="24"/>
          <w:szCs w:val="24"/>
        </w:rPr>
      </w:pPr>
      <w:r w:rsidRPr="00014EB5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4F7FE79" wp14:editId="08EA20FB">
            <wp:simplePos x="0" y="0"/>
            <wp:positionH relativeFrom="column">
              <wp:posOffset>0</wp:posOffset>
            </wp:positionH>
            <wp:positionV relativeFrom="paragraph">
              <wp:posOffset>-704850</wp:posOffset>
            </wp:positionV>
            <wp:extent cx="1290320" cy="628650"/>
            <wp:effectExtent l="19050" t="0" r="5080" b="0"/>
            <wp:wrapNone/>
            <wp:docPr id="2" name="Picture 0" descr="GS logo 3in 90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3in 90res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A1E" w:rsidRPr="00014EB5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14EB5">
        <w:rPr>
          <w:rFonts w:ascii="Times New Roman" w:hAnsi="Times New Roman" w:cs="Times New Roman"/>
          <w:sz w:val="24"/>
          <w:szCs w:val="24"/>
        </w:rPr>
        <w:t>:</w:t>
      </w:r>
      <w:r w:rsidR="00465A1E" w:rsidRPr="00014EB5">
        <w:rPr>
          <w:rFonts w:ascii="Times New Roman" w:hAnsi="Times New Roman" w:cs="Times New Roman"/>
          <w:sz w:val="24"/>
          <w:szCs w:val="24"/>
        </w:rPr>
        <w:t xml:space="preserve"> </w:t>
      </w:r>
      <w:r w:rsidR="00CB1529" w:rsidRPr="00014EB5">
        <w:rPr>
          <w:rFonts w:ascii="Times New Roman" w:hAnsi="Times New Roman" w:cs="Times New Roman"/>
          <w:sz w:val="24"/>
          <w:szCs w:val="24"/>
        </w:rPr>
        <w:t>GS</w:t>
      </w:r>
      <w:r w:rsidR="00D32E57" w:rsidRPr="00014EB5">
        <w:rPr>
          <w:rFonts w:ascii="Times New Roman" w:hAnsi="Times New Roman" w:cs="Times New Roman"/>
          <w:sz w:val="24"/>
          <w:szCs w:val="24"/>
        </w:rPr>
        <w:t>C</w:t>
      </w:r>
      <w:r w:rsidR="00CB1529" w:rsidRPr="00014EB5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 xml:space="preserve">Community College/Minority Serving Institution (MSI) </w:t>
      </w:r>
      <w:r w:rsidR="00593B88" w:rsidRPr="00014EB5">
        <w:rPr>
          <w:rFonts w:ascii="Times New Roman" w:hAnsi="Times New Roman" w:cs="Times New Roman"/>
          <w:sz w:val="24"/>
          <w:szCs w:val="24"/>
        </w:rPr>
        <w:t xml:space="preserve">Domestic Travel </w:t>
      </w:r>
      <w:r w:rsidR="00593B88" w:rsidRPr="00B77F80">
        <w:rPr>
          <w:rFonts w:ascii="Times New Roman" w:hAnsi="Times New Roman" w:cs="Times New Roman"/>
          <w:sz w:val="24"/>
          <w:szCs w:val="24"/>
        </w:rPr>
        <w:t xml:space="preserve">Grants </w:t>
      </w:r>
      <w:r w:rsidR="000849A3" w:rsidRPr="00B77F80">
        <w:rPr>
          <w:rFonts w:ascii="Times New Roman" w:hAnsi="Times New Roman" w:cs="Times New Roman"/>
          <w:sz w:val="24"/>
          <w:szCs w:val="24"/>
        </w:rPr>
        <w:t xml:space="preserve">for </w:t>
      </w:r>
      <w:r w:rsidR="000849A3" w:rsidRPr="006872A7">
        <w:rPr>
          <w:rFonts w:ascii="Times New Roman" w:hAnsi="Times New Roman" w:cs="Times New Roman"/>
          <w:sz w:val="24"/>
          <w:szCs w:val="24"/>
        </w:rPr>
        <w:t>AY201</w:t>
      </w:r>
      <w:r w:rsidR="003A7C07" w:rsidRPr="006872A7">
        <w:rPr>
          <w:rFonts w:ascii="Times New Roman" w:hAnsi="Times New Roman" w:cs="Times New Roman"/>
          <w:sz w:val="24"/>
          <w:szCs w:val="24"/>
        </w:rPr>
        <w:t>5</w:t>
      </w:r>
      <w:r w:rsidR="00014EB5" w:rsidRPr="006872A7">
        <w:rPr>
          <w:rFonts w:ascii="Times New Roman" w:hAnsi="Times New Roman" w:cs="Times New Roman"/>
          <w:sz w:val="24"/>
          <w:szCs w:val="24"/>
        </w:rPr>
        <w:t>-1</w:t>
      </w:r>
      <w:r w:rsidR="003A7C07" w:rsidRPr="006872A7">
        <w:rPr>
          <w:rFonts w:ascii="Times New Roman" w:hAnsi="Times New Roman" w:cs="Times New Roman"/>
          <w:sz w:val="24"/>
          <w:szCs w:val="24"/>
        </w:rPr>
        <w:t>6</w:t>
      </w:r>
    </w:p>
    <w:p w14:paraId="25E94421" w14:textId="77777777" w:rsidR="00F53DA1" w:rsidRPr="00B77F80" w:rsidRDefault="00F53DA1">
      <w:pPr>
        <w:rPr>
          <w:rFonts w:ascii="Times New Roman" w:hAnsi="Times New Roman" w:cs="Times New Roman"/>
          <w:sz w:val="24"/>
          <w:szCs w:val="24"/>
        </w:rPr>
      </w:pPr>
    </w:p>
    <w:p w14:paraId="00E76C80" w14:textId="53793CDD" w:rsidR="00465A1E" w:rsidRPr="00B77F80" w:rsidRDefault="00465A1E">
      <w:pPr>
        <w:rPr>
          <w:rFonts w:ascii="Times New Roman" w:hAnsi="Times New Roman" w:cs="Times New Roman"/>
          <w:sz w:val="24"/>
          <w:szCs w:val="24"/>
        </w:rPr>
      </w:pPr>
      <w:r w:rsidRPr="00B77F80">
        <w:rPr>
          <w:rFonts w:ascii="Times New Roman" w:hAnsi="Times New Roman" w:cs="Times New Roman"/>
          <w:b/>
          <w:sz w:val="24"/>
          <w:szCs w:val="24"/>
          <w:u w:val="single"/>
        </w:rPr>
        <w:t>Amount of Funding</w:t>
      </w:r>
      <w:r w:rsidR="00E63954" w:rsidRPr="00B77F80">
        <w:rPr>
          <w:rFonts w:ascii="Times New Roman" w:hAnsi="Times New Roman" w:cs="Times New Roman"/>
          <w:b/>
          <w:sz w:val="24"/>
          <w:szCs w:val="24"/>
        </w:rPr>
        <w:t>:</w:t>
      </w:r>
      <w:r w:rsidR="00BD4E51" w:rsidRPr="00B7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DE" w:rsidRPr="00B77F80">
        <w:rPr>
          <w:rFonts w:ascii="Times New Roman" w:hAnsi="Times New Roman" w:cs="Times New Roman"/>
          <w:sz w:val="24"/>
          <w:szCs w:val="24"/>
        </w:rPr>
        <w:t>A maximum of</w:t>
      </w:r>
      <w:r w:rsidR="0021326B" w:rsidRPr="00B77F80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>$1,0</w:t>
      </w:r>
      <w:r w:rsidR="006B6060" w:rsidRPr="00B77F80">
        <w:rPr>
          <w:rFonts w:ascii="Times New Roman" w:hAnsi="Times New Roman" w:cs="Times New Roman"/>
          <w:sz w:val="24"/>
          <w:szCs w:val="24"/>
        </w:rPr>
        <w:t>0</w:t>
      </w:r>
      <w:r w:rsidRPr="00B77F80">
        <w:rPr>
          <w:rFonts w:ascii="Times New Roman" w:hAnsi="Times New Roman" w:cs="Times New Roman"/>
          <w:sz w:val="24"/>
          <w:szCs w:val="24"/>
        </w:rPr>
        <w:t>0 per grant</w:t>
      </w:r>
      <w:r w:rsidR="00B969DE" w:rsidRPr="00B77F80">
        <w:rPr>
          <w:rFonts w:ascii="Times New Roman" w:hAnsi="Times New Roman" w:cs="Times New Roman"/>
          <w:sz w:val="24"/>
          <w:szCs w:val="24"/>
        </w:rPr>
        <w:t>.</w:t>
      </w:r>
    </w:p>
    <w:p w14:paraId="493A1B0E" w14:textId="77777777" w:rsidR="00F53DA1" w:rsidRPr="00B77F80" w:rsidRDefault="00F53DA1">
      <w:pPr>
        <w:rPr>
          <w:rFonts w:ascii="Times New Roman" w:hAnsi="Times New Roman" w:cs="Times New Roman"/>
          <w:sz w:val="24"/>
          <w:szCs w:val="24"/>
        </w:rPr>
      </w:pPr>
    </w:p>
    <w:p w14:paraId="552CB689" w14:textId="4EB344D3" w:rsidR="00593B88" w:rsidRPr="00B77F80" w:rsidRDefault="00F02CA2">
      <w:pPr>
        <w:rPr>
          <w:rFonts w:ascii="Times New Roman" w:hAnsi="Times New Roman" w:cs="Times New Roman"/>
          <w:sz w:val="24"/>
          <w:szCs w:val="24"/>
        </w:rPr>
      </w:pPr>
      <w:r w:rsidRPr="00B77F80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593B88" w:rsidRPr="00B77F80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="00E63954" w:rsidRPr="00B77F80">
        <w:rPr>
          <w:rFonts w:ascii="Times New Roman" w:hAnsi="Times New Roman" w:cs="Times New Roman"/>
          <w:b/>
          <w:sz w:val="24"/>
          <w:szCs w:val="24"/>
        </w:rPr>
        <w:t>:</w:t>
      </w:r>
      <w:r w:rsidR="00465A1E" w:rsidRPr="00B77F80">
        <w:rPr>
          <w:rFonts w:ascii="Times New Roman" w:hAnsi="Times New Roman" w:cs="Times New Roman"/>
          <w:sz w:val="24"/>
          <w:szCs w:val="24"/>
        </w:rPr>
        <w:t xml:space="preserve"> </w:t>
      </w:r>
      <w:r w:rsidR="003A7C07" w:rsidRPr="006872A7">
        <w:rPr>
          <w:rFonts w:ascii="Times New Roman" w:hAnsi="Times New Roman" w:cs="Times New Roman"/>
          <w:sz w:val="24"/>
          <w:szCs w:val="24"/>
        </w:rPr>
        <w:t>March 1, 2016</w:t>
      </w:r>
    </w:p>
    <w:p w14:paraId="2F6391E4" w14:textId="77777777" w:rsidR="00593B88" w:rsidRPr="00B77F80" w:rsidRDefault="00593B88">
      <w:pPr>
        <w:rPr>
          <w:rFonts w:ascii="Times New Roman" w:hAnsi="Times New Roman" w:cs="Times New Roman"/>
          <w:sz w:val="24"/>
          <w:szCs w:val="24"/>
        </w:rPr>
      </w:pPr>
    </w:p>
    <w:p w14:paraId="19E0B5CA" w14:textId="77777777" w:rsidR="00E63954" w:rsidRPr="00B77F80" w:rsidRDefault="00465A1E" w:rsidP="00F02C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F80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14:paraId="5CAAD7AE" w14:textId="2B3646A5" w:rsidR="00465A1E" w:rsidRPr="00B77F80" w:rsidRDefault="00465A1E" w:rsidP="00F02CA2">
      <w:pPr>
        <w:rPr>
          <w:rFonts w:ascii="Times New Roman" w:eastAsia="Times New Roman" w:hAnsi="Times New Roman" w:cs="Times New Roman"/>
          <w:sz w:val="24"/>
          <w:szCs w:val="24"/>
        </w:rPr>
      </w:pPr>
      <w:r w:rsidRPr="00B77F80">
        <w:rPr>
          <w:rFonts w:ascii="Times New Roman" w:hAnsi="Times New Roman" w:cs="Times New Roman"/>
          <w:sz w:val="24"/>
          <w:szCs w:val="24"/>
        </w:rPr>
        <w:t xml:space="preserve">To provide funding for faculty </w:t>
      </w:r>
      <w:r w:rsidR="008607B2">
        <w:rPr>
          <w:rFonts w:ascii="Times New Roman" w:hAnsi="Times New Roman" w:cs="Times New Roman"/>
          <w:sz w:val="24"/>
          <w:szCs w:val="24"/>
        </w:rPr>
        <w:t xml:space="preserve">from community colleges and MSIs </w:t>
      </w:r>
      <w:r w:rsidRPr="00B77F80">
        <w:rPr>
          <w:rFonts w:ascii="Times New Roman" w:hAnsi="Times New Roman" w:cs="Times New Roman"/>
          <w:sz w:val="24"/>
          <w:szCs w:val="24"/>
        </w:rPr>
        <w:t>to attend conferences or professi</w:t>
      </w:r>
      <w:r w:rsidR="006B6060" w:rsidRPr="00B77F80">
        <w:rPr>
          <w:rFonts w:ascii="Times New Roman" w:hAnsi="Times New Roman" w:cs="Times New Roman"/>
          <w:sz w:val="24"/>
          <w:szCs w:val="24"/>
        </w:rPr>
        <w:t>onal meetings within the U</w:t>
      </w:r>
      <w:r w:rsidR="004E3708" w:rsidRPr="00B77F80">
        <w:rPr>
          <w:rFonts w:ascii="Times New Roman" w:hAnsi="Times New Roman" w:cs="Times New Roman"/>
          <w:sz w:val="24"/>
          <w:szCs w:val="24"/>
        </w:rPr>
        <w:t xml:space="preserve">nited </w:t>
      </w:r>
      <w:r w:rsidRPr="00B77F80">
        <w:rPr>
          <w:rFonts w:ascii="Times New Roman" w:hAnsi="Times New Roman" w:cs="Times New Roman"/>
          <w:sz w:val="24"/>
          <w:szCs w:val="24"/>
        </w:rPr>
        <w:t>S</w:t>
      </w:r>
      <w:r w:rsidR="004E3708" w:rsidRPr="00B77F80">
        <w:rPr>
          <w:rFonts w:ascii="Times New Roman" w:hAnsi="Times New Roman" w:cs="Times New Roman"/>
          <w:sz w:val="24"/>
          <w:szCs w:val="24"/>
        </w:rPr>
        <w:t>tates</w:t>
      </w:r>
      <w:r w:rsidRPr="00B77F80">
        <w:rPr>
          <w:rFonts w:ascii="Times New Roman" w:hAnsi="Times New Roman" w:cs="Times New Roman"/>
          <w:sz w:val="24"/>
          <w:szCs w:val="24"/>
        </w:rPr>
        <w:t xml:space="preserve"> for the purpose of increasing expertise in field</w:t>
      </w:r>
      <w:r w:rsidR="006B6060" w:rsidRPr="00B77F80">
        <w:rPr>
          <w:rFonts w:ascii="Times New Roman" w:hAnsi="Times New Roman" w:cs="Times New Roman"/>
          <w:sz w:val="24"/>
          <w:szCs w:val="24"/>
        </w:rPr>
        <w:t>s</w:t>
      </w:r>
      <w:r w:rsidRPr="00B77F80">
        <w:rPr>
          <w:rFonts w:ascii="Times New Roman" w:hAnsi="Times New Roman" w:cs="Times New Roman"/>
          <w:sz w:val="24"/>
          <w:szCs w:val="24"/>
        </w:rPr>
        <w:t xml:space="preserve"> of study related to</w:t>
      </w:r>
      <w:r w:rsidR="006B6060" w:rsidRPr="00B77F80">
        <w:rPr>
          <w:rFonts w:ascii="Times New Roman" w:hAnsi="Times New Roman" w:cs="Times New Roman"/>
          <w:sz w:val="24"/>
          <w:szCs w:val="24"/>
        </w:rPr>
        <w:t xml:space="preserve"> the</w:t>
      </w:r>
      <w:r w:rsidRPr="00B77F80">
        <w:rPr>
          <w:rFonts w:ascii="Times New Roman" w:hAnsi="Times New Roman" w:cs="Times New Roman"/>
          <w:sz w:val="24"/>
          <w:szCs w:val="24"/>
        </w:rPr>
        <w:t xml:space="preserve"> GS</w:t>
      </w:r>
      <w:r w:rsidR="00D32E57" w:rsidRPr="00B77F80">
        <w:rPr>
          <w:rFonts w:ascii="Times New Roman" w:hAnsi="Times New Roman" w:cs="Times New Roman"/>
          <w:sz w:val="24"/>
          <w:szCs w:val="24"/>
        </w:rPr>
        <w:t>C</w:t>
      </w:r>
      <w:r w:rsidRPr="00B77F80">
        <w:rPr>
          <w:rFonts w:ascii="Times New Roman" w:hAnsi="Times New Roman" w:cs="Times New Roman"/>
          <w:sz w:val="24"/>
          <w:szCs w:val="24"/>
        </w:rPr>
        <w:t xml:space="preserve"> focus areas of global economy, global health</w:t>
      </w:r>
      <w:r w:rsidR="00234AEF" w:rsidRPr="00B77F80">
        <w:rPr>
          <w:rFonts w:ascii="Times New Roman" w:hAnsi="Times New Roman" w:cs="Times New Roman"/>
          <w:sz w:val="24"/>
          <w:szCs w:val="24"/>
        </w:rPr>
        <w:t>,</w:t>
      </w:r>
      <w:r w:rsidRPr="00B77F80">
        <w:rPr>
          <w:rFonts w:ascii="Times New Roman" w:hAnsi="Times New Roman" w:cs="Times New Roman"/>
          <w:sz w:val="24"/>
          <w:szCs w:val="24"/>
        </w:rPr>
        <w:t xml:space="preserve"> global security</w:t>
      </w:r>
      <w:r w:rsidR="004E3708" w:rsidRPr="00B77F80">
        <w:rPr>
          <w:rFonts w:ascii="Times New Roman" w:hAnsi="Times New Roman" w:cs="Times New Roman"/>
          <w:sz w:val="24"/>
          <w:szCs w:val="24"/>
        </w:rPr>
        <w:t>,</w:t>
      </w:r>
      <w:r w:rsidR="00234AEF" w:rsidRPr="00B77F80">
        <w:rPr>
          <w:rFonts w:ascii="Times New Roman" w:hAnsi="Times New Roman" w:cs="Times New Roman"/>
          <w:sz w:val="24"/>
          <w:szCs w:val="24"/>
        </w:rPr>
        <w:t xml:space="preserve"> or global society</w:t>
      </w:r>
      <w:r w:rsidRPr="00B77F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10B20" w14:textId="77777777" w:rsidR="00465A1E" w:rsidRPr="00F53DA1" w:rsidRDefault="00465A1E">
      <w:pPr>
        <w:rPr>
          <w:rFonts w:ascii="Times New Roman" w:hAnsi="Times New Roman" w:cs="Times New Roman"/>
          <w:sz w:val="24"/>
          <w:szCs w:val="24"/>
        </w:rPr>
      </w:pPr>
    </w:p>
    <w:p w14:paraId="0BB48718" w14:textId="1673444D" w:rsidR="0055149F" w:rsidRPr="00765DF3" w:rsidRDefault="0055149F">
      <w:pPr>
        <w:rPr>
          <w:rFonts w:ascii="Times New Roman" w:hAnsi="Times New Roman" w:cs="Times New Roman"/>
          <w:sz w:val="24"/>
          <w:szCs w:val="24"/>
        </w:rPr>
      </w:pPr>
      <w:r w:rsidRPr="00F53DA1">
        <w:rPr>
          <w:rFonts w:ascii="Times New Roman" w:hAnsi="Times New Roman" w:cs="Times New Roman"/>
          <w:b/>
          <w:i/>
          <w:sz w:val="24"/>
          <w:szCs w:val="24"/>
        </w:rPr>
        <w:t>All applications must describe explicitly how the proposed activities relate to one or more of the Global Studies</w:t>
      </w:r>
      <w:r w:rsidR="00032E7E" w:rsidRPr="00F53DA1">
        <w:rPr>
          <w:rFonts w:ascii="Times New Roman" w:hAnsi="Times New Roman" w:cs="Times New Roman"/>
          <w:b/>
          <w:i/>
          <w:sz w:val="24"/>
          <w:szCs w:val="24"/>
        </w:rPr>
        <w:t xml:space="preserve"> Center’s focu</w:t>
      </w:r>
      <w:r w:rsidRPr="00F53DA1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032E7E" w:rsidRPr="00F53DA1">
        <w:rPr>
          <w:rFonts w:ascii="Times New Roman" w:hAnsi="Times New Roman" w:cs="Times New Roman"/>
          <w:b/>
          <w:i/>
          <w:sz w:val="24"/>
          <w:szCs w:val="24"/>
        </w:rPr>
        <w:t xml:space="preserve">areas </w:t>
      </w:r>
      <w:r w:rsidRPr="006872A7">
        <w:rPr>
          <w:rFonts w:ascii="Times New Roman" w:hAnsi="Times New Roman" w:cs="Times New Roman"/>
          <w:b/>
          <w:i/>
          <w:sz w:val="24"/>
          <w:szCs w:val="24"/>
        </w:rPr>
        <w:t>using a</w:t>
      </w:r>
      <w:r w:rsidR="003A7C07" w:rsidRPr="006872A7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6872A7">
        <w:rPr>
          <w:rFonts w:ascii="Times New Roman" w:hAnsi="Times New Roman" w:cs="Times New Roman"/>
          <w:b/>
          <w:i/>
          <w:sz w:val="24"/>
          <w:szCs w:val="24"/>
        </w:rPr>
        <w:t xml:space="preserve"> interdisciplinary </w:t>
      </w:r>
      <w:r w:rsidR="003A7C07" w:rsidRPr="006872A7">
        <w:rPr>
          <w:rFonts w:ascii="Times New Roman" w:hAnsi="Times New Roman" w:cs="Times New Roman"/>
          <w:b/>
          <w:i/>
          <w:sz w:val="24"/>
          <w:szCs w:val="24"/>
        </w:rPr>
        <w:t>and trans-</w:t>
      </w:r>
      <w:r w:rsidR="00EC52EB" w:rsidRPr="006872A7">
        <w:rPr>
          <w:rFonts w:ascii="Times New Roman" w:hAnsi="Times New Roman" w:cs="Times New Roman"/>
          <w:b/>
          <w:i/>
          <w:sz w:val="24"/>
          <w:szCs w:val="24"/>
        </w:rPr>
        <w:t>nat</w:t>
      </w:r>
      <w:r w:rsidR="003A7C07" w:rsidRPr="006872A7">
        <w:rPr>
          <w:rFonts w:ascii="Times New Roman" w:hAnsi="Times New Roman" w:cs="Times New Roman"/>
          <w:b/>
          <w:i/>
          <w:sz w:val="24"/>
          <w:szCs w:val="24"/>
        </w:rPr>
        <w:t xml:space="preserve">ional </w:t>
      </w:r>
      <w:r w:rsidRPr="006872A7">
        <w:rPr>
          <w:rFonts w:ascii="Times New Roman" w:hAnsi="Times New Roman" w:cs="Times New Roman"/>
          <w:b/>
          <w:i/>
          <w:sz w:val="24"/>
          <w:szCs w:val="24"/>
        </w:rPr>
        <w:t>approach</w:t>
      </w:r>
      <w:r w:rsidR="003A7C07" w:rsidRPr="006872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7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3DA1">
        <w:rPr>
          <w:rFonts w:ascii="Times New Roman" w:hAnsi="Times New Roman" w:cs="Times New Roman"/>
          <w:b/>
          <w:i/>
          <w:sz w:val="24"/>
          <w:szCs w:val="24"/>
        </w:rPr>
        <w:t xml:space="preserve">Applicants are strongly </w:t>
      </w:r>
      <w:r w:rsidRPr="00765DF3">
        <w:rPr>
          <w:rFonts w:ascii="Times New Roman" w:hAnsi="Times New Roman" w:cs="Times New Roman"/>
          <w:b/>
          <w:i/>
          <w:sz w:val="24"/>
          <w:szCs w:val="24"/>
        </w:rPr>
        <w:t>encouraged to speak with Dr. Thomas Allen, Associate Director (</w:t>
      </w:r>
      <w:hyperlink r:id="rId8" w:history="1">
        <w:r w:rsidR="00765DF3" w:rsidRPr="00765DF3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</w:rPr>
          <w:t>tfa3@pitt.edu</w:t>
        </w:r>
      </w:hyperlink>
      <w:r w:rsidRPr="00765DF3">
        <w:rPr>
          <w:rFonts w:ascii="Times New Roman" w:hAnsi="Times New Roman" w:cs="Times New Roman"/>
          <w:b/>
          <w:i/>
          <w:sz w:val="24"/>
          <w:szCs w:val="24"/>
        </w:rPr>
        <w:t>; 412 624-3487), well in advance of the deadlines for helpful programmatic information and questions.</w:t>
      </w:r>
    </w:p>
    <w:p w14:paraId="27AF6D9A" w14:textId="77777777" w:rsidR="0055149F" w:rsidRPr="00765DF3" w:rsidRDefault="0055149F">
      <w:pPr>
        <w:rPr>
          <w:rFonts w:ascii="Times New Roman" w:hAnsi="Times New Roman" w:cs="Times New Roman"/>
          <w:sz w:val="24"/>
          <w:szCs w:val="24"/>
        </w:rPr>
      </w:pPr>
    </w:p>
    <w:p w14:paraId="100C642C" w14:textId="77777777" w:rsidR="00465A1E" w:rsidRPr="00765DF3" w:rsidRDefault="00CB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F3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466B9A71" w14:textId="225FBB83" w:rsidR="00F02CA2" w:rsidRPr="00765DF3" w:rsidRDefault="00F02CA2" w:rsidP="00F02CA2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Full-time and part time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TS and NTS </w:t>
      </w:r>
      <w:r w:rsidRPr="00765DF3">
        <w:rPr>
          <w:rFonts w:ascii="Times New Roman" w:hAnsi="Times New Roman" w:cs="Times New Roman"/>
          <w:sz w:val="24"/>
          <w:szCs w:val="24"/>
        </w:rPr>
        <w:t>faculty (including lecturers and contract f</w:t>
      </w:r>
      <w:r w:rsidR="00032E7E" w:rsidRPr="00765DF3">
        <w:rPr>
          <w:rFonts w:ascii="Times New Roman" w:hAnsi="Times New Roman" w:cs="Times New Roman"/>
          <w:sz w:val="24"/>
          <w:szCs w:val="24"/>
        </w:rPr>
        <w:t xml:space="preserve">aculty) </w:t>
      </w:r>
      <w:r w:rsidR="008607B2">
        <w:rPr>
          <w:rFonts w:ascii="Times New Roman" w:hAnsi="Times New Roman" w:cs="Times New Roman"/>
          <w:sz w:val="24"/>
          <w:szCs w:val="24"/>
        </w:rPr>
        <w:t>teaching at community colleges and MSIs.</w:t>
      </w:r>
      <w:r w:rsidR="00392AE0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>P</w:t>
      </w:r>
      <w:r w:rsidR="00392AE0" w:rsidRPr="00765DF3">
        <w:rPr>
          <w:rFonts w:ascii="Times New Roman" w:hAnsi="Times New Roman" w:cs="Times New Roman"/>
          <w:sz w:val="24"/>
          <w:szCs w:val="24"/>
        </w:rPr>
        <w:t>lease contact Dr.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 xml:space="preserve">Thomas </w:t>
      </w:r>
      <w:r w:rsidR="006B6060" w:rsidRPr="00765DF3">
        <w:rPr>
          <w:rFonts w:ascii="Times New Roman" w:hAnsi="Times New Roman" w:cs="Times New Roman"/>
          <w:sz w:val="24"/>
          <w:szCs w:val="24"/>
        </w:rPr>
        <w:t>Allen</w:t>
      </w:r>
      <w:r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>with any questions.</w:t>
      </w:r>
    </w:p>
    <w:p w14:paraId="2910AC35" w14:textId="77777777" w:rsidR="00F02CA2" w:rsidRPr="00765DF3" w:rsidRDefault="00F02CA2" w:rsidP="00F02CA2">
      <w:pPr>
        <w:rPr>
          <w:rFonts w:ascii="Times New Roman" w:hAnsi="Times New Roman" w:cs="Times New Roman"/>
          <w:sz w:val="24"/>
          <w:szCs w:val="24"/>
        </w:rPr>
      </w:pPr>
    </w:p>
    <w:p w14:paraId="7FAB27D8" w14:textId="77777777" w:rsidR="00593B88" w:rsidRPr="00765DF3" w:rsidRDefault="00593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F3">
        <w:rPr>
          <w:rFonts w:ascii="Times New Roman" w:hAnsi="Times New Roman" w:cs="Times New Roman"/>
          <w:b/>
          <w:sz w:val="24"/>
          <w:szCs w:val="24"/>
          <w:u w:val="single"/>
        </w:rPr>
        <w:t>Allowable Expenses</w:t>
      </w:r>
    </w:p>
    <w:p w14:paraId="64248B51" w14:textId="77777777" w:rsidR="00593B88" w:rsidRPr="00765DF3" w:rsidRDefault="00465A1E" w:rsidP="00A77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A</w:t>
      </w:r>
      <w:r w:rsidR="00593B88" w:rsidRPr="00765DF3">
        <w:rPr>
          <w:rFonts w:ascii="Times New Roman" w:hAnsi="Times New Roman" w:cs="Times New Roman"/>
          <w:sz w:val="24"/>
          <w:szCs w:val="24"/>
        </w:rPr>
        <w:t>irline tickets within the U</w:t>
      </w:r>
      <w:r w:rsidR="006B6060" w:rsidRPr="00765DF3">
        <w:rPr>
          <w:rFonts w:ascii="Times New Roman" w:hAnsi="Times New Roman" w:cs="Times New Roman"/>
          <w:sz w:val="24"/>
          <w:szCs w:val="24"/>
        </w:rPr>
        <w:t>S</w:t>
      </w:r>
      <w:r w:rsidR="00593B88" w:rsidRPr="00765DF3">
        <w:rPr>
          <w:rFonts w:ascii="Times New Roman" w:hAnsi="Times New Roman" w:cs="Times New Roman"/>
          <w:sz w:val="24"/>
          <w:szCs w:val="24"/>
        </w:rPr>
        <w:t xml:space="preserve">. </w:t>
      </w:r>
      <w:r w:rsidR="00F53DA1" w:rsidRPr="00765DF3">
        <w:rPr>
          <w:rFonts w:ascii="Times New Roman" w:hAnsi="Times New Roman" w:cs="Times New Roman"/>
          <w:sz w:val="24"/>
          <w:szCs w:val="24"/>
        </w:rPr>
        <w:t xml:space="preserve">Please </w:t>
      </w:r>
      <w:r w:rsidR="00593B88" w:rsidRPr="00765DF3">
        <w:rPr>
          <w:rFonts w:ascii="Times New Roman" w:hAnsi="Times New Roman" w:cs="Times New Roman"/>
          <w:sz w:val="24"/>
          <w:szCs w:val="24"/>
        </w:rPr>
        <w:t>include a quote from a</w:t>
      </w:r>
      <w:r w:rsidR="009D3740" w:rsidRPr="00765DF3">
        <w:rPr>
          <w:rFonts w:ascii="Times New Roman" w:hAnsi="Times New Roman" w:cs="Times New Roman"/>
          <w:sz w:val="24"/>
          <w:szCs w:val="24"/>
        </w:rPr>
        <w:t>n</w:t>
      </w:r>
      <w:r w:rsidR="00593B88" w:rsidRPr="00765DF3">
        <w:rPr>
          <w:rFonts w:ascii="Times New Roman" w:hAnsi="Times New Roman" w:cs="Times New Roman"/>
          <w:sz w:val="24"/>
          <w:szCs w:val="24"/>
        </w:rPr>
        <w:t xml:space="preserve"> agent or website. </w:t>
      </w:r>
    </w:p>
    <w:p w14:paraId="69019A62" w14:textId="1B83DE37" w:rsidR="00593B88" w:rsidRPr="00765DF3" w:rsidRDefault="00A77A97" w:rsidP="006B60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 xml:space="preserve">Food, lodging, 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and related </w:t>
      </w:r>
      <w:r w:rsidRPr="00765DF3">
        <w:rPr>
          <w:rFonts w:ascii="Times New Roman" w:hAnsi="Times New Roman" w:cs="Times New Roman"/>
          <w:sz w:val="24"/>
          <w:szCs w:val="24"/>
        </w:rPr>
        <w:t>incidental expenses</w:t>
      </w:r>
      <w:r w:rsidR="00F53DA1" w:rsidRPr="00765DF3">
        <w:rPr>
          <w:rFonts w:ascii="Times New Roman" w:hAnsi="Times New Roman" w:cs="Times New Roman"/>
          <w:sz w:val="24"/>
          <w:szCs w:val="24"/>
        </w:rPr>
        <w:t xml:space="preserve"> with act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ual receipts are </w:t>
      </w:r>
      <w:r w:rsidR="007E2CC4" w:rsidRPr="00765DF3">
        <w:rPr>
          <w:rFonts w:ascii="Times New Roman" w:hAnsi="Times New Roman" w:cs="Times New Roman"/>
          <w:sz w:val="24"/>
          <w:szCs w:val="24"/>
        </w:rPr>
        <w:t>reimbursed</w:t>
      </w:r>
      <w:r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9D3740" w:rsidRPr="00765DF3">
        <w:rPr>
          <w:rFonts w:ascii="Times New Roman" w:hAnsi="Times New Roman" w:cs="Times New Roman"/>
          <w:sz w:val="24"/>
          <w:szCs w:val="24"/>
        </w:rPr>
        <w:t>up to t</w:t>
      </w:r>
      <w:r w:rsidR="007E2CC4" w:rsidRPr="00765DF3">
        <w:rPr>
          <w:rFonts w:ascii="Times New Roman" w:hAnsi="Times New Roman" w:cs="Times New Roman"/>
          <w:sz w:val="24"/>
          <w:szCs w:val="24"/>
        </w:rPr>
        <w:t xml:space="preserve">he </w:t>
      </w:r>
      <w:r w:rsidRPr="00765DF3">
        <w:rPr>
          <w:rFonts w:ascii="Times New Roman" w:hAnsi="Times New Roman" w:cs="Times New Roman"/>
          <w:sz w:val="24"/>
          <w:szCs w:val="24"/>
        </w:rPr>
        <w:t xml:space="preserve">US Department of State per diem </w:t>
      </w:r>
      <w:r w:rsidR="007E2CC4" w:rsidRPr="00765DF3">
        <w:rPr>
          <w:rFonts w:ascii="Times New Roman" w:hAnsi="Times New Roman" w:cs="Times New Roman"/>
          <w:sz w:val="24"/>
          <w:szCs w:val="24"/>
        </w:rPr>
        <w:t xml:space="preserve">rate </w:t>
      </w:r>
      <w:r w:rsidR="00E63954" w:rsidRPr="00765DF3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EF6B2D">
        <w:rPr>
          <w:rFonts w:ascii="Times New Roman" w:hAnsi="Times New Roman" w:cs="Times New Roman"/>
          <w:sz w:val="24"/>
          <w:szCs w:val="24"/>
        </w:rPr>
        <w:fldChar w:fldCharType="begin"/>
      </w:r>
      <w:r w:rsidR="00C32ECE">
        <w:rPr>
          <w:rFonts w:ascii="Times New Roman" w:hAnsi="Times New Roman" w:cs="Times New Roman"/>
          <w:sz w:val="24"/>
          <w:szCs w:val="24"/>
        </w:rPr>
        <w:instrText>HYPERLINK "\\\\UCIS-FS-01\\Shared\\Global Studies\\_Ross\\Website Updates\\ComCol\\www.pts.pitt.edu\\Travel\\common\\perdiem.html"</w:instrText>
      </w:r>
      <w:r w:rsidR="00C32ECE">
        <w:rPr>
          <w:rFonts w:ascii="Times New Roman" w:hAnsi="Times New Roman" w:cs="Times New Roman"/>
          <w:sz w:val="24"/>
          <w:szCs w:val="24"/>
        </w:rPr>
      </w:r>
      <w:r w:rsidR="00EF6B2D">
        <w:rPr>
          <w:rFonts w:ascii="Times New Roman" w:hAnsi="Times New Roman" w:cs="Times New Roman"/>
          <w:sz w:val="24"/>
          <w:szCs w:val="24"/>
        </w:rPr>
        <w:fldChar w:fldCharType="separate"/>
      </w:r>
      <w:r w:rsidR="0076094D" w:rsidRPr="00EF6B2D">
        <w:rPr>
          <w:rStyle w:val="Hyperlink"/>
          <w:rFonts w:ascii="Times New Roman" w:hAnsi="Times New Roman" w:cs="Times New Roman"/>
          <w:sz w:val="24"/>
          <w:szCs w:val="24"/>
        </w:rPr>
        <w:t>www.pts.pitt.edu/Travel/common/perdiem.html</w:t>
      </w:r>
      <w:r w:rsidR="00EF6B2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65DF3">
        <w:rPr>
          <w:rFonts w:ascii="Times New Roman" w:hAnsi="Times New Roman" w:cs="Times New Roman"/>
          <w:sz w:val="24"/>
          <w:szCs w:val="24"/>
        </w:rPr>
        <w:t>)</w:t>
      </w:r>
      <w:r w:rsidR="00DD7965" w:rsidRPr="00765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C9A62" w14:textId="77777777" w:rsidR="00593B88" w:rsidRPr="00765DF3" w:rsidRDefault="00465A1E" w:rsidP="00A77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C</w:t>
      </w:r>
      <w:r w:rsidR="00E86261" w:rsidRPr="00765DF3">
        <w:rPr>
          <w:rFonts w:ascii="Times New Roman" w:hAnsi="Times New Roman" w:cs="Times New Roman"/>
          <w:sz w:val="24"/>
          <w:szCs w:val="24"/>
        </w:rPr>
        <w:t>onference</w:t>
      </w:r>
      <w:r w:rsidR="004E57AD" w:rsidRPr="00765DF3">
        <w:rPr>
          <w:rFonts w:ascii="Times New Roman" w:hAnsi="Times New Roman" w:cs="Times New Roman"/>
          <w:sz w:val="24"/>
          <w:szCs w:val="24"/>
        </w:rPr>
        <w:t xml:space="preserve"> or professional meeting</w:t>
      </w:r>
      <w:r w:rsidR="00E86261" w:rsidRPr="00765DF3">
        <w:rPr>
          <w:rFonts w:ascii="Times New Roman" w:hAnsi="Times New Roman" w:cs="Times New Roman"/>
          <w:sz w:val="24"/>
          <w:szCs w:val="24"/>
        </w:rPr>
        <w:t xml:space="preserve"> registration</w:t>
      </w:r>
      <w:r w:rsidR="009D3740" w:rsidRPr="00765DF3">
        <w:rPr>
          <w:rFonts w:ascii="Times New Roman" w:hAnsi="Times New Roman" w:cs="Times New Roman"/>
          <w:sz w:val="24"/>
          <w:szCs w:val="24"/>
        </w:rPr>
        <w:t>.</w:t>
      </w:r>
    </w:p>
    <w:p w14:paraId="160B9A50" w14:textId="77777777" w:rsidR="00E86261" w:rsidRPr="00765DF3" w:rsidRDefault="00E86261" w:rsidP="00014EB5">
      <w:pPr>
        <w:rPr>
          <w:rFonts w:ascii="Times New Roman" w:hAnsi="Times New Roman" w:cs="Times New Roman"/>
          <w:sz w:val="24"/>
          <w:szCs w:val="24"/>
        </w:rPr>
      </w:pPr>
    </w:p>
    <w:p w14:paraId="562BBA84" w14:textId="77777777" w:rsidR="00593B88" w:rsidRPr="00765DF3" w:rsidRDefault="00593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F3">
        <w:rPr>
          <w:rFonts w:ascii="Times New Roman" w:hAnsi="Times New Roman" w:cs="Times New Roman"/>
          <w:b/>
          <w:sz w:val="24"/>
          <w:szCs w:val="24"/>
          <w:u w:val="single"/>
        </w:rPr>
        <w:t>Non Allowable Expenses</w:t>
      </w:r>
    </w:p>
    <w:p w14:paraId="669F306B" w14:textId="77777777" w:rsidR="00A77A97" w:rsidRDefault="00593B88" w:rsidP="00A7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Travel for individuals other than applicant</w:t>
      </w:r>
      <w:r w:rsidR="009D3740" w:rsidRPr="00765DF3">
        <w:rPr>
          <w:rFonts w:ascii="Times New Roman" w:hAnsi="Times New Roman" w:cs="Times New Roman"/>
          <w:sz w:val="24"/>
          <w:szCs w:val="24"/>
        </w:rPr>
        <w:t>;</w:t>
      </w:r>
    </w:p>
    <w:p w14:paraId="4DAD1AC4" w14:textId="23F901FD" w:rsidR="003A7C07" w:rsidRPr="006872A7" w:rsidRDefault="003A7C07" w:rsidP="00A7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2A7">
        <w:rPr>
          <w:rFonts w:ascii="Times New Roman" w:hAnsi="Times New Roman" w:cs="Times New Roman"/>
          <w:sz w:val="24"/>
          <w:szCs w:val="24"/>
        </w:rPr>
        <w:t>(bullet on paying foreign nationals removed)</w:t>
      </w:r>
    </w:p>
    <w:p w14:paraId="2B25792F" w14:textId="77777777" w:rsidR="00A77A97" w:rsidRPr="00765DF3" w:rsidRDefault="00A77A97" w:rsidP="00A7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Equipment</w:t>
      </w:r>
      <w:r w:rsidR="009D3740" w:rsidRPr="00765DF3">
        <w:rPr>
          <w:rFonts w:ascii="Times New Roman" w:hAnsi="Times New Roman" w:cs="Times New Roman"/>
          <w:sz w:val="24"/>
          <w:szCs w:val="24"/>
        </w:rPr>
        <w:t>;</w:t>
      </w:r>
    </w:p>
    <w:p w14:paraId="57A6BD70" w14:textId="77777777" w:rsidR="00593B88" w:rsidRPr="00765DF3" w:rsidRDefault="00593B88" w:rsidP="00A77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Any expenses unrelated to proposed activity</w:t>
      </w:r>
      <w:r w:rsidR="009D3740" w:rsidRPr="00765DF3">
        <w:rPr>
          <w:rFonts w:ascii="Times New Roman" w:hAnsi="Times New Roman" w:cs="Times New Roman"/>
          <w:sz w:val="24"/>
          <w:szCs w:val="24"/>
        </w:rPr>
        <w:t>.</w:t>
      </w:r>
    </w:p>
    <w:p w14:paraId="32BE68D3" w14:textId="77777777" w:rsidR="007E2CC4" w:rsidRPr="00765DF3" w:rsidRDefault="007E2CC4">
      <w:pPr>
        <w:rPr>
          <w:rFonts w:ascii="Times New Roman" w:hAnsi="Times New Roman" w:cs="Times New Roman"/>
          <w:sz w:val="24"/>
          <w:szCs w:val="24"/>
        </w:rPr>
      </w:pPr>
    </w:p>
    <w:p w14:paraId="4DC83926" w14:textId="77777777" w:rsidR="00593B88" w:rsidRPr="00765DF3" w:rsidRDefault="00593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F3">
        <w:rPr>
          <w:rFonts w:ascii="Times New Roman" w:hAnsi="Times New Roman" w:cs="Times New Roman"/>
          <w:b/>
          <w:sz w:val="24"/>
          <w:szCs w:val="24"/>
          <w:u w:val="single"/>
        </w:rPr>
        <w:t>Application Procedures</w:t>
      </w:r>
    </w:p>
    <w:p w14:paraId="1545401F" w14:textId="03F8E101" w:rsidR="000849A3" w:rsidRPr="006872A7" w:rsidRDefault="00465A1E" w:rsidP="00972772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Complete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a</w:t>
      </w:r>
      <w:r w:rsidRPr="00765DF3">
        <w:rPr>
          <w:rFonts w:ascii="Times New Roman" w:hAnsi="Times New Roman" w:cs="Times New Roman"/>
          <w:sz w:val="24"/>
          <w:szCs w:val="24"/>
        </w:rPr>
        <w:t xml:space="preserve"> GS</w:t>
      </w:r>
      <w:r w:rsidR="00D32E57" w:rsidRPr="00765DF3">
        <w:rPr>
          <w:rFonts w:ascii="Times New Roman" w:hAnsi="Times New Roman" w:cs="Times New Roman"/>
          <w:sz w:val="24"/>
          <w:szCs w:val="24"/>
        </w:rPr>
        <w:t>C</w:t>
      </w:r>
      <w:r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FD69D8" w:rsidRPr="00765DF3">
        <w:rPr>
          <w:rFonts w:ascii="Times New Roman" w:hAnsi="Times New Roman" w:cs="Times New Roman"/>
          <w:sz w:val="24"/>
          <w:szCs w:val="24"/>
        </w:rPr>
        <w:t>f</w:t>
      </w:r>
      <w:r w:rsidRPr="00765DF3">
        <w:rPr>
          <w:rFonts w:ascii="Times New Roman" w:hAnsi="Times New Roman" w:cs="Times New Roman"/>
          <w:sz w:val="24"/>
          <w:szCs w:val="24"/>
        </w:rPr>
        <w:t xml:space="preserve">aculty </w:t>
      </w:r>
      <w:r w:rsidR="00FD69D8" w:rsidRPr="00765DF3">
        <w:rPr>
          <w:rFonts w:ascii="Times New Roman" w:hAnsi="Times New Roman" w:cs="Times New Roman"/>
          <w:sz w:val="24"/>
          <w:szCs w:val="24"/>
        </w:rPr>
        <w:t>g</w:t>
      </w:r>
      <w:r w:rsidRPr="00765DF3">
        <w:rPr>
          <w:rFonts w:ascii="Times New Roman" w:hAnsi="Times New Roman" w:cs="Times New Roman"/>
          <w:sz w:val="24"/>
          <w:szCs w:val="24"/>
        </w:rPr>
        <w:t>rant</w:t>
      </w:r>
      <w:r w:rsidR="00FD69D8" w:rsidRPr="00765DF3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765DF3">
        <w:rPr>
          <w:rFonts w:ascii="Times New Roman" w:hAnsi="Times New Roman" w:cs="Times New Roman"/>
          <w:sz w:val="24"/>
          <w:szCs w:val="24"/>
        </w:rPr>
        <w:t xml:space="preserve"> form </w:t>
      </w:r>
      <w:r w:rsidR="006B6060" w:rsidRPr="00765DF3">
        <w:rPr>
          <w:rFonts w:ascii="Times New Roman" w:hAnsi="Times New Roman" w:cs="Times New Roman"/>
          <w:sz w:val="24"/>
          <w:szCs w:val="24"/>
        </w:rPr>
        <w:t>by</w:t>
      </w:r>
      <w:r w:rsidRPr="00765DF3">
        <w:rPr>
          <w:rFonts w:ascii="Times New Roman" w:hAnsi="Times New Roman" w:cs="Times New Roman"/>
          <w:sz w:val="24"/>
          <w:szCs w:val="24"/>
        </w:rPr>
        <w:t xml:space="preserve"> check</w:t>
      </w:r>
      <w:r w:rsidR="006B6060" w:rsidRPr="00765DF3">
        <w:rPr>
          <w:rFonts w:ascii="Times New Roman" w:hAnsi="Times New Roman" w:cs="Times New Roman"/>
          <w:sz w:val="24"/>
          <w:szCs w:val="24"/>
        </w:rPr>
        <w:t>ing</w:t>
      </w:r>
      <w:r w:rsidRPr="00765DF3">
        <w:rPr>
          <w:rFonts w:ascii="Times New Roman" w:hAnsi="Times New Roman" w:cs="Times New Roman"/>
          <w:sz w:val="24"/>
          <w:szCs w:val="24"/>
        </w:rPr>
        <w:t xml:space="preserve"> off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the</w:t>
      </w:r>
      <w:r w:rsidRPr="00765DF3">
        <w:rPr>
          <w:rFonts w:ascii="Times New Roman" w:hAnsi="Times New Roman" w:cs="Times New Roman"/>
          <w:sz w:val="24"/>
          <w:szCs w:val="24"/>
        </w:rPr>
        <w:t xml:space="preserve"> appropriate grant option</w:t>
      </w:r>
      <w:r w:rsidR="00FD69D8" w:rsidRPr="00765DF3">
        <w:rPr>
          <w:rFonts w:ascii="Times New Roman" w:hAnsi="Times New Roman" w:cs="Times New Roman"/>
          <w:sz w:val="24"/>
          <w:szCs w:val="24"/>
        </w:rPr>
        <w:t>,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follow</w:t>
      </w:r>
      <w:r w:rsidR="006B6060" w:rsidRPr="00765DF3">
        <w:rPr>
          <w:rFonts w:ascii="Times New Roman" w:hAnsi="Times New Roman" w:cs="Times New Roman"/>
          <w:sz w:val="24"/>
          <w:szCs w:val="24"/>
        </w:rPr>
        <w:t>ing the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instructions on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the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budget requirements and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 the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proposal</w:t>
      </w:r>
      <w:r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A77A97" w:rsidRPr="00765DF3">
        <w:rPr>
          <w:rFonts w:ascii="Times New Roman" w:hAnsi="Times New Roman" w:cs="Times New Roman"/>
          <w:sz w:val="24"/>
          <w:szCs w:val="24"/>
        </w:rPr>
        <w:t>narrative</w:t>
      </w:r>
      <w:r w:rsidR="00FD69D8" w:rsidRPr="00765DF3">
        <w:rPr>
          <w:rFonts w:ascii="Times New Roman" w:hAnsi="Times New Roman" w:cs="Times New Roman"/>
          <w:sz w:val="24"/>
          <w:szCs w:val="24"/>
        </w:rPr>
        <w:t>, and providing the requested documentation</w:t>
      </w:r>
      <w:r w:rsidR="00A77A97" w:rsidRPr="00765DF3">
        <w:rPr>
          <w:rFonts w:ascii="Times New Roman" w:hAnsi="Times New Roman" w:cs="Times New Roman"/>
          <w:sz w:val="24"/>
          <w:szCs w:val="24"/>
        </w:rPr>
        <w:t>. Refer to GS</w:t>
      </w:r>
      <w:r w:rsidR="00D32E57" w:rsidRPr="00765DF3">
        <w:rPr>
          <w:rFonts w:ascii="Times New Roman" w:hAnsi="Times New Roman" w:cs="Times New Roman"/>
          <w:sz w:val="24"/>
          <w:szCs w:val="24"/>
        </w:rPr>
        <w:t>C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8607B2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A77A97" w:rsidRPr="00765DF3">
        <w:rPr>
          <w:rFonts w:ascii="Times New Roman" w:hAnsi="Times New Roman" w:cs="Times New Roman"/>
          <w:sz w:val="24"/>
          <w:szCs w:val="24"/>
        </w:rPr>
        <w:t xml:space="preserve">Domestic Travel Grant guidelines when completing 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the </w:t>
      </w:r>
      <w:r w:rsidR="00014EB5" w:rsidRPr="00765DF3">
        <w:rPr>
          <w:rFonts w:ascii="Times New Roman" w:hAnsi="Times New Roman" w:cs="Times New Roman"/>
          <w:sz w:val="24"/>
          <w:szCs w:val="24"/>
        </w:rPr>
        <w:t>grant application</w:t>
      </w:r>
      <w:r w:rsidR="00A77A97" w:rsidRPr="00765DF3">
        <w:rPr>
          <w:rFonts w:ascii="Times New Roman" w:hAnsi="Times New Roman" w:cs="Times New Roman"/>
          <w:sz w:val="24"/>
          <w:szCs w:val="24"/>
        </w:rPr>
        <w:t>.</w:t>
      </w:r>
      <w:r w:rsidR="003A7C07">
        <w:rPr>
          <w:rFonts w:ascii="Times New Roman" w:hAnsi="Times New Roman" w:cs="Times New Roman"/>
          <w:sz w:val="24"/>
          <w:szCs w:val="24"/>
        </w:rPr>
        <w:t xml:space="preserve"> </w:t>
      </w:r>
      <w:r w:rsidR="003A7C07" w:rsidRPr="006872A7">
        <w:rPr>
          <w:rFonts w:ascii="Times New Roman" w:hAnsi="Times New Roman" w:cs="Times New Roman"/>
          <w:sz w:val="24"/>
          <w:szCs w:val="24"/>
        </w:rPr>
        <w:t xml:space="preserve">Then </w:t>
      </w:r>
      <w:hyperlink r:id="rId9" w:history="1">
        <w:r w:rsidR="003A7C07" w:rsidRPr="00EF6B2D">
          <w:rPr>
            <w:rStyle w:val="Hyperlink"/>
            <w:rFonts w:ascii="Times New Roman" w:hAnsi="Times New Roman" w:cs="Times New Roman"/>
            <w:sz w:val="24"/>
            <w:szCs w:val="24"/>
          </w:rPr>
          <w:t>submit your application materials online here</w:t>
        </w:r>
      </w:hyperlink>
      <w:r w:rsidR="003A7C07" w:rsidRPr="006872A7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3A7C07" w:rsidRPr="006872A7">
        <w:rPr>
          <w:rFonts w:ascii="Times New Roman" w:hAnsi="Times New Roman" w:cs="Times New Roman"/>
          <w:sz w:val="24"/>
          <w:szCs w:val="24"/>
        </w:rPr>
        <w:t>Submittable</w:t>
      </w:r>
      <w:proofErr w:type="spellEnd"/>
      <w:r w:rsidR="000849A3" w:rsidRPr="006872A7">
        <w:rPr>
          <w:rFonts w:ascii="Times New Roman" w:hAnsi="Times New Roman" w:cs="Times New Roman"/>
          <w:sz w:val="24"/>
          <w:szCs w:val="24"/>
        </w:rPr>
        <w:t>.</w:t>
      </w:r>
    </w:p>
    <w:p w14:paraId="2F7DC8E5" w14:textId="77777777" w:rsidR="008607B2" w:rsidRPr="00765DF3" w:rsidRDefault="008607B2" w:rsidP="00972772">
      <w:pPr>
        <w:rPr>
          <w:rFonts w:ascii="Times New Roman" w:hAnsi="Times New Roman" w:cs="Times New Roman"/>
          <w:sz w:val="24"/>
          <w:szCs w:val="24"/>
        </w:rPr>
      </w:pPr>
    </w:p>
    <w:p w14:paraId="1CB9AC85" w14:textId="6BDB2991" w:rsidR="00E63954" w:rsidRPr="006872A7" w:rsidRDefault="00CB1529" w:rsidP="002E2E0B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Responsibility of Grant</w:t>
      </w:r>
      <w:r w:rsidR="00DD7965" w:rsidRPr="00765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ee</w:t>
      </w:r>
      <w:r w:rsidR="00E63954" w:rsidRPr="00765D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014EB5" w:rsidRPr="00765DF3">
        <w:rPr>
          <w:rFonts w:ascii="Times New Roman" w:hAnsi="Times New Roman" w:cs="Times New Roman"/>
          <w:sz w:val="24"/>
          <w:szCs w:val="24"/>
        </w:rPr>
        <w:t>Funds for domestic travel grants are provided by the GSC’s Title VI National Resource Center award from the U.S. Department of Education</w:t>
      </w:r>
      <w:r w:rsidR="003D3BFA" w:rsidRPr="00765DF3">
        <w:rPr>
          <w:rFonts w:ascii="Times New Roman" w:hAnsi="Times New Roman" w:cs="Times New Roman"/>
          <w:sz w:val="24"/>
          <w:szCs w:val="24"/>
        </w:rPr>
        <w:t>;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 </w:t>
      </w:r>
      <w:r w:rsidR="00014EB5" w:rsidRPr="00765DF3">
        <w:rPr>
          <w:rFonts w:ascii="Times New Roman" w:hAnsi="Times New Roman" w:cs="Times New Roman"/>
          <w:sz w:val="24"/>
          <w:szCs w:val="24"/>
        </w:rPr>
        <w:t xml:space="preserve">all spending must </w:t>
      </w:r>
      <w:r w:rsidR="009D3740" w:rsidRPr="00765DF3">
        <w:rPr>
          <w:rFonts w:ascii="Times New Roman" w:hAnsi="Times New Roman" w:cs="Times New Roman"/>
          <w:sz w:val="24"/>
          <w:szCs w:val="24"/>
        </w:rPr>
        <w:t xml:space="preserve">therefore </w:t>
      </w:r>
      <w:r w:rsidR="00014EB5" w:rsidRPr="00765DF3">
        <w:rPr>
          <w:rFonts w:ascii="Times New Roman" w:hAnsi="Times New Roman" w:cs="Times New Roman"/>
          <w:sz w:val="24"/>
          <w:szCs w:val="24"/>
        </w:rPr>
        <w:t xml:space="preserve">comply with Title VI budgetary regulations.  Arrangements for </w:t>
      </w:r>
      <w:r w:rsidR="00014EB5" w:rsidRPr="00B77F80">
        <w:rPr>
          <w:rFonts w:ascii="Times New Roman" w:hAnsi="Times New Roman" w:cs="Times New Roman"/>
          <w:sz w:val="24"/>
          <w:szCs w:val="24"/>
        </w:rPr>
        <w:t xml:space="preserve">processing the funds awarded must be made with the GSC UCIS Financial Administrator </w:t>
      </w:r>
      <w:r w:rsidR="005C6C22" w:rsidRPr="00B77F80">
        <w:rPr>
          <w:rFonts w:ascii="Times New Roman" w:hAnsi="Times New Roman" w:cs="Times New Roman"/>
          <w:sz w:val="24"/>
          <w:szCs w:val="24"/>
        </w:rPr>
        <w:t>(</w:t>
      </w:r>
      <w:r w:rsidR="0002412C" w:rsidRPr="00B77F80">
        <w:rPr>
          <w:rFonts w:ascii="Times New Roman" w:hAnsi="Times New Roman" w:cs="Times New Roman"/>
          <w:sz w:val="24"/>
          <w:szCs w:val="24"/>
        </w:rPr>
        <w:t xml:space="preserve">Ms. </w:t>
      </w:r>
      <w:r w:rsidR="005C6C22" w:rsidRPr="00B77F80">
        <w:rPr>
          <w:rFonts w:ascii="Times New Roman" w:hAnsi="Times New Roman" w:cs="Times New Roman"/>
          <w:sz w:val="24"/>
          <w:szCs w:val="24"/>
        </w:rPr>
        <w:t xml:space="preserve">Rose Wooten, </w:t>
      </w:r>
      <w:hyperlink r:id="rId10" w:history="1">
        <w:r w:rsidR="00765DF3" w:rsidRPr="00B77F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rwooten@pitt.edu</w:t>
        </w:r>
      </w:hyperlink>
      <w:r w:rsidR="005C6C22" w:rsidRPr="00B77F80">
        <w:rPr>
          <w:rFonts w:ascii="Times New Roman" w:hAnsi="Times New Roman" w:cs="Times New Roman"/>
          <w:sz w:val="24"/>
          <w:szCs w:val="24"/>
        </w:rPr>
        <w:t xml:space="preserve">) </w:t>
      </w:r>
      <w:r w:rsidR="004E3708" w:rsidRPr="006872A7">
        <w:rPr>
          <w:rFonts w:ascii="Times New Roman" w:hAnsi="Times New Roman" w:cs="Times New Roman"/>
          <w:sz w:val="24"/>
          <w:szCs w:val="24"/>
        </w:rPr>
        <w:t>by June 30</w:t>
      </w:r>
      <w:r w:rsidR="00014EB5" w:rsidRPr="006872A7">
        <w:rPr>
          <w:rFonts w:ascii="Times New Roman" w:hAnsi="Times New Roman" w:cs="Times New Roman"/>
          <w:sz w:val="24"/>
          <w:szCs w:val="24"/>
        </w:rPr>
        <w:t>, 201</w:t>
      </w:r>
      <w:r w:rsidR="00EC52EB" w:rsidRPr="006872A7">
        <w:rPr>
          <w:rFonts w:ascii="Times New Roman" w:hAnsi="Times New Roman" w:cs="Times New Roman"/>
          <w:sz w:val="24"/>
          <w:szCs w:val="24"/>
        </w:rPr>
        <w:t>6</w:t>
      </w:r>
      <w:r w:rsidR="00014EB5" w:rsidRPr="006872A7">
        <w:rPr>
          <w:rFonts w:ascii="Times New Roman" w:hAnsi="Times New Roman" w:cs="Times New Roman"/>
          <w:sz w:val="24"/>
          <w:szCs w:val="24"/>
        </w:rPr>
        <w:t xml:space="preserve">.  All funds </w:t>
      </w:r>
      <w:r w:rsidR="004E3708" w:rsidRPr="006872A7">
        <w:rPr>
          <w:rFonts w:ascii="Times New Roman" w:hAnsi="Times New Roman" w:cs="Times New Roman"/>
          <w:sz w:val="24"/>
          <w:szCs w:val="24"/>
        </w:rPr>
        <w:t xml:space="preserve">must be spent by </w:t>
      </w:r>
      <w:r w:rsidR="00EC52EB" w:rsidRPr="006872A7">
        <w:rPr>
          <w:rFonts w:ascii="Times New Roman" w:hAnsi="Times New Roman" w:cs="Times New Roman"/>
          <w:sz w:val="24"/>
          <w:szCs w:val="24"/>
        </w:rPr>
        <w:t>July 31</w:t>
      </w:r>
      <w:r w:rsidR="004E3708" w:rsidRPr="006872A7">
        <w:rPr>
          <w:rFonts w:ascii="Times New Roman" w:hAnsi="Times New Roman" w:cs="Times New Roman"/>
          <w:sz w:val="24"/>
          <w:szCs w:val="24"/>
        </w:rPr>
        <w:t>, 201</w:t>
      </w:r>
      <w:r w:rsidR="00EC52EB" w:rsidRPr="006872A7">
        <w:rPr>
          <w:rFonts w:ascii="Times New Roman" w:hAnsi="Times New Roman" w:cs="Times New Roman"/>
          <w:sz w:val="24"/>
          <w:szCs w:val="24"/>
        </w:rPr>
        <w:t>6</w:t>
      </w:r>
      <w:r w:rsidR="00014EB5" w:rsidRPr="006872A7">
        <w:rPr>
          <w:rFonts w:ascii="Times New Roman" w:hAnsi="Times New Roman" w:cs="Times New Roman"/>
          <w:sz w:val="24"/>
          <w:szCs w:val="24"/>
        </w:rPr>
        <w:t>.</w:t>
      </w:r>
    </w:p>
    <w:p w14:paraId="1A1C3A31" w14:textId="77777777" w:rsidR="002E2E0B" w:rsidRPr="00B77F80" w:rsidRDefault="002E2E0B" w:rsidP="002E2E0B">
      <w:pPr>
        <w:rPr>
          <w:rFonts w:ascii="Times New Roman" w:hAnsi="Times New Roman" w:cs="Times New Roman"/>
          <w:sz w:val="24"/>
          <w:szCs w:val="24"/>
        </w:rPr>
      </w:pPr>
    </w:p>
    <w:p w14:paraId="47F13567" w14:textId="77777777" w:rsidR="002E2E0B" w:rsidRPr="00765DF3" w:rsidRDefault="002E2E0B" w:rsidP="002E2E0B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 xml:space="preserve">Grant recipients are responsible for fully completing the Travel and Business Expense Report (T&amp;B) form and providing all applicable documentation, including original receipts, within two weeks after their return from the field.  A copy of the award letter, completed T&amp;B along with applicable documents must be submitted to </w:t>
      </w:r>
      <w:r w:rsidR="0002412C" w:rsidRPr="00765DF3">
        <w:rPr>
          <w:rFonts w:ascii="Times New Roman" w:hAnsi="Times New Roman" w:cs="Times New Roman"/>
          <w:sz w:val="24"/>
          <w:szCs w:val="24"/>
        </w:rPr>
        <w:t>Ms. Wooten</w:t>
      </w:r>
      <w:r w:rsidR="00014EB5" w:rsidRPr="00765DF3">
        <w:rPr>
          <w:rFonts w:ascii="Times New Roman" w:hAnsi="Times New Roman" w:cs="Times New Roman"/>
          <w:sz w:val="24"/>
          <w:szCs w:val="24"/>
        </w:rPr>
        <w:t>.</w:t>
      </w:r>
    </w:p>
    <w:p w14:paraId="0B9A94D3" w14:textId="77777777" w:rsidR="00014EB5" w:rsidRPr="00765DF3" w:rsidRDefault="00014EB5" w:rsidP="002E2E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4C256A" w14:textId="77777777" w:rsidR="002E2E0B" w:rsidRPr="00765DF3" w:rsidRDefault="006B6060" w:rsidP="002E2E0B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The g</w:t>
      </w:r>
      <w:r w:rsidR="00CB1529" w:rsidRPr="00765DF3">
        <w:rPr>
          <w:rFonts w:ascii="Times New Roman" w:hAnsi="Times New Roman" w:cs="Times New Roman"/>
          <w:sz w:val="24"/>
          <w:szCs w:val="24"/>
        </w:rPr>
        <w:t>rant recipient must provide</w:t>
      </w:r>
      <w:r w:rsidRPr="00765DF3">
        <w:rPr>
          <w:rFonts w:ascii="Times New Roman" w:hAnsi="Times New Roman" w:cs="Times New Roman"/>
          <w:sz w:val="24"/>
          <w:szCs w:val="24"/>
        </w:rPr>
        <w:t xml:space="preserve"> the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 GS</w:t>
      </w:r>
      <w:r w:rsidR="00D32E57" w:rsidRPr="00765DF3">
        <w:rPr>
          <w:rFonts w:ascii="Times New Roman" w:hAnsi="Times New Roman" w:cs="Times New Roman"/>
          <w:sz w:val="24"/>
          <w:szCs w:val="24"/>
        </w:rPr>
        <w:t>C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 with a brief (</w:t>
      </w:r>
      <w:r w:rsidR="009D3740" w:rsidRPr="00765DF3">
        <w:rPr>
          <w:rFonts w:ascii="Times New Roman" w:hAnsi="Times New Roman" w:cs="Times New Roman"/>
          <w:sz w:val="24"/>
          <w:szCs w:val="24"/>
        </w:rPr>
        <w:t>one</w:t>
      </w:r>
      <w:r w:rsidRPr="00765DF3">
        <w:rPr>
          <w:rFonts w:ascii="Times New Roman" w:hAnsi="Times New Roman" w:cs="Times New Roman"/>
          <w:sz w:val="24"/>
          <w:szCs w:val="24"/>
        </w:rPr>
        <w:t>-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page) written report within three weeks following completion of </w:t>
      </w:r>
      <w:r w:rsidRPr="00765DF3">
        <w:rPr>
          <w:rFonts w:ascii="Times New Roman" w:hAnsi="Times New Roman" w:cs="Times New Roman"/>
          <w:sz w:val="24"/>
          <w:szCs w:val="24"/>
        </w:rPr>
        <w:t xml:space="preserve">the </w:t>
      </w:r>
      <w:r w:rsidR="00CB1529" w:rsidRPr="00765DF3">
        <w:rPr>
          <w:rFonts w:ascii="Times New Roman" w:hAnsi="Times New Roman" w:cs="Times New Roman"/>
          <w:sz w:val="24"/>
          <w:szCs w:val="24"/>
        </w:rPr>
        <w:t>project. The</w:t>
      </w:r>
      <w:r w:rsidR="00B969DE" w:rsidRPr="00765DF3">
        <w:rPr>
          <w:rFonts w:ascii="Times New Roman" w:hAnsi="Times New Roman" w:cs="Times New Roman"/>
          <w:sz w:val="24"/>
          <w:szCs w:val="24"/>
        </w:rPr>
        <w:t xml:space="preserve"> report must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38442747" w14:textId="77777777" w:rsidR="00CB1529" w:rsidRPr="00765DF3" w:rsidRDefault="00014EB5" w:rsidP="00CB15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h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ow 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the 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grant funds were </w:t>
      </w:r>
      <w:r w:rsidR="006B6060" w:rsidRPr="00765DF3">
        <w:rPr>
          <w:rFonts w:ascii="Times New Roman" w:hAnsi="Times New Roman" w:cs="Times New Roman"/>
          <w:sz w:val="24"/>
          <w:szCs w:val="24"/>
        </w:rPr>
        <w:t>utilize</w:t>
      </w:r>
      <w:r w:rsidR="00CB1529" w:rsidRPr="00765DF3">
        <w:rPr>
          <w:rFonts w:ascii="Times New Roman" w:hAnsi="Times New Roman" w:cs="Times New Roman"/>
          <w:sz w:val="24"/>
          <w:szCs w:val="24"/>
        </w:rPr>
        <w:t>d</w:t>
      </w:r>
      <w:r w:rsidR="009D3740" w:rsidRPr="00765DF3">
        <w:rPr>
          <w:rFonts w:ascii="Times New Roman" w:hAnsi="Times New Roman" w:cs="Times New Roman"/>
          <w:sz w:val="24"/>
          <w:szCs w:val="24"/>
        </w:rPr>
        <w:t>;</w:t>
      </w:r>
    </w:p>
    <w:p w14:paraId="29A3AB7B" w14:textId="77777777" w:rsidR="00CB1529" w:rsidRPr="00765DF3" w:rsidRDefault="00014EB5" w:rsidP="00CB15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t>a</w:t>
      </w:r>
      <w:r w:rsidR="00CB1529" w:rsidRPr="00765DF3">
        <w:rPr>
          <w:rFonts w:ascii="Times New Roman" w:hAnsi="Times New Roman" w:cs="Times New Roman"/>
          <w:sz w:val="24"/>
          <w:szCs w:val="24"/>
        </w:rPr>
        <w:t xml:space="preserve"> travel schedule (where you went and </w:t>
      </w:r>
      <w:r w:rsidR="006B6060" w:rsidRPr="00765DF3">
        <w:rPr>
          <w:rFonts w:ascii="Times New Roman" w:hAnsi="Times New Roman" w:cs="Times New Roman"/>
          <w:sz w:val="24"/>
          <w:szCs w:val="24"/>
        </w:rPr>
        <w:t xml:space="preserve">the dates </w:t>
      </w:r>
      <w:r w:rsidR="00CB1529" w:rsidRPr="00765DF3">
        <w:rPr>
          <w:rFonts w:ascii="Times New Roman" w:hAnsi="Times New Roman" w:cs="Times New Roman"/>
          <w:sz w:val="24"/>
          <w:szCs w:val="24"/>
        </w:rPr>
        <w:t>spent at each locale)</w:t>
      </w:r>
      <w:r w:rsidR="009D3740" w:rsidRPr="00765DF3">
        <w:rPr>
          <w:rFonts w:ascii="Times New Roman" w:hAnsi="Times New Roman" w:cs="Times New Roman"/>
          <w:sz w:val="24"/>
          <w:szCs w:val="24"/>
        </w:rPr>
        <w:t>;</w:t>
      </w:r>
    </w:p>
    <w:p w14:paraId="06F65B9D" w14:textId="77777777" w:rsidR="00CB1529" w:rsidRPr="00765DF3" w:rsidRDefault="00014EB5" w:rsidP="00CB15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65DF3">
        <w:rPr>
          <w:rFonts w:ascii="Times New Roman" w:hAnsi="Times New Roman" w:cs="Times New Roman"/>
          <w:sz w:val="24"/>
          <w:szCs w:val="24"/>
        </w:rPr>
        <w:t>w</w:t>
      </w:r>
      <w:r w:rsidR="00CB1529" w:rsidRPr="00765DF3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CB1529" w:rsidRPr="00765DF3">
        <w:rPr>
          <w:rFonts w:ascii="Times New Roman" w:hAnsi="Times New Roman" w:cs="Times New Roman"/>
          <w:sz w:val="24"/>
          <w:szCs w:val="24"/>
        </w:rPr>
        <w:t xml:space="preserve"> you accomplished</w:t>
      </w:r>
      <w:r w:rsidR="009D3740" w:rsidRPr="00765DF3">
        <w:rPr>
          <w:rFonts w:ascii="Times New Roman" w:hAnsi="Times New Roman" w:cs="Times New Roman"/>
          <w:sz w:val="24"/>
          <w:szCs w:val="24"/>
        </w:rPr>
        <w:t>.</w:t>
      </w:r>
    </w:p>
    <w:p w14:paraId="342545EA" w14:textId="2A4B4E76" w:rsidR="00E63954" w:rsidRPr="00765DF3" w:rsidRDefault="00CB1529">
      <w:pPr>
        <w:rPr>
          <w:rFonts w:ascii="Times New Roman" w:hAnsi="Times New Roman" w:cs="Times New Roman"/>
          <w:sz w:val="24"/>
          <w:szCs w:val="24"/>
        </w:rPr>
      </w:pPr>
      <w:r w:rsidRPr="00765DF3">
        <w:rPr>
          <w:rFonts w:ascii="Times New Roman" w:hAnsi="Times New Roman" w:cs="Times New Roman"/>
          <w:sz w:val="24"/>
          <w:szCs w:val="24"/>
        </w:rPr>
        <w:br/>
      </w:r>
      <w:r w:rsidR="002E2E0B" w:rsidRPr="00765DF3">
        <w:rPr>
          <w:rFonts w:ascii="Times New Roman" w:hAnsi="Times New Roman" w:cs="Times New Roman"/>
          <w:sz w:val="24"/>
          <w:szCs w:val="24"/>
        </w:rPr>
        <w:t>The grant recipient must acknowledge the assistance of the Global Studies Center</w:t>
      </w:r>
      <w:r w:rsidR="00DB6AB0" w:rsidRPr="00765DF3">
        <w:rPr>
          <w:rFonts w:ascii="Times New Roman" w:hAnsi="Times New Roman" w:cs="Times New Roman"/>
          <w:sz w:val="24"/>
          <w:szCs w:val="24"/>
        </w:rPr>
        <w:t xml:space="preserve"> at</w:t>
      </w:r>
      <w:r w:rsidR="002E2E0B" w:rsidRPr="00765DF3">
        <w:rPr>
          <w:rFonts w:ascii="Times New Roman" w:hAnsi="Times New Roman" w:cs="Times New Roman"/>
          <w:sz w:val="24"/>
          <w:szCs w:val="24"/>
        </w:rPr>
        <w:t xml:space="preserve"> the University of Pittsburgh in any publication, film</w:t>
      </w:r>
      <w:r w:rsidR="004E3708">
        <w:rPr>
          <w:rFonts w:ascii="Times New Roman" w:hAnsi="Times New Roman" w:cs="Times New Roman"/>
          <w:sz w:val="24"/>
          <w:szCs w:val="24"/>
        </w:rPr>
        <w:t>,</w:t>
      </w:r>
      <w:r w:rsidR="002E2E0B" w:rsidRPr="00765DF3">
        <w:rPr>
          <w:rFonts w:ascii="Times New Roman" w:hAnsi="Times New Roman" w:cs="Times New Roman"/>
          <w:sz w:val="24"/>
          <w:szCs w:val="24"/>
        </w:rPr>
        <w:t xml:space="preserve"> or other product resulting from your GSC grant</w:t>
      </w:r>
      <w:r w:rsidR="004E57AD" w:rsidRPr="00765DF3">
        <w:rPr>
          <w:rFonts w:ascii="Times New Roman" w:hAnsi="Times New Roman" w:cs="Times New Roman"/>
          <w:sz w:val="24"/>
          <w:szCs w:val="24"/>
        </w:rPr>
        <w:t xml:space="preserve"> funds</w:t>
      </w:r>
      <w:r w:rsidR="002E2E0B" w:rsidRPr="00765DF3">
        <w:rPr>
          <w:rFonts w:ascii="Times New Roman" w:hAnsi="Times New Roman" w:cs="Times New Roman"/>
          <w:sz w:val="24"/>
          <w:szCs w:val="24"/>
        </w:rPr>
        <w:t>.</w:t>
      </w:r>
    </w:p>
    <w:sectPr w:rsidR="00E63954" w:rsidRPr="00765DF3" w:rsidSect="007E2CC4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58694" w14:textId="77777777" w:rsidR="00801EB6" w:rsidRDefault="00801EB6" w:rsidP="007E2CC4">
      <w:r>
        <w:separator/>
      </w:r>
    </w:p>
  </w:endnote>
  <w:endnote w:type="continuationSeparator" w:id="0">
    <w:p w14:paraId="406CD64B" w14:textId="77777777" w:rsidR="00801EB6" w:rsidRDefault="00801EB6" w:rsidP="007E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61E7C" w14:textId="77777777" w:rsidR="00801EB6" w:rsidRDefault="00801EB6" w:rsidP="007E2CC4">
      <w:r>
        <w:separator/>
      </w:r>
    </w:p>
  </w:footnote>
  <w:footnote w:type="continuationSeparator" w:id="0">
    <w:p w14:paraId="4FF6D369" w14:textId="77777777" w:rsidR="00801EB6" w:rsidRDefault="00801EB6" w:rsidP="007E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95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284782" w14:textId="77777777" w:rsidR="007E2CC4" w:rsidRDefault="007E2C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C01A6" w14:textId="77777777" w:rsidR="007E2CC4" w:rsidRDefault="007E2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A65"/>
    <w:multiLevelType w:val="multilevel"/>
    <w:tmpl w:val="A0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65EE2"/>
    <w:multiLevelType w:val="multilevel"/>
    <w:tmpl w:val="BDBE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B00F9"/>
    <w:multiLevelType w:val="hybridMultilevel"/>
    <w:tmpl w:val="EC7CF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55542"/>
    <w:multiLevelType w:val="hybridMultilevel"/>
    <w:tmpl w:val="32A2D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8"/>
    <w:rsid w:val="00014EB5"/>
    <w:rsid w:val="0002412C"/>
    <w:rsid w:val="00032E7E"/>
    <w:rsid w:val="00046206"/>
    <w:rsid w:val="000828DF"/>
    <w:rsid w:val="000849A3"/>
    <w:rsid w:val="000C18D5"/>
    <w:rsid w:val="00126BF4"/>
    <w:rsid w:val="001B1A28"/>
    <w:rsid w:val="0020235C"/>
    <w:rsid w:val="0021326B"/>
    <w:rsid w:val="00213A28"/>
    <w:rsid w:val="00217247"/>
    <w:rsid w:val="00234AEF"/>
    <w:rsid w:val="00276045"/>
    <w:rsid w:val="00292011"/>
    <w:rsid w:val="002C0EF8"/>
    <w:rsid w:val="002E2E0B"/>
    <w:rsid w:val="002F2A2B"/>
    <w:rsid w:val="00385972"/>
    <w:rsid w:val="00392AE0"/>
    <w:rsid w:val="003A7C07"/>
    <w:rsid w:val="003D3BFA"/>
    <w:rsid w:val="003F02F5"/>
    <w:rsid w:val="00433A8D"/>
    <w:rsid w:val="00465A1E"/>
    <w:rsid w:val="004C27A2"/>
    <w:rsid w:val="004E3708"/>
    <w:rsid w:val="004E57AD"/>
    <w:rsid w:val="00520B9C"/>
    <w:rsid w:val="00540471"/>
    <w:rsid w:val="0055149F"/>
    <w:rsid w:val="0056511A"/>
    <w:rsid w:val="00593B88"/>
    <w:rsid w:val="005C3F82"/>
    <w:rsid w:val="005C6C22"/>
    <w:rsid w:val="005C7B7B"/>
    <w:rsid w:val="00641970"/>
    <w:rsid w:val="00663666"/>
    <w:rsid w:val="006872A7"/>
    <w:rsid w:val="006A13AC"/>
    <w:rsid w:val="006B6060"/>
    <w:rsid w:val="006C0632"/>
    <w:rsid w:val="006D4CC0"/>
    <w:rsid w:val="006F1B69"/>
    <w:rsid w:val="00722E54"/>
    <w:rsid w:val="00740063"/>
    <w:rsid w:val="0076094D"/>
    <w:rsid w:val="00764CE3"/>
    <w:rsid w:val="00764EDC"/>
    <w:rsid w:val="00765DF3"/>
    <w:rsid w:val="007D3EA3"/>
    <w:rsid w:val="007E2CC4"/>
    <w:rsid w:val="00801EB6"/>
    <w:rsid w:val="008607B2"/>
    <w:rsid w:val="00894230"/>
    <w:rsid w:val="00897C09"/>
    <w:rsid w:val="008C5B85"/>
    <w:rsid w:val="008C5CE4"/>
    <w:rsid w:val="00972772"/>
    <w:rsid w:val="009C0E05"/>
    <w:rsid w:val="009D3740"/>
    <w:rsid w:val="00A77A97"/>
    <w:rsid w:val="00AA79A9"/>
    <w:rsid w:val="00AB7560"/>
    <w:rsid w:val="00AF3477"/>
    <w:rsid w:val="00B04BC8"/>
    <w:rsid w:val="00B77F80"/>
    <w:rsid w:val="00B969DE"/>
    <w:rsid w:val="00BD4E51"/>
    <w:rsid w:val="00C23172"/>
    <w:rsid w:val="00C32ECE"/>
    <w:rsid w:val="00C65401"/>
    <w:rsid w:val="00C72551"/>
    <w:rsid w:val="00C84964"/>
    <w:rsid w:val="00CA44F9"/>
    <w:rsid w:val="00CB1529"/>
    <w:rsid w:val="00CD54F2"/>
    <w:rsid w:val="00D32E57"/>
    <w:rsid w:val="00D57688"/>
    <w:rsid w:val="00D614C3"/>
    <w:rsid w:val="00DA75CF"/>
    <w:rsid w:val="00DB6AB0"/>
    <w:rsid w:val="00DC1201"/>
    <w:rsid w:val="00DC23E0"/>
    <w:rsid w:val="00DC6636"/>
    <w:rsid w:val="00DD7965"/>
    <w:rsid w:val="00DF7794"/>
    <w:rsid w:val="00E44866"/>
    <w:rsid w:val="00E63954"/>
    <w:rsid w:val="00E86261"/>
    <w:rsid w:val="00EB6A0D"/>
    <w:rsid w:val="00EC52EB"/>
    <w:rsid w:val="00ED6F85"/>
    <w:rsid w:val="00EF6B2D"/>
    <w:rsid w:val="00F02CA2"/>
    <w:rsid w:val="00F53DA1"/>
    <w:rsid w:val="00F54B07"/>
    <w:rsid w:val="00FA536E"/>
    <w:rsid w:val="00FB5DE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9F21"/>
  <w15:docId w15:val="{2B7C16B1-966D-4812-B08F-07F18BF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CC4"/>
  </w:style>
  <w:style w:type="paragraph" w:styleId="Footer">
    <w:name w:val="footer"/>
    <w:basedOn w:val="Normal"/>
    <w:link w:val="FooterChar"/>
    <w:uiPriority w:val="99"/>
    <w:unhideWhenUsed/>
    <w:rsid w:val="007E2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C4"/>
  </w:style>
  <w:style w:type="paragraph" w:styleId="BalloonText">
    <w:name w:val="Balloon Text"/>
    <w:basedOn w:val="Normal"/>
    <w:link w:val="BalloonTextChar"/>
    <w:uiPriority w:val="99"/>
    <w:semiHidden/>
    <w:unhideWhenUsed/>
    <w:rsid w:val="00EB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49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3@pit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wooten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s.submittable.com/submit/29a528e9-be1a-4064-adb3-5ad19a056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eel58</dc:creator>
  <cp:lastModifiedBy>Acheson, Ross Douglas</cp:lastModifiedBy>
  <cp:revision>2</cp:revision>
  <cp:lastPrinted>2012-10-03T21:29:00Z</cp:lastPrinted>
  <dcterms:created xsi:type="dcterms:W3CDTF">2015-09-02T14:19:00Z</dcterms:created>
  <dcterms:modified xsi:type="dcterms:W3CDTF">2015-09-02T14:19:00Z</dcterms:modified>
</cp:coreProperties>
</file>