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B9116" w14:textId="685DE27C" w:rsidR="00C23C9F" w:rsidRPr="00A1584E" w:rsidRDefault="00C23C9F" w:rsidP="00A1584E">
      <w:pPr>
        <w:spacing w:after="0" w:line="240" w:lineRule="auto"/>
        <w:jc w:val="center"/>
        <w:rPr>
          <w:rFonts w:ascii="Times New Roman" w:hAnsi="Times New Roman" w:cs="Times New Roman"/>
          <w:b/>
          <w:sz w:val="28"/>
          <w:szCs w:val="24"/>
        </w:rPr>
      </w:pPr>
      <w:r w:rsidRPr="00A1584E">
        <w:rPr>
          <w:rFonts w:ascii="Times New Roman" w:hAnsi="Times New Roman" w:cs="Times New Roman"/>
          <w:b/>
          <w:sz w:val="28"/>
          <w:szCs w:val="24"/>
        </w:rPr>
        <w:t>Gender Equality Club Curriculum – Gender and Education, Ethiopia</w:t>
      </w:r>
    </w:p>
    <w:p w14:paraId="6FE9BBD3" w14:textId="77777777" w:rsidR="00C23C9F" w:rsidRDefault="00C23C9F" w:rsidP="00C23C9F">
      <w:pPr>
        <w:spacing w:after="0" w:line="240" w:lineRule="auto"/>
        <w:rPr>
          <w:rFonts w:ascii="Times New Roman" w:hAnsi="Times New Roman" w:cs="Times New Roman"/>
          <w:b/>
          <w:sz w:val="24"/>
          <w:szCs w:val="24"/>
        </w:rPr>
      </w:pPr>
    </w:p>
    <w:p w14:paraId="003ED57A" w14:textId="6B309347" w:rsidR="00A1584E" w:rsidRDefault="00A1584E" w:rsidP="00A1584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Developed by </w:t>
      </w:r>
      <w:r>
        <w:rPr>
          <w:rFonts w:ascii="Times New Roman" w:hAnsi="Times New Roman" w:cs="Times New Roman"/>
          <w:sz w:val="24"/>
          <w:szCs w:val="24"/>
        </w:rPr>
        <w:t>Nicole Cristobal</w:t>
      </w:r>
    </w:p>
    <w:p w14:paraId="059054DC" w14:textId="77777777" w:rsidR="00A1584E" w:rsidRDefault="00A1584E" w:rsidP="00A1584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As a part of the GEC team w/ </w:t>
      </w:r>
    </w:p>
    <w:p w14:paraId="0D141D7F" w14:textId="2632DB25" w:rsidR="00A1584E" w:rsidRPr="000A5277" w:rsidRDefault="00A1584E" w:rsidP="00A1584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Ciera Young and </w:t>
      </w:r>
      <w:proofErr w:type="spellStart"/>
      <w:r>
        <w:rPr>
          <w:rFonts w:ascii="Times New Roman" w:hAnsi="Times New Roman" w:cs="Times New Roman"/>
          <w:sz w:val="24"/>
          <w:szCs w:val="24"/>
        </w:rPr>
        <w:t>Jawanza</w:t>
      </w:r>
      <w:proofErr w:type="spellEnd"/>
      <w:r>
        <w:rPr>
          <w:rFonts w:ascii="Times New Roman" w:hAnsi="Times New Roman" w:cs="Times New Roman"/>
          <w:sz w:val="24"/>
          <w:szCs w:val="24"/>
        </w:rPr>
        <w:t xml:space="preserve"> Rand</w:t>
      </w:r>
    </w:p>
    <w:p w14:paraId="74C68DE7" w14:textId="77777777" w:rsidR="00A1584E" w:rsidRDefault="00A1584E" w:rsidP="00A1584E">
      <w:pPr>
        <w:spacing w:after="0" w:line="240" w:lineRule="auto"/>
        <w:jc w:val="right"/>
        <w:rPr>
          <w:rFonts w:ascii="Times New Roman" w:hAnsi="Times New Roman" w:cs="Times New Roman"/>
          <w:b/>
          <w:sz w:val="24"/>
          <w:szCs w:val="24"/>
        </w:rPr>
      </w:pPr>
    </w:p>
    <w:p w14:paraId="74D78EC0" w14:textId="77777777" w:rsidR="00C23C9F" w:rsidRPr="00EE7B26" w:rsidRDefault="00C23C9F" w:rsidP="00C23C9F">
      <w:pPr>
        <w:spacing w:after="0" w:line="240" w:lineRule="auto"/>
        <w:rPr>
          <w:rFonts w:ascii="Times New Roman" w:hAnsi="Times New Roman" w:cs="Times New Roman"/>
          <w:sz w:val="24"/>
          <w:szCs w:val="24"/>
        </w:rPr>
      </w:pPr>
      <w:r w:rsidRPr="00EE7B26">
        <w:rPr>
          <w:rFonts w:ascii="Times New Roman" w:hAnsi="Times New Roman" w:cs="Times New Roman"/>
          <w:b/>
          <w:sz w:val="24"/>
          <w:szCs w:val="24"/>
        </w:rPr>
        <w:t xml:space="preserve">Overview: </w:t>
      </w:r>
    </w:p>
    <w:p w14:paraId="0C8C5AC2" w14:textId="2A74FBB0" w:rsidR="00C23C9F" w:rsidRPr="00EE7B26" w:rsidRDefault="00C23C9F" w:rsidP="00C23C9F">
      <w:pPr>
        <w:spacing w:after="0" w:line="240" w:lineRule="auto"/>
        <w:rPr>
          <w:rFonts w:ascii="Times New Roman" w:hAnsi="Times New Roman" w:cs="Times New Roman"/>
          <w:sz w:val="24"/>
          <w:szCs w:val="24"/>
        </w:rPr>
      </w:pPr>
      <w:r w:rsidRPr="00EE7B26">
        <w:rPr>
          <w:rFonts w:ascii="Times New Roman" w:hAnsi="Times New Roman" w:cs="Times New Roman"/>
          <w:sz w:val="24"/>
          <w:szCs w:val="24"/>
        </w:rPr>
        <w:t>This curriculum was created off of field wo</w:t>
      </w:r>
      <w:bookmarkStart w:id="0" w:name="_GoBack"/>
      <w:bookmarkEnd w:id="0"/>
      <w:r w:rsidRPr="00EE7B26">
        <w:rPr>
          <w:rFonts w:ascii="Times New Roman" w:hAnsi="Times New Roman" w:cs="Times New Roman"/>
          <w:sz w:val="24"/>
          <w:szCs w:val="24"/>
        </w:rPr>
        <w:t>rk (interviews, observations, fil</w:t>
      </w:r>
      <w:r w:rsidR="00A1584E">
        <w:rPr>
          <w:rFonts w:ascii="Times New Roman" w:hAnsi="Times New Roman" w:cs="Times New Roman"/>
          <w:sz w:val="24"/>
          <w:szCs w:val="24"/>
        </w:rPr>
        <w:t xml:space="preserve">ed notes) conducted in </w:t>
      </w:r>
      <w:proofErr w:type="spellStart"/>
      <w:r w:rsidR="00A1584E">
        <w:rPr>
          <w:rFonts w:ascii="Times New Roman" w:hAnsi="Times New Roman" w:cs="Times New Roman"/>
          <w:sz w:val="24"/>
          <w:szCs w:val="24"/>
        </w:rPr>
        <w:t>Wolaita-</w:t>
      </w:r>
      <w:r w:rsidRPr="00EE7B26">
        <w:rPr>
          <w:rFonts w:ascii="Times New Roman" w:hAnsi="Times New Roman" w:cs="Times New Roman"/>
          <w:sz w:val="24"/>
          <w:szCs w:val="24"/>
        </w:rPr>
        <w:t>Sodo</w:t>
      </w:r>
      <w:proofErr w:type="spellEnd"/>
      <w:r w:rsidRPr="00EE7B26">
        <w:rPr>
          <w:rFonts w:ascii="Times New Roman" w:hAnsi="Times New Roman" w:cs="Times New Roman"/>
          <w:sz w:val="24"/>
          <w:szCs w:val="24"/>
        </w:rPr>
        <w:t xml:space="preserve">, Ethiopia over the course of four weeks as part of the </w:t>
      </w:r>
      <w:r w:rsidR="008E0285">
        <w:rPr>
          <w:rFonts w:ascii="Times New Roman" w:hAnsi="Times New Roman" w:cs="Times New Roman"/>
          <w:sz w:val="24"/>
          <w:szCs w:val="24"/>
        </w:rPr>
        <w:t xml:space="preserve">2017 </w:t>
      </w:r>
      <w:r w:rsidRPr="00EE7B26">
        <w:rPr>
          <w:rFonts w:ascii="Times New Roman" w:hAnsi="Times New Roman" w:cs="Times New Roman"/>
          <w:sz w:val="24"/>
          <w:szCs w:val="24"/>
        </w:rPr>
        <w:t>Fulbright Hays Ethiopia Curriculum project</w:t>
      </w:r>
      <w:r w:rsidR="00D42917">
        <w:rPr>
          <w:rFonts w:ascii="Times New Roman" w:hAnsi="Times New Roman" w:cs="Times New Roman"/>
          <w:sz w:val="24"/>
          <w:szCs w:val="24"/>
        </w:rPr>
        <w:t xml:space="preserve"> in combination with secondary sources</w:t>
      </w:r>
      <w:r w:rsidRPr="00EE7B26">
        <w:rPr>
          <w:rFonts w:ascii="Times New Roman" w:hAnsi="Times New Roman" w:cs="Times New Roman"/>
          <w:sz w:val="24"/>
          <w:szCs w:val="24"/>
        </w:rPr>
        <w:t xml:space="preserve">. This is intended to be used in Gender Clubs </w:t>
      </w:r>
      <w:r w:rsidR="00D42917">
        <w:rPr>
          <w:rFonts w:ascii="Times New Roman" w:hAnsi="Times New Roman" w:cs="Times New Roman"/>
          <w:sz w:val="24"/>
          <w:szCs w:val="24"/>
        </w:rPr>
        <w:t xml:space="preserve">throughout the U.S. to educate students </w:t>
      </w:r>
      <w:r w:rsidR="003B1B17">
        <w:rPr>
          <w:rFonts w:ascii="Times New Roman" w:hAnsi="Times New Roman" w:cs="Times New Roman"/>
          <w:sz w:val="24"/>
          <w:szCs w:val="24"/>
        </w:rPr>
        <w:t>on the status of women and girls in Ethiopian educational systems.</w:t>
      </w:r>
    </w:p>
    <w:p w14:paraId="7F827374" w14:textId="77777777" w:rsidR="00C23C9F" w:rsidRDefault="00C23C9F" w:rsidP="00C23C9F">
      <w:pPr>
        <w:spacing w:after="0" w:line="240" w:lineRule="auto"/>
        <w:rPr>
          <w:rFonts w:ascii="Times New Roman" w:hAnsi="Times New Roman" w:cs="Times New Roman"/>
          <w:b/>
          <w:sz w:val="24"/>
          <w:szCs w:val="24"/>
        </w:rPr>
      </w:pPr>
    </w:p>
    <w:p w14:paraId="4A942512" w14:textId="77777777" w:rsidR="00C23C9F" w:rsidRPr="00EE7B26" w:rsidRDefault="00C23C9F" w:rsidP="00C23C9F">
      <w:pPr>
        <w:spacing w:after="0" w:line="240" w:lineRule="auto"/>
        <w:rPr>
          <w:rFonts w:ascii="Times New Roman" w:hAnsi="Times New Roman" w:cs="Times New Roman"/>
          <w:b/>
          <w:sz w:val="24"/>
          <w:szCs w:val="24"/>
        </w:rPr>
      </w:pPr>
      <w:r w:rsidRPr="00EE7B26">
        <w:rPr>
          <w:rFonts w:ascii="Times New Roman" w:hAnsi="Times New Roman" w:cs="Times New Roman"/>
          <w:b/>
          <w:sz w:val="24"/>
          <w:szCs w:val="24"/>
        </w:rPr>
        <w:t>Learning Objectives:</w:t>
      </w:r>
    </w:p>
    <w:p w14:paraId="305F0E2A" w14:textId="2E7FDD46" w:rsidR="00C23C9F" w:rsidRPr="00EE7B26" w:rsidRDefault="00C23C9F" w:rsidP="00C23C9F">
      <w:pPr>
        <w:spacing w:after="0" w:line="240" w:lineRule="auto"/>
        <w:rPr>
          <w:rFonts w:ascii="Times New Roman" w:hAnsi="Times New Roman" w:cs="Times New Roman"/>
          <w:sz w:val="24"/>
          <w:szCs w:val="24"/>
        </w:rPr>
      </w:pPr>
      <w:r w:rsidRPr="00EE7B26">
        <w:rPr>
          <w:rFonts w:ascii="Times New Roman" w:hAnsi="Times New Roman" w:cs="Times New Roman"/>
          <w:sz w:val="24"/>
          <w:szCs w:val="24"/>
        </w:rPr>
        <w:t xml:space="preserve">For students </w:t>
      </w:r>
      <w:r w:rsidR="00CD427B">
        <w:rPr>
          <w:rFonts w:ascii="Times New Roman" w:hAnsi="Times New Roman" w:cs="Times New Roman"/>
          <w:sz w:val="24"/>
          <w:szCs w:val="24"/>
        </w:rPr>
        <w:t xml:space="preserve">to </w:t>
      </w:r>
      <w:r w:rsidR="00F0495C">
        <w:rPr>
          <w:rFonts w:ascii="Times New Roman" w:hAnsi="Times New Roman" w:cs="Times New Roman"/>
          <w:sz w:val="24"/>
          <w:szCs w:val="24"/>
        </w:rPr>
        <w:t>gain awareness about the barriers to education facing girls in Ethiopia.</w:t>
      </w:r>
    </w:p>
    <w:p w14:paraId="56FB8D55" w14:textId="77777777" w:rsidR="00F0495C" w:rsidRDefault="00C23C9F" w:rsidP="00C23C9F">
      <w:pPr>
        <w:spacing w:after="0" w:line="240" w:lineRule="auto"/>
        <w:rPr>
          <w:rFonts w:ascii="Times New Roman" w:hAnsi="Times New Roman" w:cs="Times New Roman"/>
          <w:sz w:val="24"/>
          <w:szCs w:val="24"/>
        </w:rPr>
      </w:pPr>
      <w:r w:rsidRPr="00EE7B26">
        <w:rPr>
          <w:rFonts w:ascii="Times New Roman" w:hAnsi="Times New Roman" w:cs="Times New Roman"/>
          <w:sz w:val="24"/>
          <w:szCs w:val="24"/>
        </w:rPr>
        <w:t xml:space="preserve">For students to </w:t>
      </w:r>
      <w:r w:rsidR="00F0495C">
        <w:rPr>
          <w:rFonts w:ascii="Times New Roman" w:hAnsi="Times New Roman" w:cs="Times New Roman"/>
          <w:sz w:val="24"/>
          <w:szCs w:val="24"/>
        </w:rPr>
        <w:t>gain a better understanding and appreciation for their education through the examination of the educational history of women in their own community.</w:t>
      </w:r>
    </w:p>
    <w:p w14:paraId="49AF26F1" w14:textId="11BD8350" w:rsidR="00C23C9F" w:rsidRPr="00EE7B26" w:rsidRDefault="00F0495C" w:rsidP="00C23C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students to be able to relate the educational histories of women and girls in their own culture to the experiences of women and girls in a culture different from their own. </w:t>
      </w:r>
    </w:p>
    <w:p w14:paraId="5F75C28A" w14:textId="77777777" w:rsidR="00C23C9F" w:rsidRDefault="00C23C9F" w:rsidP="00C23C9F">
      <w:pPr>
        <w:spacing w:after="0" w:line="240" w:lineRule="auto"/>
        <w:rPr>
          <w:rFonts w:ascii="Times New Roman" w:hAnsi="Times New Roman" w:cs="Times New Roman"/>
          <w:b/>
          <w:sz w:val="24"/>
          <w:szCs w:val="24"/>
        </w:rPr>
      </w:pPr>
    </w:p>
    <w:p w14:paraId="43B523EA" w14:textId="77777777" w:rsidR="00C23C9F" w:rsidRPr="00EE7B26" w:rsidRDefault="00C23C9F" w:rsidP="00C23C9F">
      <w:pPr>
        <w:spacing w:after="0" w:line="240" w:lineRule="auto"/>
        <w:rPr>
          <w:rFonts w:ascii="Times New Roman" w:hAnsi="Times New Roman" w:cs="Times New Roman"/>
          <w:b/>
          <w:sz w:val="24"/>
          <w:szCs w:val="24"/>
        </w:rPr>
      </w:pPr>
      <w:r w:rsidRPr="00EE7B26">
        <w:rPr>
          <w:rFonts w:ascii="Times New Roman" w:hAnsi="Times New Roman" w:cs="Times New Roman"/>
          <w:b/>
          <w:sz w:val="24"/>
          <w:szCs w:val="24"/>
        </w:rPr>
        <w:t>Teacher Preparation: (tools/materials)</w:t>
      </w:r>
    </w:p>
    <w:p w14:paraId="172FA48C" w14:textId="3462903D" w:rsidR="00C23C9F" w:rsidRPr="00EE7B26" w:rsidRDefault="00C23C9F" w:rsidP="00C23C9F">
      <w:pPr>
        <w:spacing w:after="0" w:line="240" w:lineRule="auto"/>
        <w:rPr>
          <w:rFonts w:ascii="Times New Roman" w:hAnsi="Times New Roman" w:cs="Times New Roman"/>
          <w:sz w:val="24"/>
          <w:szCs w:val="24"/>
        </w:rPr>
      </w:pPr>
      <w:r w:rsidRPr="00EE7B26">
        <w:rPr>
          <w:rFonts w:ascii="Times New Roman" w:hAnsi="Times New Roman" w:cs="Times New Roman"/>
          <w:sz w:val="24"/>
          <w:szCs w:val="24"/>
        </w:rPr>
        <w:t xml:space="preserve">Gender and </w:t>
      </w:r>
      <w:r w:rsidR="00F0495C">
        <w:rPr>
          <w:rFonts w:ascii="Times New Roman" w:hAnsi="Times New Roman" w:cs="Times New Roman"/>
          <w:sz w:val="24"/>
          <w:szCs w:val="24"/>
        </w:rPr>
        <w:t>Education</w:t>
      </w:r>
      <w:r w:rsidRPr="00EE7B26">
        <w:rPr>
          <w:rFonts w:ascii="Times New Roman" w:hAnsi="Times New Roman" w:cs="Times New Roman"/>
          <w:sz w:val="24"/>
          <w:szCs w:val="24"/>
        </w:rPr>
        <w:t>, Ethiopia lesson</w:t>
      </w:r>
    </w:p>
    <w:p w14:paraId="19C84EDA" w14:textId="180032B3" w:rsidR="00C23C9F" w:rsidRPr="00EE7B26" w:rsidRDefault="00C23C9F" w:rsidP="00C23C9F">
      <w:pPr>
        <w:spacing w:after="0" w:line="240" w:lineRule="auto"/>
        <w:rPr>
          <w:rFonts w:ascii="Times New Roman" w:hAnsi="Times New Roman" w:cs="Times New Roman"/>
          <w:sz w:val="24"/>
          <w:szCs w:val="24"/>
        </w:rPr>
      </w:pPr>
      <w:r w:rsidRPr="00EE7B26">
        <w:rPr>
          <w:rFonts w:ascii="Times New Roman" w:hAnsi="Times New Roman" w:cs="Times New Roman"/>
          <w:sz w:val="24"/>
          <w:szCs w:val="24"/>
        </w:rPr>
        <w:t xml:space="preserve">Gender and </w:t>
      </w:r>
      <w:r w:rsidR="00F0495C">
        <w:rPr>
          <w:rFonts w:ascii="Times New Roman" w:hAnsi="Times New Roman" w:cs="Times New Roman"/>
          <w:sz w:val="24"/>
          <w:szCs w:val="24"/>
        </w:rPr>
        <w:t>Education, Ethiopia Activity Sheet</w:t>
      </w:r>
    </w:p>
    <w:p w14:paraId="3485B951" w14:textId="77777777" w:rsidR="00C23C9F" w:rsidRPr="00EE7B26" w:rsidRDefault="00C23C9F" w:rsidP="00C23C9F">
      <w:pPr>
        <w:spacing w:after="0" w:line="240" w:lineRule="auto"/>
        <w:rPr>
          <w:rFonts w:ascii="Times New Roman" w:hAnsi="Times New Roman" w:cs="Times New Roman"/>
          <w:sz w:val="24"/>
          <w:szCs w:val="24"/>
        </w:rPr>
      </w:pPr>
    </w:p>
    <w:p w14:paraId="09233424" w14:textId="77777777" w:rsidR="00C23C9F" w:rsidRPr="00EE7B26" w:rsidRDefault="00C23C9F" w:rsidP="00C23C9F">
      <w:pPr>
        <w:spacing w:after="0" w:line="240" w:lineRule="auto"/>
        <w:rPr>
          <w:rFonts w:ascii="Times New Roman" w:hAnsi="Times New Roman" w:cs="Times New Roman"/>
          <w:b/>
          <w:sz w:val="24"/>
          <w:szCs w:val="24"/>
        </w:rPr>
      </w:pPr>
      <w:r w:rsidRPr="00EE7B26">
        <w:rPr>
          <w:rFonts w:ascii="Times New Roman" w:hAnsi="Times New Roman" w:cs="Times New Roman"/>
          <w:b/>
          <w:sz w:val="24"/>
          <w:szCs w:val="24"/>
        </w:rPr>
        <w:t>Instruction:</w:t>
      </w:r>
    </w:p>
    <w:p w14:paraId="26940925" w14:textId="74BB241C" w:rsidR="00C23C9F" w:rsidRPr="00EE7B26" w:rsidRDefault="00C23C9F" w:rsidP="00C23C9F">
      <w:pPr>
        <w:pStyle w:val="ListParagraph"/>
        <w:numPr>
          <w:ilvl w:val="0"/>
          <w:numId w:val="1"/>
        </w:numPr>
        <w:spacing w:after="0" w:line="240" w:lineRule="auto"/>
        <w:rPr>
          <w:rFonts w:ascii="Times New Roman" w:hAnsi="Times New Roman" w:cs="Times New Roman"/>
          <w:sz w:val="24"/>
          <w:szCs w:val="24"/>
        </w:rPr>
      </w:pPr>
      <w:r w:rsidRPr="00EE7B26">
        <w:rPr>
          <w:rFonts w:ascii="Times New Roman" w:hAnsi="Times New Roman" w:cs="Times New Roman"/>
          <w:sz w:val="24"/>
          <w:szCs w:val="24"/>
        </w:rPr>
        <w:t xml:space="preserve">Introduce the lesson by reviewing Gender and </w:t>
      </w:r>
      <w:r w:rsidR="00F0495C">
        <w:rPr>
          <w:rFonts w:ascii="Times New Roman" w:hAnsi="Times New Roman" w:cs="Times New Roman"/>
          <w:sz w:val="24"/>
          <w:szCs w:val="24"/>
        </w:rPr>
        <w:t>Education</w:t>
      </w:r>
      <w:r w:rsidRPr="00EE7B26">
        <w:rPr>
          <w:rFonts w:ascii="Times New Roman" w:hAnsi="Times New Roman" w:cs="Times New Roman"/>
          <w:sz w:val="24"/>
          <w:szCs w:val="24"/>
        </w:rPr>
        <w:t>, Ethiopia lesson.</w:t>
      </w:r>
    </w:p>
    <w:p w14:paraId="182F8F89" w14:textId="00A0A89F" w:rsidR="00C23C9F" w:rsidRPr="008B3B8E" w:rsidRDefault="00C23C9F" w:rsidP="008B3B8E">
      <w:pPr>
        <w:pStyle w:val="ListParagraph"/>
        <w:numPr>
          <w:ilvl w:val="0"/>
          <w:numId w:val="1"/>
        </w:numPr>
        <w:spacing w:after="0" w:line="240" w:lineRule="auto"/>
        <w:rPr>
          <w:rFonts w:ascii="Times New Roman" w:hAnsi="Times New Roman" w:cs="Times New Roman"/>
          <w:sz w:val="24"/>
          <w:szCs w:val="24"/>
        </w:rPr>
      </w:pPr>
      <w:r w:rsidRPr="00EE7B26">
        <w:rPr>
          <w:rFonts w:ascii="Times New Roman" w:hAnsi="Times New Roman" w:cs="Times New Roman"/>
          <w:sz w:val="24"/>
          <w:szCs w:val="24"/>
        </w:rPr>
        <w:t xml:space="preserve">Distribute Gender and </w:t>
      </w:r>
      <w:r w:rsidR="00F0495C">
        <w:rPr>
          <w:rFonts w:ascii="Times New Roman" w:hAnsi="Times New Roman" w:cs="Times New Roman"/>
          <w:sz w:val="24"/>
          <w:szCs w:val="24"/>
        </w:rPr>
        <w:t>Education</w:t>
      </w:r>
      <w:r w:rsidR="008B3B8E">
        <w:rPr>
          <w:rFonts w:ascii="Times New Roman" w:hAnsi="Times New Roman" w:cs="Times New Roman"/>
          <w:sz w:val="24"/>
          <w:szCs w:val="24"/>
        </w:rPr>
        <w:t xml:space="preserve">, Ethiopia—Interview </w:t>
      </w:r>
      <w:r w:rsidR="00F0495C" w:rsidRPr="008B3B8E">
        <w:rPr>
          <w:rFonts w:ascii="Times New Roman" w:hAnsi="Times New Roman" w:cs="Times New Roman"/>
          <w:sz w:val="24"/>
          <w:szCs w:val="24"/>
        </w:rPr>
        <w:t>activity sheet</w:t>
      </w:r>
      <w:r w:rsidRPr="008B3B8E">
        <w:rPr>
          <w:rFonts w:ascii="Times New Roman" w:hAnsi="Times New Roman" w:cs="Times New Roman"/>
          <w:sz w:val="24"/>
          <w:szCs w:val="24"/>
        </w:rPr>
        <w:t>.</w:t>
      </w:r>
    </w:p>
    <w:p w14:paraId="73A22BFF" w14:textId="4E199839" w:rsidR="00C23C9F" w:rsidRPr="00EE7B26" w:rsidRDefault="008B3B8E" w:rsidP="00C23C9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Ask students to identify an older woman who would be able/ willing to be interviewed about her experiences in education. </w:t>
      </w:r>
    </w:p>
    <w:p w14:paraId="2F7EBC71" w14:textId="58509530" w:rsidR="00C23C9F" w:rsidRPr="00EE7B26" w:rsidRDefault="008B3B8E" w:rsidP="00C23C9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Once an interviewee is secured, help students come up with meaningful questions that will lead to answers that will touch on: common educational barriers in education, overcoming educational barriers, and </w:t>
      </w:r>
      <w:r w:rsidR="00482023">
        <w:rPr>
          <w:rFonts w:ascii="Times New Roman" w:hAnsi="Times New Roman" w:cs="Times New Roman"/>
          <w:sz w:val="24"/>
          <w:szCs w:val="24"/>
        </w:rPr>
        <w:t xml:space="preserve">the relation of these experiences to educational barriers that still exist today. </w:t>
      </w:r>
    </w:p>
    <w:p w14:paraId="2C0FF69F" w14:textId="639C14B3" w:rsidR="00C23C9F" w:rsidRPr="00EE7B26" w:rsidRDefault="00482023" w:rsidP="00C23C9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students share their list of quotes and their comparative reflections with the class.   </w:t>
      </w:r>
    </w:p>
    <w:p w14:paraId="7B74F4BF" w14:textId="4869B67A" w:rsidR="00C23C9F" w:rsidRPr="00482023" w:rsidRDefault="00482023" w:rsidP="0048202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Using student responses as a guide, d</w:t>
      </w:r>
      <w:r w:rsidR="00C23C9F" w:rsidRPr="00EE7B26">
        <w:rPr>
          <w:rFonts w:ascii="Times New Roman" w:hAnsi="Times New Roman" w:cs="Times New Roman"/>
          <w:sz w:val="24"/>
          <w:szCs w:val="24"/>
        </w:rPr>
        <w:t xml:space="preserve">iscuss with </w:t>
      </w:r>
      <w:r>
        <w:rPr>
          <w:rFonts w:ascii="Times New Roman" w:hAnsi="Times New Roman" w:cs="Times New Roman"/>
          <w:sz w:val="24"/>
          <w:szCs w:val="24"/>
        </w:rPr>
        <w:t>students how they see education in the past, present, and future for U.S. society and Ethiopian society.</w:t>
      </w:r>
    </w:p>
    <w:p w14:paraId="50DE2C10" w14:textId="77777777" w:rsidR="00C23C9F" w:rsidRDefault="00C23C9F" w:rsidP="00C23C9F">
      <w:pPr>
        <w:spacing w:after="0" w:line="240" w:lineRule="auto"/>
        <w:rPr>
          <w:rFonts w:ascii="Times New Roman" w:hAnsi="Times New Roman" w:cs="Times New Roman"/>
          <w:b/>
          <w:sz w:val="24"/>
          <w:szCs w:val="24"/>
        </w:rPr>
      </w:pPr>
    </w:p>
    <w:p w14:paraId="764D3235" w14:textId="77777777" w:rsidR="00C23C9F" w:rsidRPr="00EE7B26" w:rsidRDefault="00C23C9F" w:rsidP="00C23C9F">
      <w:pPr>
        <w:spacing w:after="0" w:line="240" w:lineRule="auto"/>
        <w:rPr>
          <w:rFonts w:ascii="Times New Roman" w:hAnsi="Times New Roman" w:cs="Times New Roman"/>
          <w:b/>
          <w:sz w:val="24"/>
          <w:szCs w:val="24"/>
        </w:rPr>
      </w:pPr>
      <w:r w:rsidRPr="00EE7B26">
        <w:rPr>
          <w:rFonts w:ascii="Times New Roman" w:hAnsi="Times New Roman" w:cs="Times New Roman"/>
          <w:b/>
          <w:sz w:val="24"/>
          <w:szCs w:val="24"/>
        </w:rPr>
        <w:t>Attachments:</w:t>
      </w:r>
    </w:p>
    <w:p w14:paraId="0A8C17A3" w14:textId="24D52F7B" w:rsidR="00C23C9F" w:rsidRPr="00EE7B26" w:rsidRDefault="00C23C9F" w:rsidP="00C23C9F">
      <w:pPr>
        <w:spacing w:after="0" w:line="240" w:lineRule="auto"/>
        <w:rPr>
          <w:rFonts w:ascii="Times New Roman" w:hAnsi="Times New Roman" w:cs="Times New Roman"/>
          <w:sz w:val="24"/>
          <w:szCs w:val="24"/>
        </w:rPr>
      </w:pPr>
      <w:r w:rsidRPr="00EE7B26">
        <w:rPr>
          <w:rFonts w:ascii="Times New Roman" w:hAnsi="Times New Roman" w:cs="Times New Roman"/>
          <w:sz w:val="24"/>
          <w:szCs w:val="24"/>
        </w:rPr>
        <w:t xml:space="preserve">Gender and </w:t>
      </w:r>
      <w:r w:rsidR="00F0495C">
        <w:rPr>
          <w:rFonts w:ascii="Times New Roman" w:hAnsi="Times New Roman" w:cs="Times New Roman"/>
          <w:sz w:val="24"/>
          <w:szCs w:val="24"/>
        </w:rPr>
        <w:t>Education</w:t>
      </w:r>
      <w:r w:rsidRPr="00EE7B26">
        <w:rPr>
          <w:rFonts w:ascii="Times New Roman" w:hAnsi="Times New Roman" w:cs="Times New Roman"/>
          <w:sz w:val="24"/>
          <w:szCs w:val="24"/>
        </w:rPr>
        <w:t>, Ethiopia lesson (attachment 1)</w:t>
      </w:r>
    </w:p>
    <w:p w14:paraId="3B738FC6" w14:textId="3CAC49FE" w:rsidR="00C23C9F" w:rsidRPr="00EE7B26" w:rsidRDefault="00F0495C" w:rsidP="00C23C9F">
      <w:pPr>
        <w:spacing w:after="0" w:line="240" w:lineRule="auto"/>
        <w:rPr>
          <w:rFonts w:ascii="Times New Roman" w:hAnsi="Times New Roman" w:cs="Times New Roman"/>
          <w:sz w:val="24"/>
          <w:szCs w:val="24"/>
        </w:rPr>
      </w:pPr>
      <w:r>
        <w:rPr>
          <w:rFonts w:ascii="Times New Roman" w:hAnsi="Times New Roman" w:cs="Times New Roman"/>
          <w:sz w:val="24"/>
          <w:szCs w:val="24"/>
        </w:rPr>
        <w:t>Gender and Education</w:t>
      </w:r>
      <w:r w:rsidR="00C23C9F" w:rsidRPr="00EE7B26">
        <w:rPr>
          <w:rFonts w:ascii="Times New Roman" w:hAnsi="Times New Roman" w:cs="Times New Roman"/>
          <w:sz w:val="24"/>
          <w:szCs w:val="24"/>
        </w:rPr>
        <w:t xml:space="preserve">, </w:t>
      </w:r>
      <w:r w:rsidRPr="00EE7B26">
        <w:rPr>
          <w:rFonts w:ascii="Times New Roman" w:hAnsi="Times New Roman" w:cs="Times New Roman"/>
          <w:sz w:val="24"/>
          <w:szCs w:val="24"/>
        </w:rPr>
        <w:t>Ethiopia</w:t>
      </w:r>
      <w:r w:rsidR="008B3B8E">
        <w:rPr>
          <w:rFonts w:ascii="Times New Roman" w:hAnsi="Times New Roman" w:cs="Times New Roman"/>
          <w:sz w:val="24"/>
          <w:szCs w:val="24"/>
        </w:rPr>
        <w:t xml:space="preserve">—Interview </w:t>
      </w:r>
      <w:r>
        <w:rPr>
          <w:rFonts w:ascii="Times New Roman" w:hAnsi="Times New Roman" w:cs="Times New Roman"/>
          <w:sz w:val="24"/>
          <w:szCs w:val="24"/>
        </w:rPr>
        <w:t>activity sheet (attachment 2</w:t>
      </w:r>
      <w:r w:rsidR="00C23C9F" w:rsidRPr="00EE7B26">
        <w:rPr>
          <w:rFonts w:ascii="Times New Roman" w:hAnsi="Times New Roman" w:cs="Times New Roman"/>
          <w:sz w:val="24"/>
          <w:szCs w:val="24"/>
        </w:rPr>
        <w:t>).</w:t>
      </w:r>
    </w:p>
    <w:p w14:paraId="6AD7E465" w14:textId="77777777" w:rsidR="00C23C9F" w:rsidRPr="00EE7B26" w:rsidRDefault="00C23C9F" w:rsidP="00C23C9F">
      <w:pPr>
        <w:spacing w:after="0" w:line="240" w:lineRule="auto"/>
        <w:rPr>
          <w:rFonts w:ascii="Times New Roman" w:hAnsi="Times New Roman" w:cs="Times New Roman"/>
          <w:b/>
          <w:sz w:val="24"/>
          <w:szCs w:val="24"/>
        </w:rPr>
      </w:pPr>
    </w:p>
    <w:p w14:paraId="7761F817" w14:textId="77777777" w:rsidR="00C23C9F" w:rsidRPr="00EE7B26" w:rsidRDefault="00C23C9F" w:rsidP="00C23C9F">
      <w:pPr>
        <w:spacing w:after="0" w:line="240" w:lineRule="auto"/>
        <w:rPr>
          <w:rFonts w:ascii="Times New Roman" w:hAnsi="Times New Roman" w:cs="Times New Roman"/>
          <w:b/>
          <w:sz w:val="24"/>
          <w:szCs w:val="24"/>
        </w:rPr>
      </w:pPr>
    </w:p>
    <w:p w14:paraId="04777EDF" w14:textId="77777777" w:rsidR="00C23C9F" w:rsidRPr="00EE7B26" w:rsidRDefault="00C23C9F" w:rsidP="00C23C9F">
      <w:pPr>
        <w:spacing w:after="0" w:line="240" w:lineRule="auto"/>
        <w:rPr>
          <w:rFonts w:ascii="Times New Roman" w:hAnsi="Times New Roman" w:cs="Times New Roman"/>
          <w:b/>
          <w:sz w:val="24"/>
          <w:szCs w:val="24"/>
        </w:rPr>
      </w:pPr>
    </w:p>
    <w:p w14:paraId="774AF5DE" w14:textId="77777777" w:rsidR="00C80A3A" w:rsidRDefault="00A1584E"/>
    <w:p w14:paraId="080DD5F0" w14:textId="77777777" w:rsidR="00A1584E" w:rsidRDefault="00A1584E"/>
    <w:p w14:paraId="72B3A25E" w14:textId="4221E027" w:rsidR="00090186" w:rsidRPr="0094325D" w:rsidRDefault="00090186">
      <w:pPr>
        <w:rPr>
          <w:rFonts w:ascii="Times New Roman" w:hAnsi="Times New Roman" w:cs="Times New Roman"/>
          <w:b/>
          <w:sz w:val="24"/>
          <w:szCs w:val="24"/>
        </w:rPr>
      </w:pPr>
      <w:r w:rsidRPr="0094325D">
        <w:rPr>
          <w:rFonts w:ascii="Times New Roman" w:hAnsi="Times New Roman" w:cs="Times New Roman"/>
          <w:b/>
          <w:sz w:val="24"/>
          <w:szCs w:val="24"/>
        </w:rPr>
        <w:lastRenderedPageBreak/>
        <w:t>Attachment 1: Gender and Work, Ethiopia lesson</w:t>
      </w:r>
    </w:p>
    <w:p w14:paraId="28A11096" w14:textId="4E274536" w:rsidR="00090186" w:rsidRPr="0094325D" w:rsidRDefault="005E2795" w:rsidP="005230EB">
      <w:pPr>
        <w:pStyle w:val="ListParagraph"/>
        <w:numPr>
          <w:ilvl w:val="0"/>
          <w:numId w:val="2"/>
        </w:numPr>
        <w:rPr>
          <w:rFonts w:ascii="Times New Roman" w:hAnsi="Times New Roman" w:cs="Times New Roman"/>
          <w:sz w:val="24"/>
          <w:szCs w:val="24"/>
        </w:rPr>
      </w:pPr>
      <w:r w:rsidRPr="0094325D">
        <w:rPr>
          <w:rFonts w:ascii="Times New Roman" w:hAnsi="Times New Roman" w:cs="Times New Roman"/>
          <w:sz w:val="24"/>
          <w:szCs w:val="24"/>
        </w:rPr>
        <w:t>Gender and Education trends</w:t>
      </w:r>
      <w:r w:rsidR="005442C3" w:rsidRPr="0094325D">
        <w:rPr>
          <w:rFonts w:ascii="Times New Roman" w:hAnsi="Times New Roman" w:cs="Times New Roman"/>
          <w:sz w:val="24"/>
          <w:szCs w:val="24"/>
        </w:rPr>
        <w:t xml:space="preserve">: </w:t>
      </w:r>
    </w:p>
    <w:p w14:paraId="3E0592FF" w14:textId="0F743677" w:rsidR="005230EB" w:rsidRPr="0094325D" w:rsidRDefault="005230EB" w:rsidP="005230EB">
      <w:pPr>
        <w:pStyle w:val="ListParagraph"/>
        <w:numPr>
          <w:ilvl w:val="1"/>
          <w:numId w:val="2"/>
        </w:numPr>
        <w:spacing w:after="0" w:line="240" w:lineRule="auto"/>
        <w:rPr>
          <w:rFonts w:ascii="Times New Roman" w:eastAsia="Times New Roman" w:hAnsi="Times New Roman" w:cs="Times New Roman"/>
          <w:sz w:val="24"/>
          <w:szCs w:val="24"/>
        </w:rPr>
      </w:pPr>
      <w:r w:rsidRPr="0094325D">
        <w:rPr>
          <w:rFonts w:ascii="Times New Roman" w:eastAsia="Times New Roman" w:hAnsi="Times New Roman" w:cs="Times New Roman"/>
          <w:color w:val="404041"/>
          <w:sz w:val="24"/>
          <w:szCs w:val="24"/>
          <w:shd w:val="clear" w:color="auto" w:fill="FFFFFF"/>
        </w:rPr>
        <w:t xml:space="preserve">The Education Sector Development </w:t>
      </w:r>
      <w:proofErr w:type="spellStart"/>
      <w:r w:rsidRPr="0094325D">
        <w:rPr>
          <w:rFonts w:ascii="Times New Roman" w:eastAsia="Times New Roman" w:hAnsi="Times New Roman" w:cs="Times New Roman"/>
          <w:color w:val="404041"/>
          <w:sz w:val="24"/>
          <w:szCs w:val="24"/>
          <w:shd w:val="clear" w:color="auto" w:fill="FFFFFF"/>
        </w:rPr>
        <w:t>Programme</w:t>
      </w:r>
      <w:proofErr w:type="spellEnd"/>
      <w:r w:rsidRPr="0094325D">
        <w:rPr>
          <w:rFonts w:ascii="Times New Roman" w:eastAsia="Times New Roman" w:hAnsi="Times New Roman" w:cs="Times New Roman"/>
          <w:color w:val="404041"/>
          <w:sz w:val="24"/>
          <w:szCs w:val="24"/>
          <w:shd w:val="clear" w:color="auto" w:fill="FFFFFF"/>
        </w:rPr>
        <w:t xml:space="preserve"> (ESDP) was implemented by the Ethiopian government in 1988, increasing the enrollment of girls in primary schooling (</w:t>
      </w:r>
      <w:r w:rsidR="005442C3" w:rsidRPr="0094325D">
        <w:rPr>
          <w:rFonts w:ascii="Times New Roman" w:eastAsia="Times New Roman" w:hAnsi="Times New Roman" w:cs="Times New Roman"/>
          <w:color w:val="404041"/>
          <w:sz w:val="24"/>
          <w:szCs w:val="24"/>
          <w:shd w:val="clear" w:color="auto" w:fill="FFFFFF"/>
        </w:rPr>
        <w:t>UNGEI</w:t>
      </w:r>
      <w:r w:rsidRPr="0094325D">
        <w:rPr>
          <w:rFonts w:ascii="Times New Roman" w:eastAsia="Times New Roman" w:hAnsi="Times New Roman" w:cs="Times New Roman"/>
          <w:color w:val="404041"/>
          <w:sz w:val="24"/>
          <w:szCs w:val="24"/>
          <w:shd w:val="clear" w:color="auto" w:fill="FFFFFF"/>
        </w:rPr>
        <w:t xml:space="preserve">, </w:t>
      </w:r>
      <w:proofErr w:type="spellStart"/>
      <w:r w:rsidRPr="0094325D">
        <w:rPr>
          <w:rFonts w:ascii="Times New Roman" w:eastAsia="Times New Roman" w:hAnsi="Times New Roman" w:cs="Times New Roman"/>
          <w:color w:val="404041"/>
          <w:sz w:val="24"/>
          <w:szCs w:val="24"/>
          <w:shd w:val="clear" w:color="auto" w:fill="FFFFFF"/>
        </w:rPr>
        <w:t>n.d.</w:t>
      </w:r>
      <w:proofErr w:type="spellEnd"/>
      <w:r w:rsidRPr="0094325D">
        <w:rPr>
          <w:rFonts w:ascii="Times New Roman" w:eastAsia="Times New Roman" w:hAnsi="Times New Roman" w:cs="Times New Roman"/>
          <w:color w:val="404041"/>
          <w:sz w:val="24"/>
          <w:szCs w:val="24"/>
          <w:shd w:val="clear" w:color="auto" w:fill="FFFFFF"/>
        </w:rPr>
        <w:t xml:space="preserve">).  </w:t>
      </w:r>
    </w:p>
    <w:p w14:paraId="1E288819" w14:textId="69683770" w:rsidR="00257197" w:rsidRPr="0094325D" w:rsidRDefault="005442C3" w:rsidP="005230EB">
      <w:pPr>
        <w:pStyle w:val="ListParagraph"/>
        <w:numPr>
          <w:ilvl w:val="1"/>
          <w:numId w:val="2"/>
        </w:numPr>
        <w:rPr>
          <w:rFonts w:ascii="Times New Roman" w:hAnsi="Times New Roman" w:cs="Times New Roman"/>
          <w:sz w:val="24"/>
          <w:szCs w:val="24"/>
        </w:rPr>
      </w:pPr>
      <w:r w:rsidRPr="0094325D">
        <w:rPr>
          <w:rFonts w:ascii="Times New Roman" w:hAnsi="Times New Roman" w:cs="Times New Roman"/>
          <w:sz w:val="24"/>
          <w:szCs w:val="24"/>
        </w:rPr>
        <w:t>Boys</w:t>
      </w:r>
      <w:r w:rsidR="00257197" w:rsidRPr="0094325D">
        <w:rPr>
          <w:rFonts w:ascii="Times New Roman" w:hAnsi="Times New Roman" w:cs="Times New Roman"/>
          <w:sz w:val="24"/>
          <w:szCs w:val="24"/>
        </w:rPr>
        <w:t xml:space="preserve"> enrollment in primary and secondary schooling outnumbers that of girls</w:t>
      </w:r>
      <w:r w:rsidRPr="0094325D">
        <w:rPr>
          <w:rFonts w:ascii="Times New Roman" w:hAnsi="Times New Roman" w:cs="Times New Roman"/>
          <w:sz w:val="24"/>
          <w:szCs w:val="24"/>
        </w:rPr>
        <w:t xml:space="preserve"> (</w:t>
      </w:r>
      <w:r w:rsidR="007036CD">
        <w:rPr>
          <w:rFonts w:ascii="Times New Roman" w:hAnsi="Times New Roman" w:cs="Times New Roman"/>
          <w:sz w:val="24"/>
          <w:szCs w:val="24"/>
        </w:rPr>
        <w:t>EPDC, 2014).</w:t>
      </w:r>
    </w:p>
    <w:p w14:paraId="1D00766E" w14:textId="5396F7AA" w:rsidR="005442C3" w:rsidRPr="0094325D" w:rsidRDefault="005442C3" w:rsidP="005230EB">
      <w:pPr>
        <w:pStyle w:val="ListParagraph"/>
        <w:numPr>
          <w:ilvl w:val="1"/>
          <w:numId w:val="2"/>
        </w:numPr>
        <w:rPr>
          <w:rFonts w:ascii="Times New Roman" w:hAnsi="Times New Roman" w:cs="Times New Roman"/>
          <w:sz w:val="24"/>
          <w:szCs w:val="24"/>
        </w:rPr>
      </w:pPr>
      <w:r w:rsidRPr="0094325D">
        <w:rPr>
          <w:rFonts w:ascii="Times New Roman" w:hAnsi="Times New Roman" w:cs="Times New Roman"/>
          <w:sz w:val="24"/>
          <w:szCs w:val="24"/>
        </w:rPr>
        <w:t>Female attrition from school  is high, especially in the transition from primary to secondary schooling, where majority of girls drop-out prior to secondary school</w:t>
      </w:r>
      <w:r w:rsidR="005E2795" w:rsidRPr="0094325D">
        <w:rPr>
          <w:rFonts w:ascii="Times New Roman" w:hAnsi="Times New Roman" w:cs="Times New Roman"/>
          <w:sz w:val="24"/>
          <w:szCs w:val="24"/>
        </w:rPr>
        <w:t>ing</w:t>
      </w:r>
      <w:r w:rsidRPr="0094325D">
        <w:rPr>
          <w:rFonts w:ascii="Times New Roman" w:hAnsi="Times New Roman" w:cs="Times New Roman"/>
          <w:sz w:val="24"/>
          <w:szCs w:val="24"/>
        </w:rPr>
        <w:t xml:space="preserve"> (UNESCO, 2012).</w:t>
      </w:r>
    </w:p>
    <w:p w14:paraId="20C6A6E8" w14:textId="2A30A7F3" w:rsidR="005442C3" w:rsidRDefault="00676FA0" w:rsidP="005230EB">
      <w:pPr>
        <w:pStyle w:val="ListParagraph"/>
        <w:numPr>
          <w:ilvl w:val="1"/>
          <w:numId w:val="2"/>
        </w:numPr>
        <w:rPr>
          <w:rFonts w:ascii="Times New Roman" w:hAnsi="Times New Roman" w:cs="Times New Roman"/>
          <w:sz w:val="24"/>
          <w:szCs w:val="24"/>
        </w:rPr>
      </w:pPr>
      <w:r w:rsidRPr="0094325D">
        <w:rPr>
          <w:rFonts w:ascii="Times New Roman" w:hAnsi="Times New Roman" w:cs="Times New Roman"/>
          <w:sz w:val="24"/>
          <w:szCs w:val="24"/>
        </w:rPr>
        <w:t xml:space="preserve">The </w:t>
      </w:r>
      <w:r w:rsidR="005E2795" w:rsidRPr="0094325D">
        <w:rPr>
          <w:rFonts w:ascii="Times New Roman" w:hAnsi="Times New Roman" w:cs="Times New Roman"/>
          <w:sz w:val="24"/>
          <w:szCs w:val="24"/>
        </w:rPr>
        <w:t>illiteracy</w:t>
      </w:r>
      <w:r w:rsidRPr="0094325D">
        <w:rPr>
          <w:rFonts w:ascii="Times New Roman" w:hAnsi="Times New Roman" w:cs="Times New Roman"/>
          <w:sz w:val="24"/>
          <w:szCs w:val="24"/>
        </w:rPr>
        <w:t xml:space="preserve"> rate for </w:t>
      </w:r>
      <w:r w:rsidR="005E2795" w:rsidRPr="0094325D">
        <w:rPr>
          <w:rFonts w:ascii="Times New Roman" w:hAnsi="Times New Roman" w:cs="Times New Roman"/>
          <w:sz w:val="24"/>
          <w:szCs w:val="24"/>
        </w:rPr>
        <w:t>girls and women age 15+ is 83% compared to 58% for boys and men (UNESCO, 2012).</w:t>
      </w:r>
    </w:p>
    <w:p w14:paraId="78E5CDE5" w14:textId="40CD351C" w:rsidR="00514443" w:rsidRPr="0094325D" w:rsidRDefault="00514443" w:rsidP="005230EB">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Because of the high drop-out rate and the high illiteracy rate among the female population, many women are </w:t>
      </w:r>
      <w:r w:rsidR="00531CB0">
        <w:rPr>
          <w:rFonts w:ascii="Times New Roman" w:hAnsi="Times New Roman" w:cs="Times New Roman"/>
          <w:sz w:val="24"/>
          <w:szCs w:val="24"/>
        </w:rPr>
        <w:t>subject to un</w:t>
      </w:r>
      <w:r w:rsidR="003E67BA">
        <w:rPr>
          <w:rFonts w:ascii="Times New Roman" w:hAnsi="Times New Roman" w:cs="Times New Roman"/>
          <w:sz w:val="24"/>
          <w:szCs w:val="24"/>
        </w:rPr>
        <w:t>paid or underpaid labor and holding informal jobs (</w:t>
      </w:r>
      <w:proofErr w:type="spellStart"/>
      <w:r w:rsidR="003E67BA">
        <w:rPr>
          <w:rFonts w:ascii="Times New Roman" w:hAnsi="Times New Roman" w:cs="Times New Roman"/>
          <w:sz w:val="24"/>
          <w:szCs w:val="24"/>
        </w:rPr>
        <w:t>UNWomen</w:t>
      </w:r>
      <w:proofErr w:type="spellEnd"/>
      <w:r w:rsidR="003E67BA">
        <w:rPr>
          <w:rFonts w:ascii="Times New Roman" w:hAnsi="Times New Roman" w:cs="Times New Roman"/>
          <w:sz w:val="24"/>
          <w:szCs w:val="24"/>
        </w:rPr>
        <w:t>, 2013).</w:t>
      </w:r>
    </w:p>
    <w:p w14:paraId="5FFDE46A" w14:textId="69330E9A" w:rsidR="005E2795" w:rsidRPr="0094325D" w:rsidRDefault="00EC27DD" w:rsidP="005E2795">
      <w:pPr>
        <w:pStyle w:val="ListParagraph"/>
        <w:numPr>
          <w:ilvl w:val="0"/>
          <w:numId w:val="2"/>
        </w:numPr>
        <w:rPr>
          <w:rFonts w:ascii="Times New Roman" w:hAnsi="Times New Roman" w:cs="Times New Roman"/>
          <w:sz w:val="24"/>
          <w:szCs w:val="24"/>
        </w:rPr>
      </w:pPr>
      <w:r w:rsidRPr="0094325D">
        <w:rPr>
          <w:rFonts w:ascii="Times New Roman" w:hAnsi="Times New Roman" w:cs="Times New Roman"/>
          <w:sz w:val="24"/>
          <w:szCs w:val="24"/>
        </w:rPr>
        <w:t>Barriers to education:</w:t>
      </w:r>
    </w:p>
    <w:p w14:paraId="7E38EEEE" w14:textId="58A5D538" w:rsidR="00EC27DD" w:rsidRPr="0094325D" w:rsidRDefault="008438A3" w:rsidP="001655ED">
      <w:pPr>
        <w:pStyle w:val="ListParagraph"/>
        <w:numPr>
          <w:ilvl w:val="1"/>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 xml:space="preserve">Barriers to education </w:t>
      </w:r>
      <w:r w:rsidR="001655ED" w:rsidRPr="0094325D">
        <w:rPr>
          <w:rFonts w:ascii="Times New Roman" w:hAnsi="Times New Roman" w:cs="Times New Roman"/>
          <w:sz w:val="24"/>
          <w:szCs w:val="24"/>
        </w:rPr>
        <w:t>disproportionately</w:t>
      </w:r>
      <w:r w:rsidRPr="0094325D">
        <w:rPr>
          <w:rFonts w:ascii="Times New Roman" w:hAnsi="Times New Roman" w:cs="Times New Roman"/>
          <w:sz w:val="24"/>
          <w:szCs w:val="24"/>
        </w:rPr>
        <w:t xml:space="preserve"> affect</w:t>
      </w:r>
      <w:r w:rsidR="001655ED" w:rsidRPr="0094325D">
        <w:rPr>
          <w:rFonts w:ascii="Times New Roman" w:hAnsi="Times New Roman" w:cs="Times New Roman"/>
          <w:sz w:val="24"/>
          <w:szCs w:val="24"/>
        </w:rPr>
        <w:t>s</w:t>
      </w:r>
      <w:r w:rsidRPr="0094325D">
        <w:rPr>
          <w:rFonts w:ascii="Times New Roman" w:hAnsi="Times New Roman" w:cs="Times New Roman"/>
          <w:sz w:val="24"/>
          <w:szCs w:val="24"/>
        </w:rPr>
        <w:t xml:space="preserve"> girls in rural areas.</w:t>
      </w:r>
    </w:p>
    <w:p w14:paraId="0ADFF9BF" w14:textId="77777777" w:rsidR="001655ED" w:rsidRPr="0094325D" w:rsidRDefault="001655ED" w:rsidP="001655ED">
      <w:pPr>
        <w:pStyle w:val="ListParagraph"/>
        <w:numPr>
          <w:ilvl w:val="2"/>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“Rural area and urban area are very different. More or less urban area is good according to gender issues, but rural areas the female they are not assumed as people.”</w:t>
      </w:r>
    </w:p>
    <w:p w14:paraId="4B976A90" w14:textId="33C15FC3" w:rsidR="001655ED" w:rsidRPr="0094325D" w:rsidRDefault="001655ED" w:rsidP="001655ED">
      <w:pPr>
        <w:spacing w:after="0" w:line="240" w:lineRule="auto"/>
        <w:ind w:left="2880"/>
        <w:rPr>
          <w:rFonts w:ascii="Times New Roman" w:hAnsi="Times New Roman" w:cs="Times New Roman"/>
          <w:i/>
          <w:sz w:val="24"/>
          <w:szCs w:val="24"/>
        </w:rPr>
      </w:pPr>
      <w:r w:rsidRPr="0094325D">
        <w:rPr>
          <w:rFonts w:ascii="Times New Roman" w:hAnsi="Times New Roman" w:cs="Times New Roman"/>
          <w:i/>
          <w:sz w:val="24"/>
          <w:szCs w:val="24"/>
        </w:rPr>
        <w:t>-Ethiopian primary school teacher</w:t>
      </w:r>
    </w:p>
    <w:p w14:paraId="794A08B4" w14:textId="7CA2E5A3" w:rsidR="006C2F31" w:rsidRPr="0094325D" w:rsidRDefault="001655ED" w:rsidP="001655ED">
      <w:pPr>
        <w:pStyle w:val="ListParagraph"/>
        <w:numPr>
          <w:ilvl w:val="1"/>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Societal attitudes</w:t>
      </w:r>
      <w:r w:rsidR="006C2F31" w:rsidRPr="0094325D">
        <w:rPr>
          <w:rFonts w:ascii="Times New Roman" w:hAnsi="Times New Roman" w:cs="Times New Roman"/>
          <w:sz w:val="24"/>
          <w:szCs w:val="24"/>
        </w:rPr>
        <w:t xml:space="preserve"> and barriers (UNESCO, 2012).</w:t>
      </w:r>
      <w:r w:rsidRPr="0094325D">
        <w:rPr>
          <w:rFonts w:ascii="Times New Roman" w:hAnsi="Times New Roman" w:cs="Times New Roman"/>
          <w:sz w:val="24"/>
          <w:szCs w:val="24"/>
        </w:rPr>
        <w:t xml:space="preserve"> </w:t>
      </w:r>
    </w:p>
    <w:p w14:paraId="0ADA2DF2" w14:textId="54ADC376" w:rsidR="001655ED" w:rsidRPr="0094325D" w:rsidRDefault="006C2F31" w:rsidP="006C2F31">
      <w:pPr>
        <w:pStyle w:val="ListParagraph"/>
        <w:numPr>
          <w:ilvl w:val="2"/>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 xml:space="preserve">Diminished importance of </w:t>
      </w:r>
      <w:r w:rsidR="001655ED" w:rsidRPr="0094325D">
        <w:rPr>
          <w:rFonts w:ascii="Times New Roman" w:hAnsi="Times New Roman" w:cs="Times New Roman"/>
          <w:sz w:val="24"/>
          <w:szCs w:val="24"/>
        </w:rPr>
        <w:t xml:space="preserve">girls’ education </w:t>
      </w:r>
      <w:r w:rsidRPr="0094325D">
        <w:rPr>
          <w:rFonts w:ascii="Times New Roman" w:hAnsi="Times New Roman" w:cs="Times New Roman"/>
          <w:sz w:val="24"/>
          <w:szCs w:val="24"/>
        </w:rPr>
        <w:t>as</w:t>
      </w:r>
      <w:r w:rsidR="001655ED" w:rsidRPr="0094325D">
        <w:rPr>
          <w:rFonts w:ascii="Times New Roman" w:hAnsi="Times New Roman" w:cs="Times New Roman"/>
          <w:sz w:val="24"/>
          <w:szCs w:val="24"/>
        </w:rPr>
        <w:t xml:space="preserve"> tied to poverty and the expectation of girls’ economic responsibilities to attend to the house and family.</w:t>
      </w:r>
    </w:p>
    <w:p w14:paraId="29305BE3" w14:textId="6A0BB0A3" w:rsidR="006C2F31" w:rsidRPr="0094325D" w:rsidRDefault="006C2F31" w:rsidP="006C2F31">
      <w:pPr>
        <w:pStyle w:val="ListParagraph"/>
        <w:numPr>
          <w:ilvl w:val="2"/>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Long distances to schools that</w:t>
      </w:r>
      <w:r w:rsidR="00FA1261" w:rsidRPr="0094325D">
        <w:rPr>
          <w:rFonts w:ascii="Times New Roman" w:hAnsi="Times New Roman" w:cs="Times New Roman"/>
          <w:sz w:val="24"/>
          <w:szCs w:val="24"/>
        </w:rPr>
        <w:t xml:space="preserve"> are unsafe for girls to travel because of risk of gender based violence.</w:t>
      </w:r>
    </w:p>
    <w:p w14:paraId="406CC6CC" w14:textId="636414AA" w:rsidR="00C762B1" w:rsidRPr="0094325D" w:rsidRDefault="001655ED" w:rsidP="00C762B1">
      <w:pPr>
        <w:pStyle w:val="ListParagraph"/>
        <w:numPr>
          <w:ilvl w:val="1"/>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Early-marriage</w:t>
      </w:r>
      <w:r w:rsidR="00D83DC3" w:rsidRPr="0094325D">
        <w:rPr>
          <w:rFonts w:ascii="Times New Roman" w:hAnsi="Times New Roman" w:cs="Times New Roman"/>
          <w:sz w:val="24"/>
          <w:szCs w:val="24"/>
        </w:rPr>
        <w:t>.</w:t>
      </w:r>
    </w:p>
    <w:p w14:paraId="1145CBC4" w14:textId="6A0AEE81" w:rsidR="003210CC" w:rsidRPr="0094325D" w:rsidRDefault="003210CC" w:rsidP="003210CC">
      <w:pPr>
        <w:pStyle w:val="ListParagraph"/>
        <w:numPr>
          <w:ilvl w:val="2"/>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“Before education, early marriage leads to different diseases. When they are children they are not in charge. They do not control their house, their children</w:t>
      </w:r>
      <w:r w:rsidR="00C762B1" w:rsidRPr="0094325D">
        <w:rPr>
          <w:rFonts w:ascii="Times New Roman" w:hAnsi="Times New Roman" w:cs="Times New Roman"/>
          <w:sz w:val="24"/>
          <w:szCs w:val="24"/>
        </w:rPr>
        <w:t xml:space="preserve">, and they drop out of classes.  </w:t>
      </w:r>
      <w:r w:rsidRPr="0094325D">
        <w:rPr>
          <w:rFonts w:ascii="Times New Roman" w:hAnsi="Times New Roman" w:cs="Times New Roman"/>
          <w:sz w:val="24"/>
          <w:szCs w:val="24"/>
        </w:rPr>
        <w:t xml:space="preserve">[… Early marriage] leads to different kinds of diseases like fistula. It is caused by early marriage.” </w:t>
      </w:r>
    </w:p>
    <w:p w14:paraId="3EDF22C6" w14:textId="7ADFF918" w:rsidR="003210CC" w:rsidRPr="0094325D" w:rsidRDefault="003210CC" w:rsidP="003210CC">
      <w:pPr>
        <w:pStyle w:val="ListParagraph"/>
        <w:spacing w:after="0" w:line="240" w:lineRule="auto"/>
        <w:ind w:left="2160" w:firstLine="720"/>
        <w:rPr>
          <w:rFonts w:ascii="Times New Roman" w:hAnsi="Times New Roman" w:cs="Times New Roman"/>
          <w:i/>
          <w:sz w:val="24"/>
          <w:szCs w:val="24"/>
        </w:rPr>
      </w:pPr>
      <w:r w:rsidRPr="0094325D">
        <w:rPr>
          <w:rFonts w:ascii="Times New Roman" w:hAnsi="Times New Roman" w:cs="Times New Roman"/>
          <w:i/>
          <w:sz w:val="24"/>
          <w:szCs w:val="24"/>
        </w:rPr>
        <w:t>-Ethiopian primary school teacher</w:t>
      </w:r>
    </w:p>
    <w:p w14:paraId="028D77E3" w14:textId="0F576B2C" w:rsidR="003210CC" w:rsidRPr="0094325D" w:rsidRDefault="003210CC" w:rsidP="001655ED">
      <w:pPr>
        <w:pStyle w:val="ListParagraph"/>
        <w:numPr>
          <w:ilvl w:val="1"/>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Female genital mutilation</w:t>
      </w:r>
      <w:r w:rsidR="00CB2B06" w:rsidRPr="0094325D">
        <w:rPr>
          <w:rFonts w:ascii="Times New Roman" w:hAnsi="Times New Roman" w:cs="Times New Roman"/>
          <w:sz w:val="24"/>
          <w:szCs w:val="24"/>
        </w:rPr>
        <w:t xml:space="preserve"> (FGM)</w:t>
      </w:r>
      <w:r w:rsidRPr="0094325D">
        <w:rPr>
          <w:rFonts w:ascii="Times New Roman" w:hAnsi="Times New Roman" w:cs="Times New Roman"/>
          <w:sz w:val="24"/>
          <w:szCs w:val="24"/>
        </w:rPr>
        <w:t>.</w:t>
      </w:r>
    </w:p>
    <w:p w14:paraId="6CB5452B" w14:textId="6344B7A2" w:rsidR="00C762B1" w:rsidRPr="0094325D" w:rsidRDefault="00C762B1" w:rsidP="00C762B1">
      <w:pPr>
        <w:pStyle w:val="ListParagraph"/>
        <w:numPr>
          <w:ilvl w:val="2"/>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73% National prevalence rate, mostly concentrated in rural communities (</w:t>
      </w:r>
      <w:proofErr w:type="spellStart"/>
      <w:r w:rsidRPr="0094325D">
        <w:rPr>
          <w:rFonts w:ascii="Times New Roman" w:hAnsi="Times New Roman" w:cs="Times New Roman"/>
          <w:sz w:val="24"/>
          <w:szCs w:val="24"/>
        </w:rPr>
        <w:t>UNWomen</w:t>
      </w:r>
      <w:proofErr w:type="spellEnd"/>
      <w:r w:rsidRPr="0094325D">
        <w:rPr>
          <w:rFonts w:ascii="Times New Roman" w:hAnsi="Times New Roman" w:cs="Times New Roman"/>
          <w:sz w:val="24"/>
          <w:szCs w:val="24"/>
        </w:rPr>
        <w:t>, 2013).</w:t>
      </w:r>
    </w:p>
    <w:p w14:paraId="36B741DF" w14:textId="50320870" w:rsidR="00CB2B06" w:rsidRPr="0094325D" w:rsidRDefault="00CB2B06" w:rsidP="00C762B1">
      <w:pPr>
        <w:pStyle w:val="ListParagraph"/>
        <w:numPr>
          <w:ilvl w:val="2"/>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Health issues, such as fistula, resulting from FGM.</w:t>
      </w:r>
    </w:p>
    <w:p w14:paraId="3BE16024" w14:textId="10ED830B" w:rsidR="00CB2B06" w:rsidRPr="0094325D" w:rsidRDefault="00461AC5" w:rsidP="00CB2B06">
      <w:pPr>
        <w:pStyle w:val="ListParagraph"/>
        <w:numPr>
          <w:ilvl w:val="1"/>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S</w:t>
      </w:r>
      <w:r w:rsidR="006C2F31" w:rsidRPr="0094325D">
        <w:rPr>
          <w:rFonts w:ascii="Times New Roman" w:hAnsi="Times New Roman" w:cs="Times New Roman"/>
          <w:sz w:val="24"/>
          <w:szCs w:val="24"/>
        </w:rPr>
        <w:t xml:space="preserve">chool environment (UNGEI, </w:t>
      </w:r>
      <w:proofErr w:type="spellStart"/>
      <w:r w:rsidR="006C2F31" w:rsidRPr="0094325D">
        <w:rPr>
          <w:rFonts w:ascii="Times New Roman" w:hAnsi="Times New Roman" w:cs="Times New Roman"/>
          <w:sz w:val="24"/>
          <w:szCs w:val="24"/>
        </w:rPr>
        <w:t>n.d.</w:t>
      </w:r>
      <w:proofErr w:type="spellEnd"/>
      <w:r w:rsidR="006C2F31" w:rsidRPr="0094325D">
        <w:rPr>
          <w:rFonts w:ascii="Times New Roman" w:hAnsi="Times New Roman" w:cs="Times New Roman"/>
          <w:sz w:val="24"/>
          <w:szCs w:val="24"/>
        </w:rPr>
        <w:t>)</w:t>
      </w:r>
    </w:p>
    <w:p w14:paraId="16CB6DFF" w14:textId="19CB9CAF" w:rsidR="006C2F31" w:rsidRPr="0094325D" w:rsidRDefault="006C2F31" w:rsidP="006C2F31">
      <w:pPr>
        <w:pStyle w:val="ListParagraph"/>
        <w:numPr>
          <w:ilvl w:val="2"/>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Lack of female teachers.</w:t>
      </w:r>
    </w:p>
    <w:p w14:paraId="770A1856" w14:textId="0550E718" w:rsidR="006C2F31" w:rsidRPr="0094325D" w:rsidRDefault="006C2F31" w:rsidP="006C2F31">
      <w:pPr>
        <w:pStyle w:val="ListParagraph"/>
        <w:numPr>
          <w:ilvl w:val="2"/>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Lack of latrines and clean water.</w:t>
      </w:r>
    </w:p>
    <w:p w14:paraId="3B162398" w14:textId="61EDEC7B" w:rsidR="006C2F31" w:rsidRPr="0094325D" w:rsidRDefault="00461AC5" w:rsidP="006C2F31">
      <w:pPr>
        <w:pStyle w:val="ListParagraph"/>
        <w:numPr>
          <w:ilvl w:val="1"/>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Access</w:t>
      </w:r>
      <w:r w:rsidR="006C2F31" w:rsidRPr="0094325D">
        <w:rPr>
          <w:rFonts w:ascii="Times New Roman" w:hAnsi="Times New Roman" w:cs="Times New Roman"/>
          <w:sz w:val="24"/>
          <w:szCs w:val="24"/>
        </w:rPr>
        <w:t xml:space="preserve"> to modus</w:t>
      </w:r>
      <w:r w:rsidR="00183326" w:rsidRPr="0094325D">
        <w:rPr>
          <w:rFonts w:ascii="Times New Roman" w:hAnsi="Times New Roman" w:cs="Times New Roman"/>
          <w:sz w:val="24"/>
          <w:szCs w:val="24"/>
        </w:rPr>
        <w:t xml:space="preserve"> (</w:t>
      </w:r>
      <w:r w:rsidR="007C5105">
        <w:rPr>
          <w:rFonts w:ascii="Times New Roman" w:hAnsi="Times New Roman" w:cs="Times New Roman"/>
          <w:sz w:val="24"/>
          <w:szCs w:val="24"/>
        </w:rPr>
        <w:t>Geertz, et al.</w:t>
      </w:r>
      <w:r w:rsidR="00183326" w:rsidRPr="0094325D">
        <w:rPr>
          <w:rFonts w:ascii="Times New Roman" w:hAnsi="Times New Roman" w:cs="Times New Roman"/>
          <w:sz w:val="24"/>
          <w:szCs w:val="24"/>
        </w:rPr>
        <w:t>, 2016)</w:t>
      </w:r>
      <w:r w:rsidR="006C2F31" w:rsidRPr="0094325D">
        <w:rPr>
          <w:rFonts w:ascii="Times New Roman" w:hAnsi="Times New Roman" w:cs="Times New Roman"/>
          <w:sz w:val="24"/>
          <w:szCs w:val="24"/>
        </w:rPr>
        <w:t>.</w:t>
      </w:r>
    </w:p>
    <w:p w14:paraId="2C380DD8" w14:textId="5D2B5B3D" w:rsidR="006C2F31" w:rsidRPr="0094325D" w:rsidRDefault="00CF59E9" w:rsidP="006C2F31">
      <w:pPr>
        <w:pStyle w:val="ListParagraph"/>
        <w:numPr>
          <w:ilvl w:val="2"/>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 xml:space="preserve">Approximately 80% of women and girls in rural Ethiopia use homemade strategies for menstruation </w:t>
      </w:r>
      <w:r w:rsidR="001D7B9B" w:rsidRPr="0094325D">
        <w:rPr>
          <w:rFonts w:ascii="Times New Roman" w:hAnsi="Times New Roman" w:cs="Times New Roman"/>
          <w:sz w:val="24"/>
          <w:szCs w:val="24"/>
        </w:rPr>
        <w:t xml:space="preserve">as a result of lack of access to </w:t>
      </w:r>
      <w:r w:rsidR="00183326" w:rsidRPr="0094325D">
        <w:rPr>
          <w:rFonts w:ascii="Times New Roman" w:hAnsi="Times New Roman" w:cs="Times New Roman"/>
          <w:sz w:val="24"/>
          <w:szCs w:val="24"/>
        </w:rPr>
        <w:t>modus (</w:t>
      </w:r>
      <w:r w:rsidR="001D7B9B" w:rsidRPr="0094325D">
        <w:rPr>
          <w:rFonts w:ascii="Times New Roman" w:hAnsi="Times New Roman" w:cs="Times New Roman"/>
          <w:sz w:val="24"/>
          <w:szCs w:val="24"/>
        </w:rPr>
        <w:t xml:space="preserve">sanitary hygiene </w:t>
      </w:r>
      <w:r w:rsidR="00183326" w:rsidRPr="0094325D">
        <w:rPr>
          <w:rFonts w:ascii="Times New Roman" w:hAnsi="Times New Roman" w:cs="Times New Roman"/>
          <w:sz w:val="24"/>
          <w:szCs w:val="24"/>
        </w:rPr>
        <w:t>products).</w:t>
      </w:r>
      <w:r w:rsidRPr="0094325D">
        <w:rPr>
          <w:rFonts w:ascii="Times New Roman" w:hAnsi="Times New Roman" w:cs="Times New Roman"/>
          <w:sz w:val="24"/>
          <w:szCs w:val="24"/>
        </w:rPr>
        <w:t xml:space="preserve"> </w:t>
      </w:r>
    </w:p>
    <w:p w14:paraId="6DB26041" w14:textId="21BA0AA5" w:rsidR="00183326" w:rsidRDefault="00183326" w:rsidP="006C2F31">
      <w:pPr>
        <w:pStyle w:val="ListParagraph"/>
        <w:numPr>
          <w:ilvl w:val="2"/>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 xml:space="preserve">Absenteeism is a result of pain from mensuration, embarrassment, and not having modus to manage their periods.  </w:t>
      </w:r>
    </w:p>
    <w:p w14:paraId="0DDED7D8" w14:textId="390B3D0E" w:rsidR="0064791A" w:rsidRDefault="0064791A" w:rsidP="0064791A">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“You know in Ethiopia it is very hard, when the period comes they are not going to school. Especially in rural area this is a big problem. They are not going to school, they are not exercising in any sports.”</w:t>
      </w:r>
    </w:p>
    <w:p w14:paraId="7F3215C7" w14:textId="6631EA79" w:rsidR="0064791A" w:rsidRPr="0064791A" w:rsidRDefault="0064791A" w:rsidP="0064791A">
      <w:pPr>
        <w:pStyle w:val="ListParagraph"/>
        <w:spacing w:after="0" w:line="240" w:lineRule="auto"/>
        <w:ind w:left="3600"/>
        <w:rPr>
          <w:rFonts w:ascii="Times New Roman" w:hAnsi="Times New Roman" w:cs="Times New Roman"/>
          <w:i/>
          <w:sz w:val="24"/>
          <w:szCs w:val="24"/>
        </w:rPr>
      </w:pPr>
      <w:r w:rsidRPr="0064791A">
        <w:rPr>
          <w:rFonts w:ascii="Times New Roman" w:hAnsi="Times New Roman" w:cs="Times New Roman"/>
          <w:i/>
          <w:sz w:val="24"/>
          <w:szCs w:val="24"/>
        </w:rPr>
        <w:t xml:space="preserve">-Ethiopian manager at </w:t>
      </w:r>
      <w:r>
        <w:rPr>
          <w:rFonts w:ascii="Times New Roman" w:hAnsi="Times New Roman" w:cs="Times New Roman"/>
          <w:i/>
          <w:sz w:val="24"/>
          <w:szCs w:val="24"/>
        </w:rPr>
        <w:t>an</w:t>
      </w:r>
      <w:r w:rsidRPr="0064791A">
        <w:rPr>
          <w:rFonts w:ascii="Times New Roman" w:hAnsi="Times New Roman" w:cs="Times New Roman"/>
          <w:i/>
          <w:sz w:val="24"/>
          <w:szCs w:val="24"/>
        </w:rPr>
        <w:t xml:space="preserve"> NGO that </w:t>
      </w:r>
      <w:r>
        <w:rPr>
          <w:rFonts w:ascii="Times New Roman" w:hAnsi="Times New Roman" w:cs="Times New Roman"/>
          <w:i/>
          <w:sz w:val="24"/>
          <w:szCs w:val="24"/>
        </w:rPr>
        <w:t>focuses on efforts to support girls’ retention in school</w:t>
      </w:r>
    </w:p>
    <w:p w14:paraId="5FBEE6F2" w14:textId="77777777" w:rsidR="00BC258E" w:rsidRDefault="00183326" w:rsidP="006C2F31">
      <w:pPr>
        <w:pStyle w:val="ListParagraph"/>
        <w:numPr>
          <w:ilvl w:val="2"/>
          <w:numId w:val="2"/>
        </w:numPr>
        <w:spacing w:after="0" w:line="240" w:lineRule="auto"/>
        <w:rPr>
          <w:rFonts w:ascii="Times New Roman" w:hAnsi="Times New Roman" w:cs="Times New Roman"/>
          <w:sz w:val="24"/>
          <w:szCs w:val="24"/>
        </w:rPr>
      </w:pPr>
      <w:r w:rsidRPr="0094325D">
        <w:rPr>
          <w:rFonts w:ascii="Times New Roman" w:hAnsi="Times New Roman" w:cs="Times New Roman"/>
          <w:sz w:val="24"/>
          <w:szCs w:val="24"/>
        </w:rPr>
        <w:t>A minority of schools have hygiene management education.</w:t>
      </w:r>
    </w:p>
    <w:p w14:paraId="63581683" w14:textId="6622966C" w:rsidR="00183326" w:rsidRDefault="00BC258E" w:rsidP="006C2F31">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Social chastising because of </w:t>
      </w:r>
      <w:r w:rsidR="0064791A">
        <w:rPr>
          <w:rFonts w:ascii="Times New Roman" w:hAnsi="Times New Roman" w:cs="Times New Roman"/>
          <w:sz w:val="24"/>
          <w:szCs w:val="24"/>
        </w:rPr>
        <w:t>menstruation</w:t>
      </w:r>
      <w:r>
        <w:rPr>
          <w:rFonts w:ascii="Times New Roman" w:hAnsi="Times New Roman" w:cs="Times New Roman"/>
          <w:sz w:val="24"/>
          <w:szCs w:val="24"/>
        </w:rPr>
        <w:t>.</w:t>
      </w:r>
      <w:r w:rsidR="00183326" w:rsidRPr="0094325D">
        <w:rPr>
          <w:rFonts w:ascii="Times New Roman" w:hAnsi="Times New Roman" w:cs="Times New Roman"/>
          <w:sz w:val="24"/>
          <w:szCs w:val="24"/>
        </w:rPr>
        <w:t xml:space="preserve">  </w:t>
      </w:r>
    </w:p>
    <w:p w14:paraId="0CD9D3CE" w14:textId="77777777" w:rsidR="0064791A" w:rsidRDefault="0048701B" w:rsidP="00BC258E">
      <w:pPr>
        <w:pStyle w:val="ListParagraph"/>
        <w:numPr>
          <w:ilvl w:val="3"/>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4791A">
        <w:rPr>
          <w:rFonts w:ascii="Times New Roman" w:hAnsi="Times New Roman" w:cs="Times New Roman"/>
          <w:sz w:val="24"/>
          <w:szCs w:val="24"/>
        </w:rPr>
        <w:t>Male students they insult them and say, ‘don’t sit with us, don’t come here,’ which discourages them.”</w:t>
      </w:r>
    </w:p>
    <w:p w14:paraId="5A6AB4FD" w14:textId="4AAE29C6" w:rsidR="0064791A" w:rsidRDefault="0064791A" w:rsidP="0064791A">
      <w:pPr>
        <w:pStyle w:val="ListParagraph"/>
        <w:spacing w:after="0" w:line="240" w:lineRule="auto"/>
        <w:ind w:left="3600"/>
        <w:rPr>
          <w:rFonts w:ascii="Times New Roman" w:hAnsi="Times New Roman" w:cs="Times New Roman"/>
          <w:sz w:val="24"/>
          <w:szCs w:val="24"/>
        </w:rPr>
      </w:pPr>
      <w:r w:rsidRPr="0094325D">
        <w:rPr>
          <w:rFonts w:ascii="Times New Roman" w:hAnsi="Times New Roman" w:cs="Times New Roman"/>
          <w:i/>
          <w:sz w:val="24"/>
          <w:szCs w:val="24"/>
        </w:rPr>
        <w:t>-Ethiopian primary school teacher</w:t>
      </w:r>
    </w:p>
    <w:p w14:paraId="7FF7ED3B" w14:textId="77777777" w:rsidR="00AD00D1" w:rsidRDefault="0064791A" w:rsidP="00AD00D1">
      <w:pPr>
        <w:pStyle w:val="ListParagraph"/>
        <w:numPr>
          <w:ilvl w:val="0"/>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Initiatives</w:t>
      </w:r>
      <w:r w:rsidR="00A57BE5" w:rsidRPr="00AD00D1">
        <w:rPr>
          <w:rFonts w:ascii="Times New Roman" w:hAnsi="Times New Roman" w:cs="Times New Roman"/>
          <w:sz w:val="24"/>
          <w:szCs w:val="24"/>
        </w:rPr>
        <w:t>:</w:t>
      </w:r>
    </w:p>
    <w:p w14:paraId="0B822BAA" w14:textId="77777777" w:rsidR="00AD00D1" w:rsidRDefault="00D07082" w:rsidP="00AD00D1">
      <w:pPr>
        <w:pStyle w:val="ListParagraph"/>
        <w:numPr>
          <w:ilvl w:val="1"/>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 xml:space="preserve">Government </w:t>
      </w:r>
      <w:r w:rsidR="00FA607D" w:rsidRPr="00AD00D1">
        <w:rPr>
          <w:rFonts w:ascii="Times New Roman" w:hAnsi="Times New Roman" w:cs="Times New Roman"/>
          <w:sz w:val="24"/>
          <w:szCs w:val="24"/>
        </w:rPr>
        <w:t xml:space="preserve">and United Nations </w:t>
      </w:r>
      <w:r w:rsidR="00E86487" w:rsidRPr="00AD00D1">
        <w:rPr>
          <w:rFonts w:ascii="Times New Roman" w:hAnsi="Times New Roman" w:cs="Times New Roman"/>
          <w:sz w:val="24"/>
          <w:szCs w:val="24"/>
        </w:rPr>
        <w:t xml:space="preserve">related </w:t>
      </w:r>
      <w:r w:rsidRPr="00AD00D1">
        <w:rPr>
          <w:rFonts w:ascii="Times New Roman" w:hAnsi="Times New Roman" w:cs="Times New Roman"/>
          <w:sz w:val="24"/>
          <w:szCs w:val="24"/>
        </w:rPr>
        <w:t>efforts:</w:t>
      </w:r>
    </w:p>
    <w:p w14:paraId="6301693F" w14:textId="77777777" w:rsidR="00AD00D1" w:rsidRDefault="00E86487" w:rsidP="00AD00D1">
      <w:pPr>
        <w:pStyle w:val="ListParagraph"/>
        <w:numPr>
          <w:ilvl w:val="2"/>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Ministry of Women’s Affairs.</w:t>
      </w:r>
    </w:p>
    <w:p w14:paraId="76B34ED9" w14:textId="77777777" w:rsidR="00AD00D1" w:rsidRDefault="00E86487" w:rsidP="00AD00D1">
      <w:pPr>
        <w:pStyle w:val="ListParagraph"/>
        <w:numPr>
          <w:ilvl w:val="2"/>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Bureau of Women’s Affairs.</w:t>
      </w:r>
    </w:p>
    <w:p w14:paraId="7FE2C612" w14:textId="77777777" w:rsidR="00AD00D1" w:rsidRDefault="00E86487" w:rsidP="00AD00D1">
      <w:pPr>
        <w:pStyle w:val="ListParagraph"/>
        <w:numPr>
          <w:ilvl w:val="2"/>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United Nations Women.</w:t>
      </w:r>
    </w:p>
    <w:p w14:paraId="54300C71" w14:textId="77777777" w:rsidR="00AD00D1" w:rsidRDefault="00E86487" w:rsidP="00AD00D1">
      <w:pPr>
        <w:pStyle w:val="ListParagraph"/>
        <w:numPr>
          <w:ilvl w:val="2"/>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United Nations Girls’ Education Initiative.</w:t>
      </w:r>
    </w:p>
    <w:p w14:paraId="00F1F11A" w14:textId="77777777" w:rsidR="00AD00D1" w:rsidRDefault="00E86487" w:rsidP="00AD00D1">
      <w:pPr>
        <w:pStyle w:val="ListParagraph"/>
        <w:numPr>
          <w:ilvl w:val="2"/>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 xml:space="preserve">United Nations Education, Scientific and Cultural Organization. </w:t>
      </w:r>
    </w:p>
    <w:p w14:paraId="10B897B3" w14:textId="5CBB3548" w:rsidR="00FA607D" w:rsidRDefault="00FA607D" w:rsidP="00AD00D1">
      <w:pPr>
        <w:pStyle w:val="ListParagraph"/>
        <w:numPr>
          <w:ilvl w:val="2"/>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United Nations International Children’s Emergency Fund.</w:t>
      </w:r>
    </w:p>
    <w:p w14:paraId="1869BBAD" w14:textId="2B51A488" w:rsidR="00880C46" w:rsidRDefault="00880C46" w:rsidP="00AD00D1">
      <w:pPr>
        <w:pStyle w:val="ListParagraph"/>
        <w:numPr>
          <w:ilvl w:val="2"/>
          <w:numId w:val="2"/>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GirlUp</w:t>
      </w:r>
      <w:proofErr w:type="spellEnd"/>
      <w:r>
        <w:rPr>
          <w:rFonts w:ascii="Times New Roman" w:hAnsi="Times New Roman" w:cs="Times New Roman"/>
          <w:sz w:val="24"/>
          <w:szCs w:val="24"/>
        </w:rPr>
        <w:t>.</w:t>
      </w:r>
    </w:p>
    <w:p w14:paraId="63948F5E" w14:textId="554CE323" w:rsidR="00837E41" w:rsidRPr="00AD00D1" w:rsidRDefault="00837E41" w:rsidP="00AD00D1">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USAID.</w:t>
      </w:r>
    </w:p>
    <w:p w14:paraId="01D3D9F7" w14:textId="77777777" w:rsidR="00AD00D1" w:rsidRDefault="00596DE0" w:rsidP="00AD00D1">
      <w:pPr>
        <w:pStyle w:val="ListParagraph"/>
        <w:numPr>
          <w:ilvl w:val="1"/>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NGOS:</w:t>
      </w:r>
    </w:p>
    <w:p w14:paraId="26838686" w14:textId="77777777" w:rsidR="00AD00D1" w:rsidRDefault="00AD00D1" w:rsidP="00AD00D1">
      <w:pPr>
        <w:pStyle w:val="ListParagraph"/>
        <w:numPr>
          <w:ilvl w:val="2"/>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Dignity Period.</w:t>
      </w:r>
    </w:p>
    <w:p w14:paraId="1ECC7D0D" w14:textId="77777777" w:rsidR="00AD00D1" w:rsidRDefault="00AD00D1" w:rsidP="00AD00D1">
      <w:pPr>
        <w:pStyle w:val="ListParagraph"/>
        <w:numPr>
          <w:ilvl w:val="2"/>
          <w:numId w:val="2"/>
        </w:numPr>
        <w:spacing w:after="0" w:line="240" w:lineRule="auto"/>
        <w:rPr>
          <w:rFonts w:ascii="Times New Roman" w:hAnsi="Times New Roman" w:cs="Times New Roman"/>
          <w:sz w:val="24"/>
          <w:szCs w:val="24"/>
        </w:rPr>
      </w:pPr>
      <w:proofErr w:type="spellStart"/>
      <w:r w:rsidRPr="00AD00D1">
        <w:rPr>
          <w:rFonts w:ascii="Times New Roman" w:hAnsi="Times New Roman" w:cs="Times New Roman"/>
          <w:sz w:val="24"/>
          <w:szCs w:val="24"/>
        </w:rPr>
        <w:t>Tiret</w:t>
      </w:r>
      <w:proofErr w:type="spellEnd"/>
      <w:r w:rsidRPr="00AD00D1">
        <w:rPr>
          <w:rFonts w:ascii="Times New Roman" w:hAnsi="Times New Roman" w:cs="Times New Roman"/>
          <w:sz w:val="24"/>
          <w:szCs w:val="24"/>
        </w:rPr>
        <w:t xml:space="preserve"> Community Empowerment Association.</w:t>
      </w:r>
    </w:p>
    <w:p w14:paraId="25E6224F" w14:textId="77777777" w:rsidR="00AD00D1" w:rsidRDefault="00AD00D1" w:rsidP="00AD00D1">
      <w:pPr>
        <w:pStyle w:val="ListParagraph"/>
        <w:numPr>
          <w:ilvl w:val="2"/>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Smart Development Works World.</w:t>
      </w:r>
    </w:p>
    <w:p w14:paraId="08BEE83A" w14:textId="77777777" w:rsidR="00AD00D1" w:rsidRDefault="00AD00D1" w:rsidP="00AD00D1">
      <w:pPr>
        <w:pStyle w:val="ListParagraph"/>
        <w:numPr>
          <w:ilvl w:val="2"/>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CARE Ethiopia.</w:t>
      </w:r>
    </w:p>
    <w:p w14:paraId="01B29554" w14:textId="3B17624D" w:rsidR="00837E41" w:rsidRDefault="00837E41" w:rsidP="00AD00D1">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Save the Children.</w:t>
      </w:r>
    </w:p>
    <w:p w14:paraId="1EDF9D0A" w14:textId="77777777" w:rsidR="00AD00D1" w:rsidRDefault="00AD00D1" w:rsidP="00AD00D1">
      <w:pPr>
        <w:pStyle w:val="ListParagraph"/>
        <w:numPr>
          <w:ilvl w:val="2"/>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Plan International.</w:t>
      </w:r>
    </w:p>
    <w:p w14:paraId="0398434E" w14:textId="77777777" w:rsidR="00AD00D1" w:rsidRDefault="00AD00D1" w:rsidP="00AD00D1">
      <w:pPr>
        <w:pStyle w:val="ListParagraph"/>
        <w:numPr>
          <w:ilvl w:val="2"/>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WRAPSforGirls</w:t>
      </w:r>
      <w:r>
        <w:rPr>
          <w:rFonts w:ascii="Times New Roman" w:hAnsi="Times New Roman" w:cs="Times New Roman"/>
          <w:sz w:val="24"/>
          <w:szCs w:val="24"/>
        </w:rPr>
        <w:t>.</w:t>
      </w:r>
    </w:p>
    <w:p w14:paraId="035AC36F" w14:textId="77777777" w:rsidR="00AD00D1" w:rsidRPr="00AD00D1" w:rsidRDefault="00AD00D1" w:rsidP="00AD00D1">
      <w:pPr>
        <w:pStyle w:val="ListParagraph"/>
        <w:numPr>
          <w:ilvl w:val="2"/>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“Nowadays, we are trying to distribute these pads to many schools and we really are very happy and grateful,  because the children are very happy and we evaluated them and now they are doing very well in school.”</w:t>
      </w:r>
    </w:p>
    <w:p w14:paraId="702DC24A" w14:textId="01A518B9" w:rsidR="00AD00D1" w:rsidRPr="00AD00D1" w:rsidRDefault="00AD00D1" w:rsidP="00AD00D1">
      <w:pPr>
        <w:pStyle w:val="ListParagraph"/>
        <w:spacing w:after="0" w:line="240" w:lineRule="auto"/>
        <w:ind w:left="3600"/>
        <w:rPr>
          <w:rFonts w:ascii="Times New Roman" w:hAnsi="Times New Roman" w:cs="Times New Roman"/>
          <w:i/>
          <w:sz w:val="24"/>
          <w:szCs w:val="24"/>
        </w:rPr>
      </w:pPr>
      <w:r>
        <w:rPr>
          <w:rFonts w:ascii="Times New Roman" w:hAnsi="Times New Roman" w:cs="Times New Roman"/>
          <w:sz w:val="24"/>
          <w:szCs w:val="24"/>
        </w:rPr>
        <w:t>-</w:t>
      </w:r>
      <w:r w:rsidRPr="0064791A">
        <w:rPr>
          <w:rFonts w:ascii="Times New Roman" w:hAnsi="Times New Roman" w:cs="Times New Roman"/>
          <w:i/>
          <w:sz w:val="24"/>
          <w:szCs w:val="24"/>
        </w:rPr>
        <w:t xml:space="preserve"> Ethiopian manager at </w:t>
      </w:r>
      <w:r>
        <w:rPr>
          <w:rFonts w:ascii="Times New Roman" w:hAnsi="Times New Roman" w:cs="Times New Roman"/>
          <w:i/>
          <w:sz w:val="24"/>
          <w:szCs w:val="24"/>
        </w:rPr>
        <w:t>an</w:t>
      </w:r>
      <w:r w:rsidRPr="0064791A">
        <w:rPr>
          <w:rFonts w:ascii="Times New Roman" w:hAnsi="Times New Roman" w:cs="Times New Roman"/>
          <w:i/>
          <w:sz w:val="24"/>
          <w:szCs w:val="24"/>
        </w:rPr>
        <w:t xml:space="preserve"> NGO that </w:t>
      </w:r>
      <w:r>
        <w:rPr>
          <w:rFonts w:ascii="Times New Roman" w:hAnsi="Times New Roman" w:cs="Times New Roman"/>
          <w:i/>
          <w:sz w:val="24"/>
          <w:szCs w:val="24"/>
        </w:rPr>
        <w:t>focuses on efforts to support girls’ retention in school</w:t>
      </w:r>
    </w:p>
    <w:p w14:paraId="2837CB1E" w14:textId="77777777" w:rsidR="00AD00D1" w:rsidRDefault="00AD00D1" w:rsidP="00AD00D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In-School efforts:</w:t>
      </w:r>
    </w:p>
    <w:p w14:paraId="6AEEB5C9" w14:textId="77777777" w:rsidR="00AD00D1" w:rsidRDefault="0064791A" w:rsidP="00AD00D1">
      <w:pPr>
        <w:pStyle w:val="ListParagraph"/>
        <w:numPr>
          <w:ilvl w:val="2"/>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Gender Equality Clubs:</w:t>
      </w:r>
    </w:p>
    <w:p w14:paraId="4E89EA06" w14:textId="77777777" w:rsidR="00AD00D1" w:rsidRDefault="0064791A" w:rsidP="00AD00D1">
      <w:pPr>
        <w:pStyle w:val="ListParagraph"/>
        <w:numPr>
          <w:ilvl w:val="3"/>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Ran by volunteer female teacher who serves as an advocate for female student health and wellbeing.</w:t>
      </w:r>
    </w:p>
    <w:p w14:paraId="4F8375A7" w14:textId="77777777" w:rsidR="00AD00D1" w:rsidRDefault="0064791A" w:rsidP="00AD00D1">
      <w:pPr>
        <w:pStyle w:val="ListParagraph"/>
        <w:numPr>
          <w:ilvl w:val="3"/>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Safe space for girls to go to learn and talk about barriers to their education.</w:t>
      </w:r>
    </w:p>
    <w:p w14:paraId="1CFCC31F" w14:textId="77777777" w:rsidR="00AD00D1" w:rsidRDefault="0064791A" w:rsidP="00AD00D1">
      <w:pPr>
        <w:pStyle w:val="ListParagraph"/>
        <w:numPr>
          <w:ilvl w:val="3"/>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 xml:space="preserve">Hygiene Management education. </w:t>
      </w:r>
    </w:p>
    <w:p w14:paraId="77A89AE0" w14:textId="77777777" w:rsidR="00AD00D1" w:rsidRDefault="0064791A" w:rsidP="00AD00D1">
      <w:pPr>
        <w:pStyle w:val="ListParagraph"/>
        <w:numPr>
          <w:ilvl w:val="3"/>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A way to obtain resources (such as modus).</w:t>
      </w:r>
    </w:p>
    <w:p w14:paraId="201B1D35" w14:textId="77777777" w:rsidR="00AD00D1" w:rsidRDefault="0064791A" w:rsidP="00AD00D1">
      <w:pPr>
        <w:pStyle w:val="ListParagraph"/>
        <w:numPr>
          <w:ilvl w:val="3"/>
          <w:numId w:val="2"/>
        </w:numPr>
        <w:spacing w:after="0" w:line="240" w:lineRule="auto"/>
        <w:rPr>
          <w:rFonts w:ascii="Times New Roman" w:hAnsi="Times New Roman" w:cs="Times New Roman"/>
          <w:sz w:val="24"/>
          <w:szCs w:val="24"/>
        </w:rPr>
      </w:pPr>
      <w:r w:rsidRPr="00AD00D1">
        <w:rPr>
          <w:rFonts w:ascii="Times New Roman" w:hAnsi="Times New Roman" w:cs="Times New Roman"/>
          <w:sz w:val="24"/>
          <w:szCs w:val="24"/>
        </w:rPr>
        <w:t>“To avoid absenteeism, to avoid late comers, we prepare modus in our class. They come without fear. They tell the teacher, ‘something happened to me,’ without fear. Then they wash and change their modus and go back to their classroom.”</w:t>
      </w:r>
    </w:p>
    <w:p w14:paraId="67D4EAC6" w14:textId="4B3C3B37" w:rsidR="0064791A" w:rsidRPr="00AD00D1" w:rsidRDefault="0064791A" w:rsidP="00AD00D1">
      <w:pPr>
        <w:spacing w:after="0" w:line="240" w:lineRule="auto"/>
        <w:ind w:left="3600"/>
        <w:rPr>
          <w:rFonts w:ascii="Times New Roman" w:hAnsi="Times New Roman" w:cs="Times New Roman"/>
          <w:sz w:val="24"/>
          <w:szCs w:val="24"/>
        </w:rPr>
      </w:pPr>
      <w:r w:rsidRPr="00AD00D1">
        <w:rPr>
          <w:rFonts w:ascii="Times New Roman" w:hAnsi="Times New Roman" w:cs="Times New Roman"/>
          <w:i/>
          <w:sz w:val="24"/>
          <w:szCs w:val="24"/>
        </w:rPr>
        <w:t xml:space="preserve">-Ethiopian primary school teacher/ Gender Equality Club facilitator </w:t>
      </w:r>
    </w:p>
    <w:p w14:paraId="4C120009" w14:textId="1E277EB9" w:rsidR="00B86722" w:rsidRDefault="00B86722" w:rsidP="00F0495C">
      <w:pPr>
        <w:spacing w:after="0" w:line="240" w:lineRule="auto"/>
        <w:rPr>
          <w:rFonts w:ascii="Times New Roman" w:hAnsi="Times New Roman" w:cs="Times New Roman"/>
          <w:sz w:val="24"/>
          <w:szCs w:val="24"/>
        </w:rPr>
      </w:pPr>
    </w:p>
    <w:p w14:paraId="4B6D785B" w14:textId="419823A5" w:rsidR="00F0495C" w:rsidRDefault="00C266E1" w:rsidP="00F0495C">
      <w:pPr>
        <w:spacing w:after="0" w:line="240" w:lineRule="auto"/>
        <w:rPr>
          <w:rFonts w:ascii="Times New Roman" w:hAnsi="Times New Roman" w:cs="Times New Roman"/>
          <w:sz w:val="24"/>
          <w:szCs w:val="24"/>
        </w:rPr>
      </w:pPr>
      <w:r>
        <w:rPr>
          <w:rFonts w:ascii="Times New Roman" w:hAnsi="Times New Roman" w:cs="Times New Roman"/>
          <w:sz w:val="24"/>
          <w:szCs w:val="24"/>
        </w:rPr>
        <w:t>References</w:t>
      </w:r>
      <w:r w:rsidR="00F0495C">
        <w:rPr>
          <w:rFonts w:ascii="Times New Roman" w:hAnsi="Times New Roman" w:cs="Times New Roman"/>
          <w:sz w:val="24"/>
          <w:szCs w:val="24"/>
        </w:rPr>
        <w:t>:</w:t>
      </w:r>
    </w:p>
    <w:p w14:paraId="469F6E20" w14:textId="77777777" w:rsidR="009E01A4" w:rsidRDefault="00511636" w:rsidP="009E01A4">
      <w:pPr>
        <w:pStyle w:val="NormalWeb"/>
        <w:spacing w:before="0" w:beforeAutospacing="0" w:after="0" w:afterAutospacing="0"/>
        <w:rPr>
          <w:i/>
        </w:rPr>
      </w:pPr>
      <w:r>
        <w:br/>
      </w:r>
      <w:r w:rsidR="007036CD" w:rsidRPr="007036CD">
        <w:t>Educatio</w:t>
      </w:r>
      <w:r w:rsidR="009E01A4">
        <w:t>n Policy and Data Center (EPDC). (2014).</w:t>
      </w:r>
      <w:r w:rsidR="007036CD" w:rsidRPr="007036CD">
        <w:t xml:space="preserve"> </w:t>
      </w:r>
      <w:r w:rsidR="007036CD" w:rsidRPr="007036CD">
        <w:rPr>
          <w:i/>
        </w:rPr>
        <w:t xml:space="preserve">Ethiopia National Education Profile 2014 </w:t>
      </w:r>
    </w:p>
    <w:p w14:paraId="484B9598" w14:textId="6D50AABF" w:rsidR="007036CD" w:rsidRPr="007036CD" w:rsidRDefault="007036CD" w:rsidP="009E01A4">
      <w:pPr>
        <w:pStyle w:val="NormalWeb"/>
        <w:spacing w:before="0" w:beforeAutospacing="0" w:after="0" w:afterAutospacing="0"/>
        <w:ind w:left="720"/>
      </w:pPr>
      <w:r w:rsidRPr="007036CD">
        <w:rPr>
          <w:i/>
        </w:rPr>
        <w:t>Update</w:t>
      </w:r>
      <w:r w:rsidR="009E01A4">
        <w:t xml:space="preserve">. Retrieved Sept 24, 2017 from </w:t>
      </w:r>
      <w:r w:rsidRPr="007036CD">
        <w:t xml:space="preserve">https://www.epdc.org/sites/default/files/documents/EPDC%20NEP_Ethiopia.pdf </w:t>
      </w:r>
    </w:p>
    <w:p w14:paraId="5E23AD09" w14:textId="60C0863C" w:rsidR="007036CD" w:rsidRDefault="007036CD" w:rsidP="00CC4EB6">
      <w:pPr>
        <w:pStyle w:val="NormalWeb"/>
        <w:spacing w:before="0" w:beforeAutospacing="0" w:after="0" w:afterAutospacing="0"/>
      </w:pPr>
    </w:p>
    <w:p w14:paraId="561D775D" w14:textId="19B21AF2" w:rsidR="007C5105" w:rsidRDefault="007C5105" w:rsidP="00CC4EB6">
      <w:pPr>
        <w:pStyle w:val="NormalWeb"/>
        <w:spacing w:before="0" w:beforeAutospacing="0" w:after="0" w:afterAutospacing="0"/>
        <w:rPr>
          <w:i/>
        </w:rPr>
      </w:pPr>
      <w:r>
        <w:t xml:space="preserve">Geertz, A., </w:t>
      </w:r>
      <w:proofErr w:type="spellStart"/>
      <w:r>
        <w:t>Iyer</w:t>
      </w:r>
      <w:proofErr w:type="spellEnd"/>
      <w:r>
        <w:t xml:space="preserve">, L., Kasen, P., Mazzola, F., &amp; Peterson, K. (2016). </w:t>
      </w:r>
      <w:r w:rsidRPr="007C5105">
        <w:rPr>
          <w:i/>
        </w:rPr>
        <w:t xml:space="preserve">Menstrual health in Ethiopia: </w:t>
      </w:r>
    </w:p>
    <w:p w14:paraId="7FFA37D8" w14:textId="5DCADA27" w:rsidR="007C5105" w:rsidRPr="007C5105" w:rsidRDefault="007C5105" w:rsidP="007C5105">
      <w:pPr>
        <w:pStyle w:val="NormalWeb"/>
        <w:spacing w:before="0" w:beforeAutospacing="0" w:after="0" w:afterAutospacing="0"/>
        <w:ind w:left="720"/>
      </w:pPr>
      <w:r w:rsidRPr="007C5105">
        <w:rPr>
          <w:i/>
        </w:rPr>
        <w:t>Country landscape analysis</w:t>
      </w:r>
      <w:r w:rsidR="009E01A4">
        <w:rPr>
          <w:i/>
        </w:rPr>
        <w:t xml:space="preserve">. </w:t>
      </w:r>
      <w:r>
        <w:t xml:space="preserve">Retrieved September 24, 2017 from: </w:t>
      </w:r>
      <w:r w:rsidRPr="007C5105">
        <w:t>http://menstrualhygieneday.org/wp-content/uploads/2016/04/FSG-Menstrual-Health-Landscape_Ethiopia.pdf</w:t>
      </w:r>
      <w:r>
        <w:t xml:space="preserve"> </w:t>
      </w:r>
    </w:p>
    <w:p w14:paraId="7352E7ED" w14:textId="77777777" w:rsidR="007C5105" w:rsidRDefault="007C5105" w:rsidP="00CC4EB6">
      <w:pPr>
        <w:pStyle w:val="NormalWeb"/>
        <w:spacing w:before="0" w:beforeAutospacing="0" w:after="0" w:afterAutospacing="0"/>
      </w:pPr>
    </w:p>
    <w:p w14:paraId="0391BC7F" w14:textId="77777777" w:rsidR="009E01A4" w:rsidRDefault="00511636" w:rsidP="009E01A4">
      <w:pPr>
        <w:pStyle w:val="NormalWeb"/>
        <w:spacing w:before="0" w:beforeAutospacing="0" w:after="0" w:afterAutospacing="0"/>
        <w:rPr>
          <w:i/>
        </w:rPr>
      </w:pPr>
      <w:r w:rsidRPr="00511636">
        <w:t>United Nations Education, Scientific and Cultural Organization</w:t>
      </w:r>
      <w:r w:rsidR="00CC4EB6">
        <w:t xml:space="preserve"> (UNESCO)</w:t>
      </w:r>
      <w:r w:rsidR="009E01A4">
        <w:t xml:space="preserve">. (2012). </w:t>
      </w:r>
      <w:r w:rsidRPr="00511636">
        <w:rPr>
          <w:i/>
        </w:rPr>
        <w:t xml:space="preserve">UNESCO </w:t>
      </w:r>
    </w:p>
    <w:p w14:paraId="3B29EB15" w14:textId="1FEF40FC" w:rsidR="00511636" w:rsidRPr="009E01A4" w:rsidRDefault="00511636" w:rsidP="009E01A4">
      <w:pPr>
        <w:pStyle w:val="NormalWeb"/>
        <w:spacing w:before="0" w:beforeAutospacing="0" w:after="0" w:afterAutospacing="0"/>
        <w:ind w:left="720"/>
        <w:rPr>
          <w:i/>
        </w:rPr>
      </w:pPr>
      <w:r w:rsidRPr="00511636">
        <w:rPr>
          <w:i/>
        </w:rPr>
        <w:t>Global Partnership for Girls’ and Women’s Education—One Year On</w:t>
      </w:r>
      <w:r w:rsidR="009E01A4">
        <w:t xml:space="preserve">. </w:t>
      </w:r>
      <w:r w:rsidR="00F52564">
        <w:t>Retrieved</w:t>
      </w:r>
      <w:r w:rsidR="009E01A4">
        <w:t xml:space="preserve"> September 24, 2017</w:t>
      </w:r>
      <w:r w:rsidR="00CC4EB6">
        <w:t xml:space="preserve"> from </w:t>
      </w:r>
      <w:r w:rsidR="00CC4EB6" w:rsidRPr="00CC4EB6">
        <w:t>http://www.unesco.org/eri/cp/factsheets_ed/ET_EDFactSheet.pdf</w:t>
      </w:r>
    </w:p>
    <w:p w14:paraId="41AF16EC" w14:textId="06B3BD51" w:rsidR="00F0495C" w:rsidRPr="00F0495C" w:rsidRDefault="00F0495C" w:rsidP="00F0495C">
      <w:pPr>
        <w:spacing w:after="0" w:line="240" w:lineRule="auto"/>
        <w:rPr>
          <w:rFonts w:ascii="Times New Roman" w:hAnsi="Times New Roman" w:cs="Times New Roman"/>
          <w:sz w:val="24"/>
          <w:szCs w:val="24"/>
        </w:rPr>
      </w:pPr>
    </w:p>
    <w:p w14:paraId="6F0DE81B" w14:textId="77777777" w:rsidR="009E01A4" w:rsidRDefault="00CC4EB6" w:rsidP="009E01A4">
      <w:pPr>
        <w:spacing w:after="0" w:line="240" w:lineRule="auto"/>
        <w:rPr>
          <w:rFonts w:ascii="Times New Roman" w:hAnsi="Times New Roman" w:cs="Times New Roman"/>
          <w:sz w:val="24"/>
          <w:szCs w:val="24"/>
        </w:rPr>
      </w:pPr>
      <w:r>
        <w:rPr>
          <w:rFonts w:ascii="Times New Roman" w:hAnsi="Times New Roman" w:cs="Times New Roman"/>
          <w:sz w:val="24"/>
          <w:szCs w:val="24"/>
        </w:rPr>
        <w:t>United Nations Girls’ Education Initiative (UNGEI)</w:t>
      </w:r>
      <w:r w:rsidR="009E01A4">
        <w:rPr>
          <w:rFonts w:ascii="Times New Roman" w:hAnsi="Times New Roman" w:cs="Times New Roman"/>
          <w:sz w:val="24"/>
          <w:szCs w:val="24"/>
        </w:rPr>
        <w:t>. (</w:t>
      </w:r>
      <w:proofErr w:type="spellStart"/>
      <w:r w:rsidR="009E01A4">
        <w:rPr>
          <w:rFonts w:ascii="Times New Roman" w:hAnsi="Times New Roman" w:cs="Times New Roman"/>
          <w:sz w:val="24"/>
          <w:szCs w:val="24"/>
        </w:rPr>
        <w:t>n.d.</w:t>
      </w:r>
      <w:proofErr w:type="spellEnd"/>
      <w:r w:rsidR="009E01A4">
        <w:rPr>
          <w:rFonts w:ascii="Times New Roman" w:hAnsi="Times New Roman" w:cs="Times New Roman"/>
          <w:sz w:val="24"/>
          <w:szCs w:val="24"/>
        </w:rPr>
        <w:t xml:space="preserve">). </w:t>
      </w:r>
      <w:r w:rsidR="00634C50" w:rsidRPr="00634C50">
        <w:rPr>
          <w:rFonts w:ascii="Times New Roman" w:hAnsi="Times New Roman" w:cs="Times New Roman"/>
          <w:i/>
          <w:sz w:val="24"/>
          <w:szCs w:val="24"/>
        </w:rPr>
        <w:t>Ethiopia</w:t>
      </w:r>
      <w:r w:rsidR="009E01A4">
        <w:rPr>
          <w:rFonts w:ascii="Times New Roman" w:hAnsi="Times New Roman" w:cs="Times New Roman"/>
          <w:sz w:val="24"/>
          <w:szCs w:val="24"/>
        </w:rPr>
        <w:t xml:space="preserve">. Retrieved September 24, </w:t>
      </w:r>
    </w:p>
    <w:p w14:paraId="22012F91" w14:textId="038E47F4" w:rsidR="00F0495C" w:rsidRDefault="009E01A4" w:rsidP="009E01A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2017 </w:t>
      </w:r>
      <w:r w:rsidR="00634C50">
        <w:rPr>
          <w:rFonts w:ascii="Times New Roman" w:hAnsi="Times New Roman" w:cs="Times New Roman"/>
          <w:sz w:val="24"/>
          <w:szCs w:val="24"/>
        </w:rPr>
        <w:t xml:space="preserve">from </w:t>
      </w:r>
      <w:r w:rsidR="00634C50" w:rsidRPr="00634C50">
        <w:rPr>
          <w:rFonts w:ascii="Times New Roman" w:hAnsi="Times New Roman" w:cs="Times New Roman"/>
          <w:sz w:val="24"/>
          <w:szCs w:val="24"/>
        </w:rPr>
        <w:t>http://www.ungei.org/infobycountry/ethiopia_4931.html</w:t>
      </w:r>
    </w:p>
    <w:p w14:paraId="7716729B" w14:textId="77777777" w:rsidR="00634C50" w:rsidRDefault="00634C50" w:rsidP="00F0495C">
      <w:pPr>
        <w:spacing w:after="0" w:line="240" w:lineRule="auto"/>
        <w:rPr>
          <w:rFonts w:ascii="Times New Roman" w:hAnsi="Times New Roman" w:cs="Times New Roman"/>
          <w:b/>
          <w:sz w:val="24"/>
          <w:szCs w:val="24"/>
        </w:rPr>
      </w:pPr>
    </w:p>
    <w:p w14:paraId="19980F67" w14:textId="7070C3FA" w:rsidR="009E01A4" w:rsidRDefault="00634C50" w:rsidP="009E01A4">
      <w:pPr>
        <w:spacing w:after="0" w:line="240" w:lineRule="auto"/>
        <w:rPr>
          <w:rFonts w:ascii="Times New Roman" w:hAnsi="Times New Roman" w:cs="Times New Roman"/>
          <w:sz w:val="24"/>
          <w:szCs w:val="24"/>
        </w:rPr>
      </w:pPr>
      <w:r w:rsidRPr="00634C50">
        <w:rPr>
          <w:rFonts w:ascii="Times New Roman" w:hAnsi="Times New Roman" w:cs="Times New Roman"/>
          <w:sz w:val="24"/>
          <w:szCs w:val="24"/>
        </w:rPr>
        <w:t xml:space="preserve">United </w:t>
      </w:r>
      <w:r w:rsidR="009E01A4">
        <w:rPr>
          <w:rFonts w:ascii="Times New Roman" w:hAnsi="Times New Roman" w:cs="Times New Roman"/>
          <w:sz w:val="24"/>
          <w:szCs w:val="24"/>
        </w:rPr>
        <w:t>Nations Women (</w:t>
      </w:r>
      <w:proofErr w:type="spellStart"/>
      <w:r w:rsidR="009E01A4">
        <w:rPr>
          <w:rFonts w:ascii="Times New Roman" w:hAnsi="Times New Roman" w:cs="Times New Roman"/>
          <w:sz w:val="24"/>
          <w:szCs w:val="24"/>
        </w:rPr>
        <w:t>UNWomen</w:t>
      </w:r>
      <w:proofErr w:type="spellEnd"/>
      <w:r w:rsidR="009E01A4">
        <w:rPr>
          <w:rFonts w:ascii="Times New Roman" w:hAnsi="Times New Roman" w:cs="Times New Roman"/>
          <w:sz w:val="24"/>
          <w:szCs w:val="24"/>
        </w:rPr>
        <w:t>). (2013).</w:t>
      </w:r>
      <w:r>
        <w:rPr>
          <w:rFonts w:ascii="Times New Roman" w:hAnsi="Times New Roman" w:cs="Times New Roman"/>
          <w:sz w:val="24"/>
          <w:szCs w:val="24"/>
        </w:rPr>
        <w:t xml:space="preserve"> </w:t>
      </w:r>
      <w:r w:rsidRPr="00634C50">
        <w:rPr>
          <w:rFonts w:ascii="Times New Roman" w:hAnsi="Times New Roman" w:cs="Times New Roman"/>
          <w:i/>
          <w:sz w:val="24"/>
          <w:szCs w:val="24"/>
        </w:rPr>
        <w:t>Ethiopia Leave No Women Behind</w:t>
      </w:r>
      <w:r w:rsidR="009E01A4">
        <w:rPr>
          <w:rFonts w:ascii="Times New Roman" w:hAnsi="Times New Roman" w:cs="Times New Roman"/>
          <w:sz w:val="24"/>
          <w:szCs w:val="24"/>
        </w:rPr>
        <w:t xml:space="preserve">. </w:t>
      </w:r>
      <w:r w:rsidR="00F52564">
        <w:rPr>
          <w:rFonts w:ascii="Times New Roman" w:hAnsi="Times New Roman" w:cs="Times New Roman"/>
          <w:sz w:val="24"/>
          <w:szCs w:val="24"/>
        </w:rPr>
        <w:t>Retrieved</w:t>
      </w:r>
      <w:r w:rsidR="009E01A4">
        <w:rPr>
          <w:rFonts w:ascii="Times New Roman" w:hAnsi="Times New Roman" w:cs="Times New Roman"/>
          <w:sz w:val="24"/>
          <w:szCs w:val="24"/>
        </w:rPr>
        <w:t xml:space="preserve"> </w:t>
      </w:r>
    </w:p>
    <w:p w14:paraId="33379DC5" w14:textId="7993919F" w:rsidR="00634C50" w:rsidRDefault="009E01A4" w:rsidP="009E01A4">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September 24, 2017</w:t>
      </w:r>
      <w:r w:rsidR="00634C50">
        <w:rPr>
          <w:rFonts w:ascii="Times New Roman" w:hAnsi="Times New Roman" w:cs="Times New Roman"/>
          <w:sz w:val="24"/>
          <w:szCs w:val="24"/>
        </w:rPr>
        <w:t xml:space="preserve"> from </w:t>
      </w:r>
      <w:r w:rsidR="00634C50" w:rsidRPr="00634C50">
        <w:rPr>
          <w:rFonts w:ascii="Times New Roman" w:hAnsi="Times New Roman" w:cs="Times New Roman"/>
          <w:sz w:val="24"/>
          <w:szCs w:val="24"/>
        </w:rPr>
        <w:t xml:space="preserve">http://www.unwomen.org/mdgf/B/Ethiopia_B.html </w:t>
      </w:r>
    </w:p>
    <w:p w14:paraId="53EEB36A" w14:textId="77777777" w:rsidR="00634C50" w:rsidRDefault="00634C50" w:rsidP="00F0495C">
      <w:pPr>
        <w:spacing w:after="0" w:line="240" w:lineRule="auto"/>
        <w:rPr>
          <w:rFonts w:ascii="Times New Roman" w:hAnsi="Times New Roman" w:cs="Times New Roman"/>
          <w:sz w:val="24"/>
          <w:szCs w:val="24"/>
        </w:rPr>
      </w:pPr>
    </w:p>
    <w:p w14:paraId="0765C24D" w14:textId="77777777" w:rsidR="00634C50" w:rsidRPr="00634C50" w:rsidRDefault="00634C50" w:rsidP="00F0495C">
      <w:pPr>
        <w:spacing w:after="0" w:line="240" w:lineRule="auto"/>
        <w:rPr>
          <w:rFonts w:ascii="Times New Roman" w:hAnsi="Times New Roman" w:cs="Times New Roman"/>
          <w:sz w:val="24"/>
          <w:szCs w:val="24"/>
        </w:rPr>
      </w:pPr>
    </w:p>
    <w:p w14:paraId="7F981D3D" w14:textId="293C6259" w:rsidR="0048701B" w:rsidRPr="00F0495C" w:rsidRDefault="00F0495C" w:rsidP="00F0495C">
      <w:pPr>
        <w:spacing w:after="0" w:line="240" w:lineRule="auto"/>
        <w:rPr>
          <w:rFonts w:ascii="Times New Roman" w:hAnsi="Times New Roman" w:cs="Times New Roman"/>
          <w:b/>
          <w:sz w:val="24"/>
          <w:szCs w:val="24"/>
        </w:rPr>
      </w:pPr>
      <w:r w:rsidRPr="00F0495C">
        <w:rPr>
          <w:rFonts w:ascii="Times New Roman" w:hAnsi="Times New Roman" w:cs="Times New Roman"/>
          <w:b/>
          <w:sz w:val="24"/>
          <w:szCs w:val="24"/>
        </w:rPr>
        <w:t>Attachment 2: Gender and Education, Ethiopia</w:t>
      </w:r>
      <w:r w:rsidR="008B3B8E">
        <w:rPr>
          <w:rFonts w:ascii="Times New Roman" w:hAnsi="Times New Roman" w:cs="Times New Roman"/>
          <w:b/>
          <w:sz w:val="24"/>
          <w:szCs w:val="24"/>
        </w:rPr>
        <w:t xml:space="preserve">—Interview </w:t>
      </w:r>
      <w:r w:rsidRPr="00F0495C">
        <w:rPr>
          <w:rFonts w:ascii="Times New Roman" w:hAnsi="Times New Roman" w:cs="Times New Roman"/>
          <w:b/>
          <w:sz w:val="24"/>
          <w:szCs w:val="24"/>
        </w:rPr>
        <w:t>Activity Sheet</w:t>
      </w:r>
    </w:p>
    <w:p w14:paraId="2FF45689" w14:textId="77777777" w:rsidR="00F0495C" w:rsidRDefault="00F0495C" w:rsidP="00F0495C">
      <w:pPr>
        <w:spacing w:after="0" w:line="240" w:lineRule="auto"/>
        <w:rPr>
          <w:rFonts w:ascii="Times New Roman" w:hAnsi="Times New Roman" w:cs="Times New Roman"/>
          <w:sz w:val="24"/>
          <w:szCs w:val="24"/>
        </w:rPr>
      </w:pPr>
    </w:p>
    <w:p w14:paraId="1D5C483A" w14:textId="0EB1A6E1" w:rsidR="00F0495C" w:rsidRDefault="00F0495C" w:rsidP="00F0495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Identify an older woman in your family or community who would likely agree to an interview (in-person interviews preferred, but online or over-the-phone interviews also accepted).</w:t>
      </w:r>
    </w:p>
    <w:p w14:paraId="55CEA939" w14:textId="6A8F3982" w:rsidR="00F0495C" w:rsidRDefault="00F0495C" w:rsidP="00F0495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Keeping in mind what you learned about </w:t>
      </w:r>
      <w:r w:rsidR="008B3B8E">
        <w:rPr>
          <w:rFonts w:ascii="Times New Roman" w:hAnsi="Times New Roman" w:cs="Times New Roman"/>
          <w:sz w:val="24"/>
          <w:szCs w:val="24"/>
        </w:rPr>
        <w:t>gender in education in Ethiopia, come up with a list of 5-10 questions for your interviewee and review them with the teacher for approval.</w:t>
      </w:r>
    </w:p>
    <w:p w14:paraId="676D9EEC" w14:textId="1815B443" w:rsidR="008B3B8E" w:rsidRDefault="008B3B8E" w:rsidP="00F0495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Conduct the interview. If your interviewee agrees, record the interview and </w:t>
      </w:r>
      <w:r w:rsidR="00482023">
        <w:rPr>
          <w:rFonts w:ascii="Times New Roman" w:hAnsi="Times New Roman" w:cs="Times New Roman"/>
          <w:sz w:val="24"/>
          <w:szCs w:val="24"/>
        </w:rPr>
        <w:t>type out the responses (transcribe)</w:t>
      </w:r>
      <w:r>
        <w:rPr>
          <w:rFonts w:ascii="Times New Roman" w:hAnsi="Times New Roman" w:cs="Times New Roman"/>
          <w:sz w:val="24"/>
          <w:szCs w:val="24"/>
        </w:rPr>
        <w:t>.</w:t>
      </w:r>
    </w:p>
    <w:p w14:paraId="7376B626" w14:textId="65114BF6" w:rsidR="008B3B8E" w:rsidRDefault="008B3B8E" w:rsidP="00F0495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Bring a list of quotes that stood out to you along with</w:t>
      </w:r>
      <w:r w:rsidR="00482023">
        <w:rPr>
          <w:rFonts w:ascii="Times New Roman" w:hAnsi="Times New Roman" w:cs="Times New Roman"/>
          <w:sz w:val="24"/>
          <w:szCs w:val="24"/>
        </w:rPr>
        <w:t xml:space="preserve"> a comparative reflection that consists of</w:t>
      </w:r>
      <w:r>
        <w:rPr>
          <w:rFonts w:ascii="Times New Roman" w:hAnsi="Times New Roman" w:cs="Times New Roman"/>
          <w:sz w:val="24"/>
          <w:szCs w:val="24"/>
        </w:rPr>
        <w:t xml:space="preserve"> 5-10 ways your interviewee’s experiences are similar or dissimilar to the educational experiences of women and girls in Ethiopia. </w:t>
      </w:r>
    </w:p>
    <w:p w14:paraId="139E28B7" w14:textId="358CAAF4" w:rsidR="008B3B8E" w:rsidRPr="00F0495C" w:rsidRDefault="008B3B8E" w:rsidP="00F0495C">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Come prepared to discuss what you found with the class.</w:t>
      </w:r>
    </w:p>
    <w:sectPr w:rsidR="008B3B8E" w:rsidRPr="00F0495C" w:rsidSect="00160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507A6"/>
    <w:multiLevelType w:val="hybridMultilevel"/>
    <w:tmpl w:val="F0AC9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4E3DFF"/>
    <w:multiLevelType w:val="hybridMultilevel"/>
    <w:tmpl w:val="A6F4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F92E0E"/>
    <w:multiLevelType w:val="hybridMultilevel"/>
    <w:tmpl w:val="F210F2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9F"/>
    <w:rsid w:val="00031C67"/>
    <w:rsid w:val="00090186"/>
    <w:rsid w:val="00160DA9"/>
    <w:rsid w:val="001655ED"/>
    <w:rsid w:val="00183326"/>
    <w:rsid w:val="001D7B9B"/>
    <w:rsid w:val="00257197"/>
    <w:rsid w:val="003210CC"/>
    <w:rsid w:val="003B1B17"/>
    <w:rsid w:val="003E67BA"/>
    <w:rsid w:val="00453EE8"/>
    <w:rsid w:val="00461AC5"/>
    <w:rsid w:val="00482023"/>
    <w:rsid w:val="00484B6B"/>
    <w:rsid w:val="0048701B"/>
    <w:rsid w:val="00511636"/>
    <w:rsid w:val="00514443"/>
    <w:rsid w:val="005230EB"/>
    <w:rsid w:val="00531CB0"/>
    <w:rsid w:val="005442C3"/>
    <w:rsid w:val="00596DE0"/>
    <w:rsid w:val="005E2795"/>
    <w:rsid w:val="005F0D62"/>
    <w:rsid w:val="00634C50"/>
    <w:rsid w:val="0064791A"/>
    <w:rsid w:val="00676FA0"/>
    <w:rsid w:val="006C2F31"/>
    <w:rsid w:val="007036CD"/>
    <w:rsid w:val="007801F7"/>
    <w:rsid w:val="007C5105"/>
    <w:rsid w:val="00837E41"/>
    <w:rsid w:val="008438A3"/>
    <w:rsid w:val="00880C46"/>
    <w:rsid w:val="008B1714"/>
    <w:rsid w:val="008B3B8E"/>
    <w:rsid w:val="008E0285"/>
    <w:rsid w:val="0094325D"/>
    <w:rsid w:val="009511F9"/>
    <w:rsid w:val="009E01A4"/>
    <w:rsid w:val="00A1584E"/>
    <w:rsid w:val="00A57BE5"/>
    <w:rsid w:val="00AD00D1"/>
    <w:rsid w:val="00B86722"/>
    <w:rsid w:val="00BC258E"/>
    <w:rsid w:val="00C23C9F"/>
    <w:rsid w:val="00C266E1"/>
    <w:rsid w:val="00C762B1"/>
    <w:rsid w:val="00CB2B06"/>
    <w:rsid w:val="00CC4EB6"/>
    <w:rsid w:val="00CD427B"/>
    <w:rsid w:val="00CF59E9"/>
    <w:rsid w:val="00D07082"/>
    <w:rsid w:val="00D42917"/>
    <w:rsid w:val="00D83DC3"/>
    <w:rsid w:val="00E23504"/>
    <w:rsid w:val="00E86487"/>
    <w:rsid w:val="00EC27DD"/>
    <w:rsid w:val="00F0495C"/>
    <w:rsid w:val="00F52564"/>
    <w:rsid w:val="00F8452F"/>
    <w:rsid w:val="00F913FC"/>
    <w:rsid w:val="00FA1261"/>
    <w:rsid w:val="00FA6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3C79A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3C9F"/>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C9F"/>
    <w:pPr>
      <w:ind w:left="720"/>
      <w:contextualSpacing/>
    </w:pPr>
  </w:style>
  <w:style w:type="paragraph" w:styleId="NormalWeb">
    <w:name w:val="Normal (Web)"/>
    <w:basedOn w:val="Normal"/>
    <w:uiPriority w:val="99"/>
    <w:unhideWhenUsed/>
    <w:rsid w:val="0051163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12459">
      <w:bodyDiv w:val="1"/>
      <w:marLeft w:val="0"/>
      <w:marRight w:val="0"/>
      <w:marTop w:val="0"/>
      <w:marBottom w:val="0"/>
      <w:divBdr>
        <w:top w:val="none" w:sz="0" w:space="0" w:color="auto"/>
        <w:left w:val="none" w:sz="0" w:space="0" w:color="auto"/>
        <w:bottom w:val="none" w:sz="0" w:space="0" w:color="auto"/>
        <w:right w:val="none" w:sz="0" w:space="0" w:color="auto"/>
      </w:divBdr>
      <w:divsChild>
        <w:div w:id="1853956472">
          <w:marLeft w:val="0"/>
          <w:marRight w:val="0"/>
          <w:marTop w:val="0"/>
          <w:marBottom w:val="0"/>
          <w:divBdr>
            <w:top w:val="none" w:sz="0" w:space="0" w:color="auto"/>
            <w:left w:val="none" w:sz="0" w:space="0" w:color="auto"/>
            <w:bottom w:val="none" w:sz="0" w:space="0" w:color="auto"/>
            <w:right w:val="none" w:sz="0" w:space="0" w:color="auto"/>
          </w:divBdr>
          <w:divsChild>
            <w:div w:id="1120994163">
              <w:marLeft w:val="0"/>
              <w:marRight w:val="0"/>
              <w:marTop w:val="0"/>
              <w:marBottom w:val="0"/>
              <w:divBdr>
                <w:top w:val="none" w:sz="0" w:space="0" w:color="auto"/>
                <w:left w:val="none" w:sz="0" w:space="0" w:color="auto"/>
                <w:bottom w:val="none" w:sz="0" w:space="0" w:color="auto"/>
                <w:right w:val="none" w:sz="0" w:space="0" w:color="auto"/>
              </w:divBdr>
              <w:divsChild>
                <w:div w:id="614825831">
                  <w:marLeft w:val="0"/>
                  <w:marRight w:val="0"/>
                  <w:marTop w:val="0"/>
                  <w:marBottom w:val="0"/>
                  <w:divBdr>
                    <w:top w:val="none" w:sz="0" w:space="0" w:color="auto"/>
                    <w:left w:val="none" w:sz="0" w:space="0" w:color="auto"/>
                    <w:bottom w:val="none" w:sz="0" w:space="0" w:color="auto"/>
                    <w:right w:val="none" w:sz="0" w:space="0" w:color="auto"/>
                  </w:divBdr>
                  <w:divsChild>
                    <w:div w:id="2593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0083">
      <w:bodyDiv w:val="1"/>
      <w:marLeft w:val="0"/>
      <w:marRight w:val="0"/>
      <w:marTop w:val="0"/>
      <w:marBottom w:val="0"/>
      <w:divBdr>
        <w:top w:val="none" w:sz="0" w:space="0" w:color="auto"/>
        <w:left w:val="none" w:sz="0" w:space="0" w:color="auto"/>
        <w:bottom w:val="none" w:sz="0" w:space="0" w:color="auto"/>
        <w:right w:val="none" w:sz="0" w:space="0" w:color="auto"/>
      </w:divBdr>
    </w:div>
    <w:div w:id="1896038136">
      <w:bodyDiv w:val="1"/>
      <w:marLeft w:val="0"/>
      <w:marRight w:val="0"/>
      <w:marTop w:val="0"/>
      <w:marBottom w:val="0"/>
      <w:divBdr>
        <w:top w:val="none" w:sz="0" w:space="0" w:color="auto"/>
        <w:left w:val="none" w:sz="0" w:space="0" w:color="auto"/>
        <w:bottom w:val="none" w:sz="0" w:space="0" w:color="auto"/>
        <w:right w:val="none" w:sz="0" w:space="0" w:color="auto"/>
      </w:divBdr>
      <w:divsChild>
        <w:div w:id="1112627786">
          <w:marLeft w:val="0"/>
          <w:marRight w:val="0"/>
          <w:marTop w:val="0"/>
          <w:marBottom w:val="0"/>
          <w:divBdr>
            <w:top w:val="none" w:sz="0" w:space="0" w:color="auto"/>
            <w:left w:val="none" w:sz="0" w:space="0" w:color="auto"/>
            <w:bottom w:val="none" w:sz="0" w:space="0" w:color="auto"/>
            <w:right w:val="none" w:sz="0" w:space="0" w:color="auto"/>
          </w:divBdr>
          <w:divsChild>
            <w:div w:id="2069184248">
              <w:marLeft w:val="0"/>
              <w:marRight w:val="0"/>
              <w:marTop w:val="0"/>
              <w:marBottom w:val="0"/>
              <w:divBdr>
                <w:top w:val="none" w:sz="0" w:space="0" w:color="auto"/>
                <w:left w:val="none" w:sz="0" w:space="0" w:color="auto"/>
                <w:bottom w:val="none" w:sz="0" w:space="0" w:color="auto"/>
                <w:right w:val="none" w:sz="0" w:space="0" w:color="auto"/>
              </w:divBdr>
              <w:divsChild>
                <w:div w:id="8467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7025</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Cristobal, Nicole</dc:creator>
  <cp:keywords/>
  <dc:description/>
  <cp:lastModifiedBy>Cristobal, Nicole</cp:lastModifiedBy>
  <cp:revision>2</cp:revision>
  <dcterms:created xsi:type="dcterms:W3CDTF">2017-10-24T03:00:00Z</dcterms:created>
  <dcterms:modified xsi:type="dcterms:W3CDTF">2017-10-24T03:00:00Z</dcterms:modified>
</cp:coreProperties>
</file>