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5E6" w:rsidRDefault="003725E6" w:rsidP="00E7282F">
      <w:pPr>
        <w:jc w:val="center"/>
        <w:rPr>
          <w:b/>
          <w:sz w:val="52"/>
          <w:szCs w:val="52"/>
        </w:rPr>
      </w:pPr>
      <w:r>
        <w:rPr>
          <w:b/>
          <w:noProof/>
          <w:sz w:val="52"/>
          <w:szCs w:val="52"/>
        </w:rPr>
        <w:drawing>
          <wp:inline distT="0" distB="0" distL="0" distR="0">
            <wp:extent cx="5943600" cy="93027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r Logo (with Pitt).png"/>
                    <pic:cNvPicPr/>
                  </pic:nvPicPr>
                  <pic:blipFill>
                    <a:blip r:embed="rId6">
                      <a:extLst>
                        <a:ext uri="{28A0092B-C50C-407E-A947-70E740481C1C}">
                          <a14:useLocalDpi xmlns:a14="http://schemas.microsoft.com/office/drawing/2010/main" val="0"/>
                        </a:ext>
                      </a:extLst>
                    </a:blip>
                    <a:stretch>
                      <a:fillRect/>
                    </a:stretch>
                  </pic:blipFill>
                  <pic:spPr>
                    <a:xfrm>
                      <a:off x="0" y="0"/>
                      <a:ext cx="5943600" cy="930275"/>
                    </a:xfrm>
                    <a:prstGeom prst="rect">
                      <a:avLst/>
                    </a:prstGeom>
                  </pic:spPr>
                </pic:pic>
              </a:graphicData>
            </a:graphic>
          </wp:inline>
        </w:drawing>
      </w:r>
    </w:p>
    <w:p w:rsidR="003725E6" w:rsidRDefault="003725E6" w:rsidP="00E7282F">
      <w:pPr>
        <w:jc w:val="center"/>
        <w:rPr>
          <w:b/>
          <w:sz w:val="52"/>
          <w:szCs w:val="52"/>
        </w:rPr>
      </w:pPr>
    </w:p>
    <w:p w:rsidR="00E7282F" w:rsidRDefault="00E7282F" w:rsidP="00E7282F">
      <w:pPr>
        <w:jc w:val="center"/>
        <w:rPr>
          <w:b/>
          <w:sz w:val="52"/>
          <w:szCs w:val="52"/>
        </w:rPr>
      </w:pPr>
      <w:bookmarkStart w:id="0" w:name="_GoBack"/>
      <w:bookmarkEnd w:id="0"/>
      <w:r>
        <w:rPr>
          <w:b/>
          <w:sz w:val="52"/>
          <w:szCs w:val="52"/>
        </w:rPr>
        <w:t>Spring 2016</w:t>
      </w:r>
      <w:r w:rsidRPr="00E7282F">
        <w:rPr>
          <w:b/>
          <w:sz w:val="52"/>
          <w:szCs w:val="52"/>
        </w:rPr>
        <w:t xml:space="preserve"> Courses</w:t>
      </w:r>
    </w:p>
    <w:p w:rsidR="00991A12" w:rsidRDefault="00991A12" w:rsidP="00E7282F">
      <w:pPr>
        <w:jc w:val="center"/>
        <w:rPr>
          <w:b/>
          <w:sz w:val="52"/>
          <w:szCs w:val="52"/>
        </w:rPr>
      </w:pPr>
    </w:p>
    <w:p w:rsidR="00991A12" w:rsidRPr="00E7282F" w:rsidRDefault="00991A12" w:rsidP="00E7282F">
      <w:pPr>
        <w:jc w:val="center"/>
        <w:rPr>
          <w:b/>
          <w:sz w:val="52"/>
          <w:szCs w:val="52"/>
        </w:rPr>
      </w:pPr>
    </w:p>
    <w:p w:rsidR="00E7282F" w:rsidRDefault="00E7282F"/>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44"/>
        <w:gridCol w:w="1549"/>
        <w:gridCol w:w="1944"/>
        <w:gridCol w:w="2626"/>
        <w:gridCol w:w="1637"/>
        <w:gridCol w:w="1955"/>
      </w:tblGrid>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28527</w:t>
            </w:r>
          </w:p>
        </w:tc>
        <w:tc>
          <w:tcPr>
            <w:tcW w:w="1549" w:type="dxa"/>
          </w:tcPr>
          <w:p w:rsidR="00E7282F" w:rsidRPr="004B4E06" w:rsidRDefault="00E7282F">
            <w:pPr>
              <w:rPr>
                <w:b/>
                <w:sz w:val="20"/>
                <w:szCs w:val="20"/>
              </w:rPr>
            </w:pPr>
            <w:r w:rsidRPr="001E0AC8">
              <w:rPr>
                <w:b/>
                <w:noProof/>
                <w:sz w:val="20"/>
                <w:szCs w:val="20"/>
              </w:rPr>
              <w:t>AFRCNA</w:t>
            </w:r>
          </w:p>
        </w:tc>
        <w:tc>
          <w:tcPr>
            <w:tcW w:w="1944" w:type="dxa"/>
          </w:tcPr>
          <w:p w:rsidR="00E7282F" w:rsidRPr="004B4E06" w:rsidRDefault="00E7282F">
            <w:pPr>
              <w:rPr>
                <w:b/>
                <w:sz w:val="20"/>
                <w:szCs w:val="20"/>
              </w:rPr>
            </w:pPr>
            <w:r w:rsidRPr="001E0AC8">
              <w:rPr>
                <w:b/>
                <w:noProof/>
                <w:sz w:val="20"/>
                <w:szCs w:val="20"/>
              </w:rPr>
              <w:t>AFRCNA</w:t>
            </w:r>
            <w:r>
              <w:rPr>
                <w:b/>
                <w:sz w:val="20"/>
                <w:szCs w:val="20"/>
              </w:rPr>
              <w:t xml:space="preserve"> </w:t>
            </w:r>
            <w:r w:rsidRPr="001E0AC8">
              <w:rPr>
                <w:b/>
                <w:noProof/>
                <w:sz w:val="20"/>
                <w:szCs w:val="20"/>
              </w:rPr>
              <w:t>0026</w:t>
            </w:r>
          </w:p>
        </w:tc>
        <w:tc>
          <w:tcPr>
            <w:tcW w:w="4263" w:type="dxa"/>
            <w:gridSpan w:val="2"/>
          </w:tcPr>
          <w:p w:rsidR="00E7282F" w:rsidRPr="004B4E06" w:rsidRDefault="00E7282F">
            <w:pPr>
              <w:rPr>
                <w:b/>
                <w:sz w:val="20"/>
                <w:szCs w:val="20"/>
              </w:rPr>
            </w:pPr>
            <w:r w:rsidRPr="001E0AC8">
              <w:rPr>
                <w:b/>
                <w:noProof/>
                <w:sz w:val="20"/>
                <w:szCs w:val="20"/>
              </w:rPr>
              <w:t>YORUBA 2</w:t>
            </w:r>
          </w:p>
        </w:tc>
        <w:tc>
          <w:tcPr>
            <w:tcW w:w="1955" w:type="dxa"/>
          </w:tcPr>
          <w:p w:rsidR="00E7282F" w:rsidRPr="004B4E06" w:rsidRDefault="00E7282F">
            <w:pPr>
              <w:rPr>
                <w:sz w:val="20"/>
                <w:szCs w:val="20"/>
              </w:rPr>
            </w:pPr>
            <w:r w:rsidRPr="001E0AC8">
              <w:rPr>
                <w:noProof/>
                <w:sz w:val="20"/>
                <w:szCs w:val="20"/>
              </w:rPr>
              <w:t xml:space="preserve">Aganga-Williams,Shirley Olayinka Aiyangar,Gretchen M Mauk,Claude E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TTh</w:t>
            </w:r>
          </w:p>
        </w:tc>
        <w:tc>
          <w:tcPr>
            <w:tcW w:w="2626" w:type="dxa"/>
          </w:tcPr>
          <w:p w:rsidR="00E7282F" w:rsidRPr="00281CE1" w:rsidRDefault="00E7282F">
            <w:pPr>
              <w:rPr>
                <w:sz w:val="20"/>
                <w:szCs w:val="20"/>
              </w:rPr>
            </w:pPr>
            <w:r w:rsidRPr="001E0AC8">
              <w:rPr>
                <w:noProof/>
                <w:sz w:val="20"/>
                <w:szCs w:val="20"/>
              </w:rPr>
              <w:t>05:00 PM</w:t>
            </w:r>
            <w:r w:rsidRPr="00281CE1">
              <w:rPr>
                <w:noProof/>
                <w:sz w:val="20"/>
                <w:szCs w:val="20"/>
              </w:rPr>
              <w:t xml:space="preserve"> to </w:t>
            </w:r>
            <w:r w:rsidRPr="001E0AC8">
              <w:rPr>
                <w:noProof/>
                <w:sz w:val="20"/>
                <w:szCs w:val="20"/>
              </w:rPr>
              <w:t>06:40 PM</w:t>
            </w:r>
            <w:r w:rsidRPr="00281CE1">
              <w:rPr>
                <w:sz w:val="20"/>
                <w:szCs w:val="20"/>
              </w:rPr>
              <w:t xml:space="preserve"> </w:t>
            </w:r>
          </w:p>
        </w:tc>
        <w:tc>
          <w:tcPr>
            <w:tcW w:w="1637" w:type="dxa"/>
          </w:tcPr>
          <w:p w:rsidR="00E7282F" w:rsidRPr="004B4E06" w:rsidRDefault="00E7282F">
            <w:pPr>
              <w:rPr>
                <w:sz w:val="20"/>
                <w:szCs w:val="20"/>
              </w:rPr>
            </w:pPr>
            <w:r w:rsidRPr="001E0AC8">
              <w:rPr>
                <w:noProof/>
              </w:rPr>
              <w:t>CL G21</w:t>
            </w:r>
          </w:p>
        </w:tc>
        <w:tc>
          <w:tcPr>
            <w:tcW w:w="1955" w:type="dxa"/>
          </w:tcPr>
          <w:p w:rsidR="00E7282F" w:rsidRPr="004B4E06" w:rsidRDefault="00E7282F">
            <w:pPr>
              <w:rPr>
                <w:sz w:val="20"/>
                <w:szCs w:val="20"/>
              </w:rPr>
            </w:pPr>
            <w:r w:rsidRPr="001E0AC8">
              <w:rPr>
                <w:noProof/>
                <w:sz w:val="20"/>
                <w:szCs w:val="20"/>
              </w:rPr>
              <w:t>4</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A description is not available at this time.</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23565</w:t>
            </w:r>
          </w:p>
        </w:tc>
        <w:tc>
          <w:tcPr>
            <w:tcW w:w="1549" w:type="dxa"/>
          </w:tcPr>
          <w:p w:rsidR="00E7282F" w:rsidRPr="004B4E06" w:rsidRDefault="00E7282F">
            <w:pPr>
              <w:rPr>
                <w:b/>
                <w:sz w:val="20"/>
                <w:szCs w:val="20"/>
              </w:rPr>
            </w:pPr>
            <w:r w:rsidRPr="001E0AC8">
              <w:rPr>
                <w:b/>
                <w:noProof/>
                <w:sz w:val="20"/>
                <w:szCs w:val="20"/>
              </w:rPr>
              <w:t>AFRCNA</w:t>
            </w:r>
          </w:p>
        </w:tc>
        <w:tc>
          <w:tcPr>
            <w:tcW w:w="1944" w:type="dxa"/>
          </w:tcPr>
          <w:p w:rsidR="00E7282F" w:rsidRPr="004B4E06" w:rsidRDefault="00E7282F">
            <w:pPr>
              <w:rPr>
                <w:b/>
                <w:sz w:val="20"/>
                <w:szCs w:val="20"/>
              </w:rPr>
            </w:pPr>
            <w:r w:rsidRPr="001E0AC8">
              <w:rPr>
                <w:b/>
                <w:noProof/>
                <w:sz w:val="20"/>
                <w:szCs w:val="20"/>
              </w:rPr>
              <w:t>AFRCNA</w:t>
            </w:r>
            <w:r>
              <w:rPr>
                <w:b/>
                <w:sz w:val="20"/>
                <w:szCs w:val="20"/>
              </w:rPr>
              <w:t xml:space="preserve"> </w:t>
            </w:r>
            <w:r w:rsidRPr="001E0AC8">
              <w:rPr>
                <w:b/>
                <w:noProof/>
                <w:sz w:val="20"/>
                <w:szCs w:val="20"/>
              </w:rPr>
              <w:t>0031</w:t>
            </w:r>
          </w:p>
        </w:tc>
        <w:tc>
          <w:tcPr>
            <w:tcW w:w="4263" w:type="dxa"/>
            <w:gridSpan w:val="2"/>
          </w:tcPr>
          <w:p w:rsidR="00E7282F" w:rsidRPr="004B4E06" w:rsidRDefault="00E7282F">
            <w:pPr>
              <w:rPr>
                <w:b/>
                <w:sz w:val="20"/>
                <w:szCs w:val="20"/>
              </w:rPr>
            </w:pPr>
            <w:r w:rsidRPr="001E0AC8">
              <w:rPr>
                <w:b/>
                <w:noProof/>
                <w:sz w:val="20"/>
                <w:szCs w:val="20"/>
              </w:rPr>
              <w:t>INTRODUCTION TO AFRCNA STUDIES</w:t>
            </w:r>
          </w:p>
        </w:tc>
        <w:tc>
          <w:tcPr>
            <w:tcW w:w="1955" w:type="dxa"/>
          </w:tcPr>
          <w:p w:rsidR="00E7282F" w:rsidRPr="004B4E06" w:rsidRDefault="00E7282F">
            <w:pPr>
              <w:rPr>
                <w:sz w:val="20"/>
                <w:szCs w:val="20"/>
              </w:rPr>
            </w:pPr>
            <w:r w:rsidRPr="001E0AC8">
              <w:rPr>
                <w:noProof/>
                <w:sz w:val="20"/>
                <w:szCs w:val="20"/>
              </w:rPr>
              <w:t xml:space="preserve">Alfonso Wells,Shawn Michelle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HS IFN  GLO </w:t>
            </w:r>
          </w:p>
        </w:tc>
        <w:tc>
          <w:tcPr>
            <w:tcW w:w="1944" w:type="dxa"/>
          </w:tcPr>
          <w:p w:rsidR="00E7282F" w:rsidRPr="004B4E06" w:rsidRDefault="00E7282F">
            <w:pPr>
              <w:rPr>
                <w:sz w:val="20"/>
                <w:szCs w:val="20"/>
              </w:rPr>
            </w:pPr>
            <w:r w:rsidRPr="001E0AC8">
              <w:rPr>
                <w:noProof/>
                <w:sz w:val="20"/>
                <w:szCs w:val="20"/>
              </w:rPr>
              <w:t>W</w:t>
            </w:r>
          </w:p>
        </w:tc>
        <w:tc>
          <w:tcPr>
            <w:tcW w:w="2626" w:type="dxa"/>
          </w:tcPr>
          <w:p w:rsidR="00E7282F" w:rsidRPr="00281CE1" w:rsidRDefault="00E7282F">
            <w:pPr>
              <w:rPr>
                <w:sz w:val="20"/>
                <w:szCs w:val="20"/>
              </w:rPr>
            </w:pPr>
            <w:r w:rsidRPr="001E0AC8">
              <w:rPr>
                <w:noProof/>
                <w:sz w:val="20"/>
                <w:szCs w:val="20"/>
              </w:rPr>
              <w:t>06:00 PM</w:t>
            </w:r>
            <w:r w:rsidRPr="00281CE1">
              <w:rPr>
                <w:noProof/>
                <w:sz w:val="20"/>
                <w:szCs w:val="20"/>
              </w:rPr>
              <w:t xml:space="preserve"> to </w:t>
            </w:r>
            <w:r w:rsidRPr="001E0AC8">
              <w:rPr>
                <w:noProof/>
                <w:sz w:val="20"/>
                <w:szCs w:val="20"/>
              </w:rPr>
              <w:t>08:30 PM</w:t>
            </w:r>
            <w:r w:rsidRPr="00281CE1">
              <w:rPr>
                <w:sz w:val="20"/>
                <w:szCs w:val="20"/>
              </w:rPr>
              <w:t xml:space="preserve"> </w:t>
            </w:r>
          </w:p>
        </w:tc>
        <w:tc>
          <w:tcPr>
            <w:tcW w:w="1637" w:type="dxa"/>
          </w:tcPr>
          <w:p w:rsidR="00E7282F" w:rsidRPr="004B4E06" w:rsidRDefault="00E7282F">
            <w:pPr>
              <w:rPr>
                <w:sz w:val="20"/>
                <w:szCs w:val="20"/>
              </w:rPr>
            </w:pPr>
            <w:r w:rsidRPr="001E0AC8">
              <w:rPr>
                <w:noProof/>
              </w:rPr>
              <w:t>WWPH 4165</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This is an introductory survey of the historical, political and socio-cultural experience of the global Africans with particular reference to the African Americans. The purpose of this course is to introduce students to the field of Africana studies. An interdisciplinary approach will be used to examine the eight primary subject areas of Black experience in the US. They include: history, religion, social organization, politics, economics, creative culture, psychology and education. The major strands of Afro-centric social theory and protest thought will also be employed to study the resistance and social change strategies embodied in the works and actions of movements, historical figures and creative cultural productions.</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23564</w:t>
            </w:r>
          </w:p>
        </w:tc>
        <w:tc>
          <w:tcPr>
            <w:tcW w:w="1549" w:type="dxa"/>
          </w:tcPr>
          <w:p w:rsidR="00E7282F" w:rsidRPr="004B4E06" w:rsidRDefault="00E7282F">
            <w:pPr>
              <w:rPr>
                <w:b/>
                <w:sz w:val="20"/>
                <w:szCs w:val="20"/>
              </w:rPr>
            </w:pPr>
            <w:r w:rsidRPr="001E0AC8">
              <w:rPr>
                <w:b/>
                <w:noProof/>
                <w:sz w:val="20"/>
                <w:szCs w:val="20"/>
              </w:rPr>
              <w:t>AFRCNA</w:t>
            </w:r>
          </w:p>
        </w:tc>
        <w:tc>
          <w:tcPr>
            <w:tcW w:w="1944" w:type="dxa"/>
          </w:tcPr>
          <w:p w:rsidR="00E7282F" w:rsidRPr="004B4E06" w:rsidRDefault="00E7282F">
            <w:pPr>
              <w:rPr>
                <w:b/>
                <w:sz w:val="20"/>
                <w:szCs w:val="20"/>
              </w:rPr>
            </w:pPr>
            <w:r w:rsidRPr="001E0AC8">
              <w:rPr>
                <w:b/>
                <w:noProof/>
                <w:sz w:val="20"/>
                <w:szCs w:val="20"/>
              </w:rPr>
              <w:t>AFRCNA</w:t>
            </w:r>
            <w:r>
              <w:rPr>
                <w:b/>
                <w:sz w:val="20"/>
                <w:szCs w:val="20"/>
              </w:rPr>
              <w:t xml:space="preserve"> </w:t>
            </w:r>
            <w:r w:rsidRPr="001E0AC8">
              <w:rPr>
                <w:b/>
                <w:noProof/>
                <w:sz w:val="20"/>
                <w:szCs w:val="20"/>
              </w:rPr>
              <w:t>0031</w:t>
            </w:r>
          </w:p>
        </w:tc>
        <w:tc>
          <w:tcPr>
            <w:tcW w:w="4263" w:type="dxa"/>
            <w:gridSpan w:val="2"/>
          </w:tcPr>
          <w:p w:rsidR="00E7282F" w:rsidRPr="004B4E06" w:rsidRDefault="00E7282F">
            <w:pPr>
              <w:rPr>
                <w:b/>
                <w:sz w:val="20"/>
                <w:szCs w:val="20"/>
              </w:rPr>
            </w:pPr>
            <w:r w:rsidRPr="001E0AC8">
              <w:rPr>
                <w:b/>
                <w:noProof/>
                <w:sz w:val="20"/>
                <w:szCs w:val="20"/>
              </w:rPr>
              <w:t>INTRODUCTION TO AFRCNA STUDIES</w:t>
            </w:r>
          </w:p>
        </w:tc>
        <w:tc>
          <w:tcPr>
            <w:tcW w:w="1955" w:type="dxa"/>
          </w:tcPr>
          <w:p w:rsidR="00E7282F" w:rsidRPr="004B4E06" w:rsidRDefault="00E7282F">
            <w:pPr>
              <w:rPr>
                <w:sz w:val="20"/>
                <w:szCs w:val="20"/>
              </w:rPr>
            </w:pPr>
            <w:r w:rsidRPr="001E0AC8">
              <w:rPr>
                <w:noProof/>
                <w:sz w:val="20"/>
                <w:szCs w:val="20"/>
              </w:rPr>
              <w:t xml:space="preserve">Covington-Ward,Yolanda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HS IFN  GLO </w:t>
            </w:r>
          </w:p>
        </w:tc>
        <w:tc>
          <w:tcPr>
            <w:tcW w:w="1944" w:type="dxa"/>
          </w:tcPr>
          <w:p w:rsidR="00E7282F" w:rsidRPr="004B4E06" w:rsidRDefault="00E7282F">
            <w:pPr>
              <w:rPr>
                <w:sz w:val="20"/>
                <w:szCs w:val="20"/>
              </w:rPr>
            </w:pPr>
            <w:r w:rsidRPr="001E0AC8">
              <w:rPr>
                <w:noProof/>
                <w:sz w:val="20"/>
                <w:szCs w:val="20"/>
              </w:rPr>
              <w:t>TTh</w:t>
            </w:r>
          </w:p>
        </w:tc>
        <w:tc>
          <w:tcPr>
            <w:tcW w:w="2626" w:type="dxa"/>
          </w:tcPr>
          <w:p w:rsidR="00E7282F" w:rsidRPr="00281CE1" w:rsidRDefault="00E7282F">
            <w:pPr>
              <w:rPr>
                <w:sz w:val="20"/>
                <w:szCs w:val="20"/>
              </w:rPr>
            </w:pPr>
            <w:r w:rsidRPr="001E0AC8">
              <w:rPr>
                <w:noProof/>
                <w:sz w:val="20"/>
                <w:szCs w:val="20"/>
              </w:rPr>
              <w:t>10:00 AM</w:t>
            </w:r>
            <w:r w:rsidRPr="00281CE1">
              <w:rPr>
                <w:noProof/>
                <w:sz w:val="20"/>
                <w:szCs w:val="20"/>
              </w:rPr>
              <w:t xml:space="preserve"> to </w:t>
            </w:r>
            <w:r w:rsidRPr="001E0AC8">
              <w:rPr>
                <w:noProof/>
                <w:sz w:val="20"/>
                <w:szCs w:val="20"/>
              </w:rPr>
              <w:t>10:50 AM</w:t>
            </w:r>
            <w:r w:rsidRPr="00281CE1">
              <w:rPr>
                <w:sz w:val="20"/>
                <w:szCs w:val="20"/>
              </w:rPr>
              <w:t xml:space="preserve"> </w:t>
            </w:r>
          </w:p>
        </w:tc>
        <w:tc>
          <w:tcPr>
            <w:tcW w:w="1637" w:type="dxa"/>
          </w:tcPr>
          <w:p w:rsidR="00E7282F" w:rsidRPr="004B4E06" w:rsidRDefault="00E7282F">
            <w:pPr>
              <w:rPr>
                <w:sz w:val="20"/>
                <w:szCs w:val="20"/>
              </w:rPr>
            </w:pPr>
            <w:r w:rsidRPr="001E0AC8">
              <w:rPr>
                <w:noProof/>
              </w:rPr>
              <w:t>PUBHL A115</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This is an introductory survey of the historical, political and socio-cultural experience of the global Africans with particular reference to the African Americans. The purpose of this course is to introduce students to the field of Africana studies. An interdisciplinary approach will be used to examine the eight primary subject areas of Black experience in the US. They include: history, religion, social organization, politics, economics, creative culture, psychology and education. The major strands of Afro-centric social theory and protest thought will also be employed to study the resistance and social change strategies embodied in the works and actions of movements, historical figures and creative cultural productions.</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29790</w:t>
            </w:r>
          </w:p>
        </w:tc>
        <w:tc>
          <w:tcPr>
            <w:tcW w:w="1549" w:type="dxa"/>
          </w:tcPr>
          <w:p w:rsidR="00E7282F" w:rsidRPr="004B4E06" w:rsidRDefault="00E7282F">
            <w:pPr>
              <w:rPr>
                <w:b/>
                <w:sz w:val="20"/>
                <w:szCs w:val="20"/>
              </w:rPr>
            </w:pPr>
            <w:r w:rsidRPr="001E0AC8">
              <w:rPr>
                <w:b/>
                <w:noProof/>
                <w:sz w:val="20"/>
                <w:szCs w:val="20"/>
              </w:rPr>
              <w:t>AFRCNA</w:t>
            </w:r>
          </w:p>
        </w:tc>
        <w:tc>
          <w:tcPr>
            <w:tcW w:w="1944" w:type="dxa"/>
          </w:tcPr>
          <w:p w:rsidR="00E7282F" w:rsidRPr="004B4E06" w:rsidRDefault="00E7282F">
            <w:pPr>
              <w:rPr>
                <w:b/>
                <w:sz w:val="20"/>
                <w:szCs w:val="20"/>
              </w:rPr>
            </w:pPr>
            <w:r w:rsidRPr="001E0AC8">
              <w:rPr>
                <w:b/>
                <w:noProof/>
                <w:sz w:val="20"/>
                <w:szCs w:val="20"/>
              </w:rPr>
              <w:t>AFRCNA</w:t>
            </w:r>
            <w:r>
              <w:rPr>
                <w:b/>
                <w:sz w:val="20"/>
                <w:szCs w:val="20"/>
              </w:rPr>
              <w:t xml:space="preserve"> </w:t>
            </w:r>
            <w:r w:rsidRPr="001E0AC8">
              <w:rPr>
                <w:b/>
                <w:noProof/>
                <w:sz w:val="20"/>
                <w:szCs w:val="20"/>
              </w:rPr>
              <w:t>0033</w:t>
            </w:r>
          </w:p>
        </w:tc>
        <w:tc>
          <w:tcPr>
            <w:tcW w:w="4263" w:type="dxa"/>
            <w:gridSpan w:val="2"/>
          </w:tcPr>
          <w:p w:rsidR="00E7282F" w:rsidRPr="004B4E06" w:rsidRDefault="00E7282F">
            <w:pPr>
              <w:rPr>
                <w:b/>
                <w:sz w:val="20"/>
                <w:szCs w:val="20"/>
              </w:rPr>
            </w:pPr>
            <w:r w:rsidRPr="001E0AC8">
              <w:rPr>
                <w:b/>
                <w:noProof/>
                <w:sz w:val="20"/>
                <w:szCs w:val="20"/>
              </w:rPr>
              <w:t>YORUBA 4</w:t>
            </w:r>
          </w:p>
        </w:tc>
        <w:tc>
          <w:tcPr>
            <w:tcW w:w="1955" w:type="dxa"/>
          </w:tcPr>
          <w:p w:rsidR="00E7282F" w:rsidRPr="004B4E06" w:rsidRDefault="00E7282F">
            <w:pPr>
              <w:rPr>
                <w:sz w:val="20"/>
                <w:szCs w:val="20"/>
              </w:rPr>
            </w:pPr>
            <w:r w:rsidRPr="001E0AC8">
              <w:rPr>
                <w:noProof/>
                <w:sz w:val="20"/>
                <w:szCs w:val="20"/>
              </w:rPr>
              <w:t xml:space="preserve">Aganga-Williams,Shirley Olayinka Aiyangar,Gretchen M Mauk,Claude E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MW</w:t>
            </w:r>
          </w:p>
        </w:tc>
        <w:tc>
          <w:tcPr>
            <w:tcW w:w="2626" w:type="dxa"/>
          </w:tcPr>
          <w:p w:rsidR="00E7282F" w:rsidRPr="00281CE1" w:rsidRDefault="00E7282F">
            <w:pPr>
              <w:rPr>
                <w:sz w:val="20"/>
                <w:szCs w:val="20"/>
              </w:rPr>
            </w:pPr>
            <w:r w:rsidRPr="001E0AC8">
              <w:rPr>
                <w:noProof/>
                <w:sz w:val="20"/>
                <w:szCs w:val="20"/>
              </w:rPr>
              <w:t>05:00 PM</w:t>
            </w:r>
            <w:r w:rsidRPr="00281CE1">
              <w:rPr>
                <w:noProof/>
                <w:sz w:val="20"/>
                <w:szCs w:val="20"/>
              </w:rPr>
              <w:t xml:space="preserve"> to </w:t>
            </w:r>
            <w:r w:rsidRPr="001E0AC8">
              <w:rPr>
                <w:noProof/>
                <w:sz w:val="20"/>
                <w:szCs w:val="20"/>
              </w:rPr>
              <w:t>06:15 PM</w:t>
            </w:r>
            <w:r w:rsidRPr="00281CE1">
              <w:rPr>
                <w:sz w:val="20"/>
                <w:szCs w:val="20"/>
              </w:rPr>
              <w:t xml:space="preserve"> </w:t>
            </w:r>
          </w:p>
        </w:tc>
        <w:tc>
          <w:tcPr>
            <w:tcW w:w="1637" w:type="dxa"/>
          </w:tcPr>
          <w:p w:rsidR="00E7282F" w:rsidRPr="004B4E06" w:rsidRDefault="00E7282F">
            <w:pPr>
              <w:rPr>
                <w:sz w:val="20"/>
                <w:szCs w:val="20"/>
              </w:rPr>
            </w:pPr>
            <w:r w:rsidRPr="001E0AC8">
              <w:rPr>
                <w:noProof/>
              </w:rPr>
              <w:t>CL 318</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A description is not available at this time.</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10778</w:t>
            </w:r>
          </w:p>
        </w:tc>
        <w:tc>
          <w:tcPr>
            <w:tcW w:w="1549" w:type="dxa"/>
          </w:tcPr>
          <w:p w:rsidR="00E7282F" w:rsidRPr="004B4E06" w:rsidRDefault="00E7282F">
            <w:pPr>
              <w:rPr>
                <w:b/>
                <w:sz w:val="20"/>
                <w:szCs w:val="20"/>
              </w:rPr>
            </w:pPr>
            <w:r w:rsidRPr="001E0AC8">
              <w:rPr>
                <w:b/>
                <w:noProof/>
                <w:sz w:val="20"/>
                <w:szCs w:val="20"/>
              </w:rPr>
              <w:t>AFRCNA</w:t>
            </w:r>
          </w:p>
        </w:tc>
        <w:tc>
          <w:tcPr>
            <w:tcW w:w="1944" w:type="dxa"/>
          </w:tcPr>
          <w:p w:rsidR="00E7282F" w:rsidRPr="004B4E06" w:rsidRDefault="00E7282F">
            <w:pPr>
              <w:rPr>
                <w:b/>
                <w:sz w:val="20"/>
                <w:szCs w:val="20"/>
              </w:rPr>
            </w:pPr>
            <w:r w:rsidRPr="001E0AC8">
              <w:rPr>
                <w:b/>
                <w:noProof/>
                <w:sz w:val="20"/>
                <w:szCs w:val="20"/>
              </w:rPr>
              <w:t>AFRCNA</w:t>
            </w:r>
            <w:r>
              <w:rPr>
                <w:b/>
                <w:sz w:val="20"/>
                <w:szCs w:val="20"/>
              </w:rPr>
              <w:t xml:space="preserve"> </w:t>
            </w:r>
            <w:r w:rsidRPr="001E0AC8">
              <w:rPr>
                <w:b/>
                <w:noProof/>
                <w:sz w:val="20"/>
                <w:szCs w:val="20"/>
              </w:rPr>
              <w:t>0212</w:t>
            </w:r>
          </w:p>
        </w:tc>
        <w:tc>
          <w:tcPr>
            <w:tcW w:w="4263" w:type="dxa"/>
            <w:gridSpan w:val="2"/>
          </w:tcPr>
          <w:p w:rsidR="00E7282F" w:rsidRPr="004B4E06" w:rsidRDefault="00E7282F">
            <w:pPr>
              <w:rPr>
                <w:b/>
                <w:sz w:val="20"/>
                <w:szCs w:val="20"/>
              </w:rPr>
            </w:pPr>
            <w:r w:rsidRPr="001E0AC8">
              <w:rPr>
                <w:b/>
                <w:noProof/>
                <w:sz w:val="20"/>
                <w:szCs w:val="20"/>
              </w:rPr>
              <w:t>WEST AFRICAN DANCE</w:t>
            </w:r>
          </w:p>
        </w:tc>
        <w:tc>
          <w:tcPr>
            <w:tcW w:w="1955" w:type="dxa"/>
          </w:tcPr>
          <w:p w:rsidR="00E7282F" w:rsidRPr="004B4E06" w:rsidRDefault="00E7282F">
            <w:pPr>
              <w:rPr>
                <w:sz w:val="20"/>
                <w:szCs w:val="20"/>
              </w:rPr>
            </w:pPr>
            <w:r w:rsidRPr="001E0AC8">
              <w:rPr>
                <w:noProof/>
                <w:sz w:val="20"/>
                <w:szCs w:val="20"/>
              </w:rPr>
              <w:t xml:space="preserve">Sharif,Oronde S.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IFN  REG </w:t>
            </w:r>
          </w:p>
        </w:tc>
        <w:tc>
          <w:tcPr>
            <w:tcW w:w="1944" w:type="dxa"/>
          </w:tcPr>
          <w:p w:rsidR="00E7282F" w:rsidRPr="004B4E06" w:rsidRDefault="00E7282F">
            <w:pPr>
              <w:rPr>
                <w:sz w:val="20"/>
                <w:szCs w:val="20"/>
              </w:rPr>
            </w:pPr>
            <w:r w:rsidRPr="001E0AC8">
              <w:rPr>
                <w:noProof/>
                <w:sz w:val="20"/>
                <w:szCs w:val="20"/>
              </w:rPr>
              <w:t>MW</w:t>
            </w:r>
          </w:p>
        </w:tc>
        <w:tc>
          <w:tcPr>
            <w:tcW w:w="2626" w:type="dxa"/>
          </w:tcPr>
          <w:p w:rsidR="00E7282F" w:rsidRPr="00281CE1" w:rsidRDefault="00E7282F">
            <w:pPr>
              <w:rPr>
                <w:sz w:val="20"/>
                <w:szCs w:val="20"/>
              </w:rPr>
            </w:pPr>
            <w:r w:rsidRPr="001E0AC8">
              <w:rPr>
                <w:noProof/>
                <w:sz w:val="20"/>
                <w:szCs w:val="20"/>
              </w:rPr>
              <w:t>10:00 AM</w:t>
            </w:r>
            <w:r w:rsidRPr="00281CE1">
              <w:rPr>
                <w:noProof/>
                <w:sz w:val="20"/>
                <w:szCs w:val="20"/>
              </w:rPr>
              <w:t xml:space="preserve"> to </w:t>
            </w:r>
            <w:r w:rsidRPr="001E0AC8">
              <w:rPr>
                <w:noProof/>
                <w:sz w:val="20"/>
                <w:szCs w:val="20"/>
              </w:rPr>
              <w:t>11:15 AM</w:t>
            </w:r>
            <w:r w:rsidRPr="00281CE1">
              <w:rPr>
                <w:sz w:val="20"/>
                <w:szCs w:val="20"/>
              </w:rPr>
              <w:t xml:space="preserve"> </w:t>
            </w:r>
          </w:p>
        </w:tc>
        <w:tc>
          <w:tcPr>
            <w:tcW w:w="1637" w:type="dxa"/>
          </w:tcPr>
          <w:p w:rsidR="00E7282F" w:rsidRPr="004B4E06" w:rsidRDefault="00E7282F">
            <w:pPr>
              <w:rPr>
                <w:sz w:val="20"/>
                <w:szCs w:val="20"/>
              </w:rPr>
            </w:pPr>
            <w:r w:rsidRPr="001E0AC8">
              <w:rPr>
                <w:noProof/>
              </w:rPr>
              <w:t>TREES MPRL</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This course is designed to pursue at an introductory level specific ethnic dance forms of West Africa.  These include the Yoruba of Nigeria, the Akan of Ghana and the Mande people of the Senegal-Gambia area.  The dance cultures will be introduced from theoretical and aesthetic perspectives based upon historical material, videotapes illustrating the various ethnic dance forms and guest artists.  The practicum will consist of learning specific dances of West Africa, such as "Gota" of Ghana, "Ajaja" of Nigeria and "Lenjen go" of the Senegal-Gambia area.</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lastRenderedPageBreak/>
              <w:t>27270</w:t>
            </w:r>
          </w:p>
        </w:tc>
        <w:tc>
          <w:tcPr>
            <w:tcW w:w="1549" w:type="dxa"/>
          </w:tcPr>
          <w:p w:rsidR="00E7282F" w:rsidRPr="004B4E06" w:rsidRDefault="00E7282F">
            <w:pPr>
              <w:rPr>
                <w:b/>
                <w:sz w:val="20"/>
                <w:szCs w:val="20"/>
              </w:rPr>
            </w:pPr>
            <w:r w:rsidRPr="001E0AC8">
              <w:rPr>
                <w:b/>
                <w:noProof/>
                <w:sz w:val="20"/>
                <w:szCs w:val="20"/>
              </w:rPr>
              <w:t>AFRCNA</w:t>
            </w:r>
          </w:p>
        </w:tc>
        <w:tc>
          <w:tcPr>
            <w:tcW w:w="1944" w:type="dxa"/>
          </w:tcPr>
          <w:p w:rsidR="00E7282F" w:rsidRPr="004B4E06" w:rsidRDefault="00E7282F">
            <w:pPr>
              <w:rPr>
                <w:b/>
                <w:sz w:val="20"/>
                <w:szCs w:val="20"/>
              </w:rPr>
            </w:pPr>
            <w:r w:rsidRPr="001E0AC8">
              <w:rPr>
                <w:b/>
                <w:noProof/>
                <w:sz w:val="20"/>
                <w:szCs w:val="20"/>
              </w:rPr>
              <w:t>AFRCNA</w:t>
            </w:r>
            <w:r>
              <w:rPr>
                <w:b/>
                <w:sz w:val="20"/>
                <w:szCs w:val="20"/>
              </w:rPr>
              <w:t xml:space="preserve"> </w:t>
            </w:r>
            <w:r w:rsidRPr="001E0AC8">
              <w:rPr>
                <w:b/>
                <w:noProof/>
                <w:sz w:val="20"/>
                <w:szCs w:val="20"/>
              </w:rPr>
              <w:t>0385</w:t>
            </w:r>
          </w:p>
        </w:tc>
        <w:tc>
          <w:tcPr>
            <w:tcW w:w="4263" w:type="dxa"/>
            <w:gridSpan w:val="2"/>
          </w:tcPr>
          <w:p w:rsidR="00E7282F" w:rsidRPr="004B4E06" w:rsidRDefault="00E7282F">
            <w:pPr>
              <w:rPr>
                <w:b/>
                <w:sz w:val="20"/>
                <w:szCs w:val="20"/>
              </w:rPr>
            </w:pPr>
            <w:r w:rsidRPr="001E0AC8">
              <w:rPr>
                <w:b/>
                <w:noProof/>
                <w:sz w:val="20"/>
                <w:szCs w:val="20"/>
              </w:rPr>
              <w:t>CARIBBEAN HISTORY</w:t>
            </w:r>
          </w:p>
        </w:tc>
        <w:tc>
          <w:tcPr>
            <w:tcW w:w="1955" w:type="dxa"/>
          </w:tcPr>
          <w:p w:rsidR="00E7282F" w:rsidRPr="004B4E06" w:rsidRDefault="00E7282F">
            <w:pPr>
              <w:rPr>
                <w:sz w:val="20"/>
                <w:szCs w:val="20"/>
              </w:rPr>
            </w:pPr>
            <w:r w:rsidRPr="001E0AC8">
              <w:rPr>
                <w:noProof/>
                <w:sz w:val="20"/>
                <w:szCs w:val="20"/>
              </w:rPr>
              <w:t xml:space="preserve">Reid,Michele B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HS IFN  REG </w:t>
            </w:r>
          </w:p>
        </w:tc>
        <w:tc>
          <w:tcPr>
            <w:tcW w:w="1944" w:type="dxa"/>
          </w:tcPr>
          <w:p w:rsidR="00E7282F" w:rsidRPr="004B4E06" w:rsidRDefault="00E7282F">
            <w:pPr>
              <w:rPr>
                <w:sz w:val="20"/>
                <w:szCs w:val="20"/>
              </w:rPr>
            </w:pPr>
            <w:r w:rsidRPr="001E0AC8">
              <w:rPr>
                <w:noProof/>
                <w:sz w:val="20"/>
                <w:szCs w:val="20"/>
              </w:rPr>
              <w:t>MW</w:t>
            </w:r>
          </w:p>
        </w:tc>
        <w:tc>
          <w:tcPr>
            <w:tcW w:w="2626" w:type="dxa"/>
          </w:tcPr>
          <w:p w:rsidR="00E7282F" w:rsidRPr="00281CE1" w:rsidRDefault="00E7282F">
            <w:pPr>
              <w:rPr>
                <w:sz w:val="20"/>
                <w:szCs w:val="20"/>
              </w:rPr>
            </w:pPr>
            <w:r w:rsidRPr="001E0AC8">
              <w:rPr>
                <w:noProof/>
                <w:sz w:val="20"/>
                <w:szCs w:val="20"/>
              </w:rPr>
              <w:t>02:00 PM</w:t>
            </w:r>
            <w:r w:rsidRPr="00281CE1">
              <w:rPr>
                <w:noProof/>
                <w:sz w:val="20"/>
                <w:szCs w:val="20"/>
              </w:rPr>
              <w:t xml:space="preserve"> to </w:t>
            </w:r>
            <w:r w:rsidRPr="001E0AC8">
              <w:rPr>
                <w:noProof/>
                <w:sz w:val="20"/>
                <w:szCs w:val="20"/>
              </w:rPr>
              <w:t>03:15 PM</w:t>
            </w:r>
            <w:r w:rsidRPr="00281CE1">
              <w:rPr>
                <w:sz w:val="20"/>
                <w:szCs w:val="20"/>
              </w:rPr>
              <w:t xml:space="preserve"> </w:t>
            </w:r>
          </w:p>
        </w:tc>
        <w:tc>
          <w:tcPr>
            <w:tcW w:w="1637" w:type="dxa"/>
          </w:tcPr>
          <w:p w:rsidR="00E7282F" w:rsidRPr="004B4E06" w:rsidRDefault="00E7282F">
            <w:pPr>
              <w:rPr>
                <w:sz w:val="20"/>
                <w:szCs w:val="20"/>
              </w:rPr>
            </w:pPr>
            <w:r w:rsidRPr="001E0AC8">
              <w:rPr>
                <w:noProof/>
              </w:rPr>
              <w:t>LAWRN 104</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This course will examine the historical roots of contemporary Caribbean society.  Major historical developments from the period of the subjugation of the indigenous populations through the era of slavery and the plantation system to the rise of modern nationalism and the impact of U.S. intervention will be examined, as will related socio-economic systems and institutions.  The pan-regional approach which recognizes shared identity and experiences not only within the Caribbean but also with Africa and the American south will be preferred, although illustrative studies of some individual countries will be undertaken.</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11304</w:t>
            </w:r>
          </w:p>
        </w:tc>
        <w:tc>
          <w:tcPr>
            <w:tcW w:w="1549" w:type="dxa"/>
          </w:tcPr>
          <w:p w:rsidR="00E7282F" w:rsidRPr="004B4E06" w:rsidRDefault="00E7282F">
            <w:pPr>
              <w:rPr>
                <w:b/>
                <w:sz w:val="20"/>
                <w:szCs w:val="20"/>
              </w:rPr>
            </w:pPr>
            <w:r w:rsidRPr="001E0AC8">
              <w:rPr>
                <w:b/>
                <w:noProof/>
                <w:sz w:val="20"/>
                <w:szCs w:val="20"/>
              </w:rPr>
              <w:t>AFRCNA</w:t>
            </w:r>
          </w:p>
        </w:tc>
        <w:tc>
          <w:tcPr>
            <w:tcW w:w="1944" w:type="dxa"/>
          </w:tcPr>
          <w:p w:rsidR="00E7282F" w:rsidRPr="004B4E06" w:rsidRDefault="00E7282F">
            <w:pPr>
              <w:rPr>
                <w:b/>
                <w:sz w:val="20"/>
                <w:szCs w:val="20"/>
              </w:rPr>
            </w:pPr>
            <w:r w:rsidRPr="001E0AC8">
              <w:rPr>
                <w:b/>
                <w:noProof/>
                <w:sz w:val="20"/>
                <w:szCs w:val="20"/>
              </w:rPr>
              <w:t>AFRCNA</w:t>
            </w:r>
            <w:r>
              <w:rPr>
                <w:b/>
                <w:sz w:val="20"/>
                <w:szCs w:val="20"/>
              </w:rPr>
              <w:t xml:space="preserve"> </w:t>
            </w:r>
            <w:r w:rsidRPr="001E0AC8">
              <w:rPr>
                <w:b/>
                <w:noProof/>
                <w:sz w:val="20"/>
                <w:szCs w:val="20"/>
              </w:rPr>
              <w:t>0524</w:t>
            </w:r>
          </w:p>
        </w:tc>
        <w:tc>
          <w:tcPr>
            <w:tcW w:w="4263" w:type="dxa"/>
            <w:gridSpan w:val="2"/>
          </w:tcPr>
          <w:p w:rsidR="00E7282F" w:rsidRPr="004B4E06" w:rsidRDefault="00E7282F">
            <w:pPr>
              <w:rPr>
                <w:b/>
                <w:sz w:val="20"/>
                <w:szCs w:val="20"/>
              </w:rPr>
            </w:pPr>
            <w:r w:rsidRPr="001E0AC8">
              <w:rPr>
                <w:b/>
                <w:noProof/>
                <w:sz w:val="20"/>
                <w:szCs w:val="20"/>
              </w:rPr>
              <w:t>SWAHILI 2</w:t>
            </w:r>
          </w:p>
        </w:tc>
        <w:tc>
          <w:tcPr>
            <w:tcW w:w="1955" w:type="dxa"/>
          </w:tcPr>
          <w:p w:rsidR="00E7282F" w:rsidRPr="004B4E06" w:rsidRDefault="00E7282F">
            <w:pPr>
              <w:rPr>
                <w:sz w:val="20"/>
                <w:szCs w:val="20"/>
              </w:rPr>
            </w:pPr>
            <w:r w:rsidRPr="001E0AC8">
              <w:rPr>
                <w:noProof/>
                <w:sz w:val="20"/>
                <w:szCs w:val="20"/>
              </w:rPr>
              <w:t xml:space="preserve">Kivuva,Leonora Anyango Aiyangar,Gretchen M Mauk,Claude E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L   </w:t>
            </w:r>
          </w:p>
        </w:tc>
        <w:tc>
          <w:tcPr>
            <w:tcW w:w="1944" w:type="dxa"/>
          </w:tcPr>
          <w:p w:rsidR="00E7282F" w:rsidRPr="004B4E06" w:rsidRDefault="00E7282F">
            <w:pPr>
              <w:rPr>
                <w:sz w:val="20"/>
                <w:szCs w:val="20"/>
              </w:rPr>
            </w:pPr>
            <w:r w:rsidRPr="001E0AC8">
              <w:rPr>
                <w:noProof/>
                <w:sz w:val="20"/>
                <w:szCs w:val="20"/>
              </w:rPr>
              <w:t>MW</w:t>
            </w:r>
          </w:p>
        </w:tc>
        <w:tc>
          <w:tcPr>
            <w:tcW w:w="2626" w:type="dxa"/>
          </w:tcPr>
          <w:p w:rsidR="00E7282F" w:rsidRPr="00281CE1" w:rsidRDefault="00E7282F">
            <w:pPr>
              <w:rPr>
                <w:sz w:val="20"/>
                <w:szCs w:val="20"/>
              </w:rPr>
            </w:pPr>
            <w:r w:rsidRPr="001E0AC8">
              <w:rPr>
                <w:noProof/>
                <w:sz w:val="20"/>
                <w:szCs w:val="20"/>
              </w:rPr>
              <w:t>04:00 PM</w:t>
            </w:r>
            <w:r w:rsidRPr="00281CE1">
              <w:rPr>
                <w:noProof/>
                <w:sz w:val="20"/>
                <w:szCs w:val="20"/>
              </w:rPr>
              <w:t xml:space="preserve"> to </w:t>
            </w:r>
            <w:r w:rsidRPr="001E0AC8">
              <w:rPr>
                <w:noProof/>
                <w:sz w:val="20"/>
                <w:szCs w:val="20"/>
              </w:rPr>
              <w:t>05:40 PM</w:t>
            </w:r>
            <w:r w:rsidRPr="00281CE1">
              <w:rPr>
                <w:sz w:val="20"/>
                <w:szCs w:val="20"/>
              </w:rPr>
              <w:t xml:space="preserve"> </w:t>
            </w:r>
          </w:p>
        </w:tc>
        <w:tc>
          <w:tcPr>
            <w:tcW w:w="1637" w:type="dxa"/>
          </w:tcPr>
          <w:p w:rsidR="00E7282F" w:rsidRPr="004B4E06" w:rsidRDefault="00E7282F">
            <w:pPr>
              <w:rPr>
                <w:sz w:val="20"/>
                <w:szCs w:val="20"/>
              </w:rPr>
            </w:pPr>
            <w:r w:rsidRPr="001E0AC8">
              <w:rPr>
                <w:noProof/>
              </w:rPr>
              <w:t>CL 2321</w:t>
            </w:r>
          </w:p>
        </w:tc>
        <w:tc>
          <w:tcPr>
            <w:tcW w:w="1955" w:type="dxa"/>
          </w:tcPr>
          <w:p w:rsidR="00E7282F" w:rsidRPr="004B4E06" w:rsidRDefault="00E7282F">
            <w:pPr>
              <w:rPr>
                <w:sz w:val="20"/>
                <w:szCs w:val="20"/>
              </w:rPr>
            </w:pPr>
            <w:r w:rsidRPr="001E0AC8">
              <w:rPr>
                <w:noProof/>
                <w:sz w:val="20"/>
                <w:szCs w:val="20"/>
              </w:rPr>
              <w:t>4</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The Less-Commonly-Taught Languages Center makes it possible to study foreign languages not available in other language departments in the University. Up to four courses may be taken in the languages that are offered, for a total of 14 credits over four semesters. LCTL courses make use of the most appropriate language-learning materials available from various sources. Textbooks are available for individual purchase at the Book Center; recorded material may often be duplicated through the language lab for home study in conjunction with our courses. For courses that require special enrollment counseling, authorization may be obtained from LCTL staff members in G-47 CL. Further information can be obtained by calling 624-5512.</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17741</w:t>
            </w:r>
          </w:p>
        </w:tc>
        <w:tc>
          <w:tcPr>
            <w:tcW w:w="1549" w:type="dxa"/>
          </w:tcPr>
          <w:p w:rsidR="00E7282F" w:rsidRPr="004B4E06" w:rsidRDefault="00E7282F">
            <w:pPr>
              <w:rPr>
                <w:b/>
                <w:sz w:val="20"/>
                <w:szCs w:val="20"/>
              </w:rPr>
            </w:pPr>
            <w:r w:rsidRPr="001E0AC8">
              <w:rPr>
                <w:b/>
                <w:noProof/>
                <w:sz w:val="20"/>
                <w:szCs w:val="20"/>
              </w:rPr>
              <w:t>AFRCNA</w:t>
            </w:r>
          </w:p>
        </w:tc>
        <w:tc>
          <w:tcPr>
            <w:tcW w:w="1944" w:type="dxa"/>
          </w:tcPr>
          <w:p w:rsidR="00E7282F" w:rsidRPr="004B4E06" w:rsidRDefault="00E7282F">
            <w:pPr>
              <w:rPr>
                <w:b/>
                <w:sz w:val="20"/>
                <w:szCs w:val="20"/>
              </w:rPr>
            </w:pPr>
            <w:r w:rsidRPr="001E0AC8">
              <w:rPr>
                <w:b/>
                <w:noProof/>
                <w:sz w:val="20"/>
                <w:szCs w:val="20"/>
              </w:rPr>
              <w:t>AFRCNA</w:t>
            </w:r>
            <w:r>
              <w:rPr>
                <w:b/>
                <w:sz w:val="20"/>
                <w:szCs w:val="20"/>
              </w:rPr>
              <w:t xml:space="preserve"> </w:t>
            </w:r>
            <w:r w:rsidRPr="001E0AC8">
              <w:rPr>
                <w:b/>
                <w:noProof/>
                <w:sz w:val="20"/>
                <w:szCs w:val="20"/>
              </w:rPr>
              <w:t>0526</w:t>
            </w:r>
          </w:p>
        </w:tc>
        <w:tc>
          <w:tcPr>
            <w:tcW w:w="4263" w:type="dxa"/>
            <w:gridSpan w:val="2"/>
          </w:tcPr>
          <w:p w:rsidR="00E7282F" w:rsidRPr="004B4E06" w:rsidRDefault="00E7282F">
            <w:pPr>
              <w:rPr>
                <w:b/>
                <w:sz w:val="20"/>
                <w:szCs w:val="20"/>
              </w:rPr>
            </w:pPr>
            <w:r w:rsidRPr="001E0AC8">
              <w:rPr>
                <w:b/>
                <w:noProof/>
                <w:sz w:val="20"/>
                <w:szCs w:val="20"/>
              </w:rPr>
              <w:t>SWAHILI 4</w:t>
            </w:r>
          </w:p>
        </w:tc>
        <w:tc>
          <w:tcPr>
            <w:tcW w:w="1955" w:type="dxa"/>
          </w:tcPr>
          <w:p w:rsidR="00E7282F" w:rsidRPr="004B4E06" w:rsidRDefault="00E7282F">
            <w:pPr>
              <w:rPr>
                <w:sz w:val="20"/>
                <w:szCs w:val="20"/>
              </w:rPr>
            </w:pPr>
            <w:r w:rsidRPr="001E0AC8">
              <w:rPr>
                <w:noProof/>
                <w:sz w:val="20"/>
                <w:szCs w:val="20"/>
              </w:rPr>
              <w:t xml:space="preserve">Kivuva,Leonora Anyango Aiyangar,Gretchen M Mauk,Claude E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MW</w:t>
            </w:r>
          </w:p>
        </w:tc>
        <w:tc>
          <w:tcPr>
            <w:tcW w:w="2626" w:type="dxa"/>
          </w:tcPr>
          <w:p w:rsidR="00E7282F" w:rsidRPr="00281CE1" w:rsidRDefault="00E7282F">
            <w:pPr>
              <w:rPr>
                <w:sz w:val="20"/>
                <w:szCs w:val="20"/>
              </w:rPr>
            </w:pPr>
            <w:r w:rsidRPr="001E0AC8">
              <w:rPr>
                <w:noProof/>
                <w:sz w:val="20"/>
                <w:szCs w:val="20"/>
              </w:rPr>
              <w:t>06:00 PM</w:t>
            </w:r>
            <w:r w:rsidRPr="00281CE1">
              <w:rPr>
                <w:noProof/>
                <w:sz w:val="20"/>
                <w:szCs w:val="20"/>
              </w:rPr>
              <w:t xml:space="preserve"> to </w:t>
            </w:r>
            <w:r w:rsidRPr="001E0AC8">
              <w:rPr>
                <w:noProof/>
                <w:sz w:val="20"/>
                <w:szCs w:val="20"/>
              </w:rPr>
              <w:t>07:15 PM</w:t>
            </w:r>
            <w:r w:rsidRPr="00281CE1">
              <w:rPr>
                <w:sz w:val="20"/>
                <w:szCs w:val="20"/>
              </w:rPr>
              <w:t xml:space="preserve"> </w:t>
            </w:r>
          </w:p>
        </w:tc>
        <w:tc>
          <w:tcPr>
            <w:tcW w:w="1637" w:type="dxa"/>
          </w:tcPr>
          <w:p w:rsidR="00E7282F" w:rsidRPr="004B4E06" w:rsidRDefault="00E7282F">
            <w:pPr>
              <w:rPr>
                <w:sz w:val="20"/>
                <w:szCs w:val="20"/>
              </w:rPr>
            </w:pPr>
            <w:r w:rsidRPr="001E0AC8">
              <w:rPr>
                <w:noProof/>
              </w:rPr>
              <w:t>CL G16A</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The Less-Commonly-Taught Languages Center makes it possible to study foreign languages not available in other language departments in the University. Up to four courses may be taken in the languages that are offered, for a total of 14 credits over four semesters. LCTL courses make use of the most appropriate language-learning materials available from various sources. Textbooks are available for individual purchase at the Book Center; recorded material may often be duplicated through the language lab for home study in conjunction with our courses. For courses that require special enrollment counseling, authorization may be obtained from LCTL staff members in G-47 CL. Further information can be obtained by calling 624-5512.</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27593</w:t>
            </w:r>
          </w:p>
        </w:tc>
        <w:tc>
          <w:tcPr>
            <w:tcW w:w="1549" w:type="dxa"/>
          </w:tcPr>
          <w:p w:rsidR="00E7282F" w:rsidRPr="004B4E06" w:rsidRDefault="00E7282F">
            <w:pPr>
              <w:rPr>
                <w:b/>
                <w:sz w:val="20"/>
                <w:szCs w:val="20"/>
              </w:rPr>
            </w:pPr>
            <w:r w:rsidRPr="001E0AC8">
              <w:rPr>
                <w:b/>
                <w:noProof/>
                <w:sz w:val="20"/>
                <w:szCs w:val="20"/>
              </w:rPr>
              <w:t>AFRCNA</w:t>
            </w:r>
          </w:p>
        </w:tc>
        <w:tc>
          <w:tcPr>
            <w:tcW w:w="1944" w:type="dxa"/>
          </w:tcPr>
          <w:p w:rsidR="00E7282F" w:rsidRPr="004B4E06" w:rsidRDefault="00E7282F">
            <w:pPr>
              <w:rPr>
                <w:b/>
                <w:sz w:val="20"/>
                <w:szCs w:val="20"/>
              </w:rPr>
            </w:pPr>
            <w:r w:rsidRPr="001E0AC8">
              <w:rPr>
                <w:b/>
                <w:noProof/>
                <w:sz w:val="20"/>
                <w:szCs w:val="20"/>
              </w:rPr>
              <w:t>AFRCNA</w:t>
            </w:r>
            <w:r>
              <w:rPr>
                <w:b/>
                <w:sz w:val="20"/>
                <w:szCs w:val="20"/>
              </w:rPr>
              <w:t xml:space="preserve"> </w:t>
            </w:r>
            <w:r w:rsidRPr="001E0AC8">
              <w:rPr>
                <w:b/>
                <w:noProof/>
                <w:sz w:val="20"/>
                <w:szCs w:val="20"/>
              </w:rPr>
              <w:t>0586</w:t>
            </w:r>
          </w:p>
        </w:tc>
        <w:tc>
          <w:tcPr>
            <w:tcW w:w="4263" w:type="dxa"/>
            <w:gridSpan w:val="2"/>
          </w:tcPr>
          <w:p w:rsidR="00E7282F" w:rsidRPr="004B4E06" w:rsidRDefault="00E7282F">
            <w:pPr>
              <w:rPr>
                <w:b/>
                <w:sz w:val="20"/>
                <w:szCs w:val="20"/>
              </w:rPr>
            </w:pPr>
            <w:r w:rsidRPr="001E0AC8">
              <w:rPr>
                <w:b/>
                <w:noProof/>
                <w:sz w:val="20"/>
                <w:szCs w:val="20"/>
              </w:rPr>
              <w:t>EARLY AFRICAN CIVILIZATIONS</w:t>
            </w:r>
          </w:p>
        </w:tc>
        <w:tc>
          <w:tcPr>
            <w:tcW w:w="1955" w:type="dxa"/>
          </w:tcPr>
          <w:p w:rsidR="00E7282F" w:rsidRPr="004B4E06" w:rsidRDefault="00E7282F">
            <w:pPr>
              <w:rPr>
                <w:sz w:val="20"/>
                <w:szCs w:val="20"/>
              </w:rPr>
            </w:pPr>
            <w:r w:rsidRPr="001E0AC8">
              <w:rPr>
                <w:noProof/>
                <w:sz w:val="20"/>
                <w:szCs w:val="20"/>
              </w:rPr>
              <w:t xml:space="preserve">Beeko,Eric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HS IFN  REG </w:t>
            </w:r>
          </w:p>
        </w:tc>
        <w:tc>
          <w:tcPr>
            <w:tcW w:w="1944" w:type="dxa"/>
          </w:tcPr>
          <w:p w:rsidR="00E7282F" w:rsidRPr="004B4E06" w:rsidRDefault="00E7282F">
            <w:pPr>
              <w:rPr>
                <w:sz w:val="20"/>
                <w:szCs w:val="20"/>
              </w:rPr>
            </w:pPr>
            <w:r w:rsidRPr="001E0AC8">
              <w:rPr>
                <w:noProof/>
                <w:sz w:val="20"/>
                <w:szCs w:val="20"/>
              </w:rPr>
              <w:t>TTh</w:t>
            </w:r>
          </w:p>
        </w:tc>
        <w:tc>
          <w:tcPr>
            <w:tcW w:w="2626" w:type="dxa"/>
          </w:tcPr>
          <w:p w:rsidR="00E7282F" w:rsidRPr="00281CE1" w:rsidRDefault="00E7282F">
            <w:pPr>
              <w:rPr>
                <w:sz w:val="20"/>
                <w:szCs w:val="20"/>
              </w:rPr>
            </w:pPr>
            <w:r w:rsidRPr="001E0AC8">
              <w:rPr>
                <w:noProof/>
                <w:sz w:val="20"/>
                <w:szCs w:val="20"/>
              </w:rPr>
              <w:t>11:00 AM</w:t>
            </w:r>
            <w:r w:rsidRPr="00281CE1">
              <w:rPr>
                <w:noProof/>
                <w:sz w:val="20"/>
                <w:szCs w:val="20"/>
              </w:rPr>
              <w:t xml:space="preserve"> to </w:t>
            </w:r>
            <w:r w:rsidRPr="001E0AC8">
              <w:rPr>
                <w:noProof/>
                <w:sz w:val="20"/>
                <w:szCs w:val="20"/>
              </w:rPr>
              <w:t>12:15 PM</w:t>
            </w:r>
            <w:r w:rsidRPr="00281CE1">
              <w:rPr>
                <w:sz w:val="20"/>
                <w:szCs w:val="20"/>
              </w:rPr>
              <w:t xml:space="preserve"> </w:t>
            </w:r>
          </w:p>
        </w:tc>
        <w:tc>
          <w:tcPr>
            <w:tcW w:w="1637" w:type="dxa"/>
          </w:tcPr>
          <w:p w:rsidR="00E7282F" w:rsidRPr="004B4E06" w:rsidRDefault="00E7282F">
            <w:pPr>
              <w:rPr>
                <w:sz w:val="20"/>
                <w:szCs w:val="20"/>
              </w:rPr>
            </w:pPr>
            <w:r w:rsidRPr="001E0AC8">
              <w:rPr>
                <w:noProof/>
              </w:rPr>
              <w:t>CL 119</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This course is an introduction to the most basic elements of African civilization and culture.  It provides students with an interdisciplinary understanding of African people, their civilization, and diverse cultures.  The course focuses on African traditional life, African contributions to world civilization, and the impact of other cultures on Africa.  We will discuss the structure of the family, the community, communal participation, political institutions, and politics and society.</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25180</w:t>
            </w:r>
          </w:p>
        </w:tc>
        <w:tc>
          <w:tcPr>
            <w:tcW w:w="1549" w:type="dxa"/>
          </w:tcPr>
          <w:p w:rsidR="00E7282F" w:rsidRPr="004B4E06" w:rsidRDefault="00E7282F">
            <w:pPr>
              <w:rPr>
                <w:b/>
                <w:sz w:val="20"/>
                <w:szCs w:val="20"/>
              </w:rPr>
            </w:pPr>
            <w:r w:rsidRPr="001E0AC8">
              <w:rPr>
                <w:b/>
                <w:noProof/>
                <w:sz w:val="20"/>
                <w:szCs w:val="20"/>
              </w:rPr>
              <w:t>AFRCNA</w:t>
            </w:r>
          </w:p>
        </w:tc>
        <w:tc>
          <w:tcPr>
            <w:tcW w:w="1944" w:type="dxa"/>
          </w:tcPr>
          <w:p w:rsidR="00E7282F" w:rsidRPr="004B4E06" w:rsidRDefault="00E7282F">
            <w:pPr>
              <w:rPr>
                <w:b/>
                <w:sz w:val="20"/>
                <w:szCs w:val="20"/>
              </w:rPr>
            </w:pPr>
            <w:r w:rsidRPr="001E0AC8">
              <w:rPr>
                <w:b/>
                <w:noProof/>
                <w:sz w:val="20"/>
                <w:szCs w:val="20"/>
              </w:rPr>
              <w:t>AFRCNA</w:t>
            </w:r>
            <w:r>
              <w:rPr>
                <w:b/>
                <w:sz w:val="20"/>
                <w:szCs w:val="20"/>
              </w:rPr>
              <w:t xml:space="preserve"> </w:t>
            </w:r>
            <w:r w:rsidRPr="001E0AC8">
              <w:rPr>
                <w:b/>
                <w:noProof/>
                <w:sz w:val="20"/>
                <w:szCs w:val="20"/>
              </w:rPr>
              <w:t>0630</w:t>
            </w:r>
          </w:p>
        </w:tc>
        <w:tc>
          <w:tcPr>
            <w:tcW w:w="4263" w:type="dxa"/>
            <w:gridSpan w:val="2"/>
          </w:tcPr>
          <w:p w:rsidR="00E7282F" w:rsidRPr="004B4E06" w:rsidRDefault="00E7282F">
            <w:pPr>
              <w:rPr>
                <w:b/>
                <w:sz w:val="20"/>
                <w:szCs w:val="20"/>
              </w:rPr>
            </w:pPr>
            <w:r w:rsidRPr="001E0AC8">
              <w:rPr>
                <w:b/>
                <w:noProof/>
                <w:sz w:val="20"/>
                <w:szCs w:val="20"/>
              </w:rPr>
              <w:t>AFRO-AMERICAN HISTORY 2</w:t>
            </w:r>
          </w:p>
        </w:tc>
        <w:tc>
          <w:tcPr>
            <w:tcW w:w="1955" w:type="dxa"/>
          </w:tcPr>
          <w:p w:rsidR="00E7282F" w:rsidRPr="004B4E06" w:rsidRDefault="00E7282F">
            <w:pPr>
              <w:rPr>
                <w:sz w:val="20"/>
                <w:szCs w:val="20"/>
              </w:rPr>
            </w:pPr>
            <w:r w:rsidRPr="001E0AC8">
              <w:rPr>
                <w:noProof/>
                <w:sz w:val="20"/>
                <w:szCs w:val="20"/>
              </w:rPr>
              <w:t xml:space="preserve">Urban,Kelly Lauren Tsoukas,Liann E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HS   </w:t>
            </w:r>
          </w:p>
        </w:tc>
        <w:tc>
          <w:tcPr>
            <w:tcW w:w="1944" w:type="dxa"/>
          </w:tcPr>
          <w:p w:rsidR="00E7282F" w:rsidRPr="004B4E06" w:rsidRDefault="00E7282F">
            <w:pPr>
              <w:rPr>
                <w:sz w:val="20"/>
                <w:szCs w:val="20"/>
              </w:rPr>
            </w:pPr>
            <w:r w:rsidRPr="001E0AC8">
              <w:rPr>
                <w:noProof/>
                <w:sz w:val="20"/>
                <w:szCs w:val="20"/>
              </w:rPr>
              <w:t>MW</w:t>
            </w:r>
          </w:p>
        </w:tc>
        <w:tc>
          <w:tcPr>
            <w:tcW w:w="2626" w:type="dxa"/>
          </w:tcPr>
          <w:p w:rsidR="00E7282F" w:rsidRPr="00281CE1" w:rsidRDefault="00E7282F">
            <w:pPr>
              <w:rPr>
                <w:sz w:val="20"/>
                <w:szCs w:val="20"/>
              </w:rPr>
            </w:pPr>
            <w:r w:rsidRPr="001E0AC8">
              <w:rPr>
                <w:noProof/>
                <w:sz w:val="20"/>
                <w:szCs w:val="20"/>
              </w:rPr>
              <w:t>09:00 AM</w:t>
            </w:r>
            <w:r w:rsidRPr="00281CE1">
              <w:rPr>
                <w:noProof/>
                <w:sz w:val="20"/>
                <w:szCs w:val="20"/>
              </w:rPr>
              <w:t xml:space="preserve"> to </w:t>
            </w:r>
            <w:r w:rsidRPr="001E0AC8">
              <w:rPr>
                <w:noProof/>
                <w:sz w:val="20"/>
                <w:szCs w:val="20"/>
              </w:rPr>
              <w:t>09:50 AM</w:t>
            </w:r>
            <w:r w:rsidRPr="00281CE1">
              <w:rPr>
                <w:sz w:val="20"/>
                <w:szCs w:val="20"/>
              </w:rPr>
              <w:t xml:space="preserve"> </w:t>
            </w:r>
          </w:p>
        </w:tc>
        <w:tc>
          <w:tcPr>
            <w:tcW w:w="1637" w:type="dxa"/>
          </w:tcPr>
          <w:p w:rsidR="00E7282F" w:rsidRPr="004B4E06" w:rsidRDefault="00E7282F">
            <w:pPr>
              <w:rPr>
                <w:sz w:val="20"/>
                <w:szCs w:val="20"/>
              </w:rPr>
            </w:pPr>
            <w:r w:rsidRPr="001E0AC8">
              <w:rPr>
                <w:noProof/>
              </w:rPr>
              <w:t>WWPH 1500</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This course will survey some of the main themes, controversies, and forces in African-American history from Reconstruction to the present. We will consider various aspects of the black experience such as migration, life in the rural south and urban north, work, family, culture, various forms of resistance and accommodation, and the quest for political identity and citizenship.</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26760</w:t>
            </w:r>
          </w:p>
        </w:tc>
        <w:tc>
          <w:tcPr>
            <w:tcW w:w="1549" w:type="dxa"/>
          </w:tcPr>
          <w:p w:rsidR="00E7282F" w:rsidRPr="004B4E06" w:rsidRDefault="00E7282F">
            <w:pPr>
              <w:rPr>
                <w:b/>
                <w:sz w:val="20"/>
                <w:szCs w:val="20"/>
              </w:rPr>
            </w:pPr>
            <w:r w:rsidRPr="001E0AC8">
              <w:rPr>
                <w:b/>
                <w:noProof/>
                <w:sz w:val="20"/>
                <w:szCs w:val="20"/>
              </w:rPr>
              <w:t>AFRCNA</w:t>
            </w:r>
          </w:p>
        </w:tc>
        <w:tc>
          <w:tcPr>
            <w:tcW w:w="1944" w:type="dxa"/>
          </w:tcPr>
          <w:p w:rsidR="00E7282F" w:rsidRPr="004B4E06" w:rsidRDefault="00E7282F">
            <w:pPr>
              <w:rPr>
                <w:b/>
                <w:sz w:val="20"/>
                <w:szCs w:val="20"/>
              </w:rPr>
            </w:pPr>
            <w:r w:rsidRPr="001E0AC8">
              <w:rPr>
                <w:b/>
                <w:noProof/>
                <w:sz w:val="20"/>
                <w:szCs w:val="20"/>
              </w:rPr>
              <w:t>AFRCNA</w:t>
            </w:r>
            <w:r>
              <w:rPr>
                <w:b/>
                <w:sz w:val="20"/>
                <w:szCs w:val="20"/>
              </w:rPr>
              <w:t xml:space="preserve"> </w:t>
            </w:r>
            <w:r w:rsidRPr="001E0AC8">
              <w:rPr>
                <w:b/>
                <w:noProof/>
                <w:sz w:val="20"/>
                <w:szCs w:val="20"/>
              </w:rPr>
              <w:t>0787</w:t>
            </w:r>
          </w:p>
        </w:tc>
        <w:tc>
          <w:tcPr>
            <w:tcW w:w="4263" w:type="dxa"/>
            <w:gridSpan w:val="2"/>
          </w:tcPr>
          <w:p w:rsidR="00E7282F" w:rsidRPr="004B4E06" w:rsidRDefault="00E7282F">
            <w:pPr>
              <w:rPr>
                <w:b/>
                <w:sz w:val="20"/>
                <w:szCs w:val="20"/>
              </w:rPr>
            </w:pPr>
            <w:r w:rsidRPr="001E0AC8">
              <w:rPr>
                <w:b/>
                <w:noProof/>
                <w:sz w:val="20"/>
                <w:szCs w:val="20"/>
              </w:rPr>
              <w:t>BLACK CONSCIOUSNESS</w:t>
            </w:r>
          </w:p>
        </w:tc>
        <w:tc>
          <w:tcPr>
            <w:tcW w:w="1955" w:type="dxa"/>
          </w:tcPr>
          <w:p w:rsidR="00E7282F" w:rsidRPr="004B4E06" w:rsidRDefault="00E7282F">
            <w:pPr>
              <w:rPr>
                <w:sz w:val="20"/>
                <w:szCs w:val="20"/>
              </w:rPr>
            </w:pPr>
            <w:r w:rsidRPr="001E0AC8">
              <w:rPr>
                <w:noProof/>
                <w:sz w:val="20"/>
                <w:szCs w:val="20"/>
              </w:rPr>
              <w:t xml:space="preserve">Woodson,Andrew J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PH   </w:t>
            </w:r>
          </w:p>
        </w:tc>
        <w:tc>
          <w:tcPr>
            <w:tcW w:w="1944" w:type="dxa"/>
          </w:tcPr>
          <w:p w:rsidR="00E7282F" w:rsidRPr="004B4E06" w:rsidRDefault="00E7282F">
            <w:pPr>
              <w:rPr>
                <w:sz w:val="20"/>
                <w:szCs w:val="20"/>
              </w:rPr>
            </w:pPr>
            <w:r w:rsidRPr="001E0AC8">
              <w:rPr>
                <w:noProof/>
                <w:sz w:val="20"/>
                <w:szCs w:val="20"/>
              </w:rPr>
              <w:t>MWF</w:t>
            </w:r>
          </w:p>
        </w:tc>
        <w:tc>
          <w:tcPr>
            <w:tcW w:w="2626" w:type="dxa"/>
          </w:tcPr>
          <w:p w:rsidR="00E7282F" w:rsidRPr="00281CE1" w:rsidRDefault="00E7282F">
            <w:pPr>
              <w:rPr>
                <w:sz w:val="20"/>
                <w:szCs w:val="20"/>
              </w:rPr>
            </w:pPr>
            <w:r w:rsidRPr="001E0AC8">
              <w:rPr>
                <w:noProof/>
                <w:sz w:val="20"/>
                <w:szCs w:val="20"/>
              </w:rPr>
              <w:t>10:00 AM</w:t>
            </w:r>
            <w:r w:rsidRPr="00281CE1">
              <w:rPr>
                <w:noProof/>
                <w:sz w:val="20"/>
                <w:szCs w:val="20"/>
              </w:rPr>
              <w:t xml:space="preserve"> to </w:t>
            </w:r>
            <w:r w:rsidRPr="001E0AC8">
              <w:rPr>
                <w:noProof/>
                <w:sz w:val="20"/>
                <w:szCs w:val="20"/>
              </w:rPr>
              <w:t>10:50 AM</w:t>
            </w:r>
            <w:r w:rsidRPr="00281CE1">
              <w:rPr>
                <w:sz w:val="20"/>
                <w:szCs w:val="20"/>
              </w:rPr>
              <w:t xml:space="preserve"> </w:t>
            </w:r>
          </w:p>
        </w:tc>
        <w:tc>
          <w:tcPr>
            <w:tcW w:w="1637" w:type="dxa"/>
          </w:tcPr>
          <w:p w:rsidR="00E7282F" w:rsidRPr="004B4E06" w:rsidRDefault="00E7282F">
            <w:pPr>
              <w:rPr>
                <w:sz w:val="20"/>
                <w:szCs w:val="20"/>
              </w:rPr>
            </w:pPr>
            <w:r w:rsidRPr="001E0AC8">
              <w:rPr>
                <w:noProof/>
              </w:rPr>
              <w:t>WWPH 4165</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This course is designed to examine the concept of "Black Consciousness" within a multi-faceted context, covering its historical, philosophical, sociological, cultural and political roots as well as its various manifestations in Africa and its Diaspora. Leading exponents of the concept including Edward Wilmot Blyden, Martin Delaney, Marcus Garvey, Frantz Fanon, Aime Cesaire, Leopold Senghor, Steve Biko, Malcolm X, and music artists such as James Brown, Bob Marley, Peter Tosh and "Culture," among others will be discussed and analyzed.  The concept evokes a wide range of reactions from adherents of the dominant Eurocentric paradigms as well as from emerging adherents of Afrocentric and related paradigms.  Students will be provided with a rich array of constructs, debates, events and analyses, utilizing multi-media channels such as academic texts, popular magazines, video and audio tapes as well as music in its various formats, so as to further their research and learning interests, and to make real life connections to both the abstract and pragmatic dimensions of the concept.</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29988</w:t>
            </w:r>
          </w:p>
        </w:tc>
        <w:tc>
          <w:tcPr>
            <w:tcW w:w="1549" w:type="dxa"/>
          </w:tcPr>
          <w:p w:rsidR="00E7282F" w:rsidRPr="004B4E06" w:rsidRDefault="00E7282F">
            <w:pPr>
              <w:rPr>
                <w:b/>
                <w:sz w:val="20"/>
                <w:szCs w:val="20"/>
              </w:rPr>
            </w:pPr>
            <w:r w:rsidRPr="001E0AC8">
              <w:rPr>
                <w:b/>
                <w:noProof/>
                <w:sz w:val="20"/>
                <w:szCs w:val="20"/>
              </w:rPr>
              <w:t>AFRCNA</w:t>
            </w:r>
          </w:p>
        </w:tc>
        <w:tc>
          <w:tcPr>
            <w:tcW w:w="1944" w:type="dxa"/>
          </w:tcPr>
          <w:p w:rsidR="00E7282F" w:rsidRPr="004B4E06" w:rsidRDefault="00E7282F">
            <w:pPr>
              <w:rPr>
                <w:b/>
                <w:sz w:val="20"/>
                <w:szCs w:val="20"/>
              </w:rPr>
            </w:pPr>
            <w:r w:rsidRPr="001E0AC8">
              <w:rPr>
                <w:b/>
                <w:noProof/>
                <w:sz w:val="20"/>
                <w:szCs w:val="20"/>
              </w:rPr>
              <w:t>AFRCNA</w:t>
            </w:r>
            <w:r>
              <w:rPr>
                <w:b/>
                <w:sz w:val="20"/>
                <w:szCs w:val="20"/>
              </w:rPr>
              <w:t xml:space="preserve"> </w:t>
            </w:r>
            <w:r w:rsidRPr="001E0AC8">
              <w:rPr>
                <w:b/>
                <w:noProof/>
                <w:sz w:val="20"/>
                <w:szCs w:val="20"/>
              </w:rPr>
              <w:t>1021</w:t>
            </w:r>
          </w:p>
        </w:tc>
        <w:tc>
          <w:tcPr>
            <w:tcW w:w="4263" w:type="dxa"/>
            <w:gridSpan w:val="2"/>
          </w:tcPr>
          <w:p w:rsidR="00E7282F" w:rsidRPr="004B4E06" w:rsidRDefault="00E7282F">
            <w:pPr>
              <w:rPr>
                <w:b/>
                <w:sz w:val="20"/>
                <w:szCs w:val="20"/>
              </w:rPr>
            </w:pPr>
            <w:r w:rsidRPr="001E0AC8">
              <w:rPr>
                <w:b/>
                <w:noProof/>
                <w:sz w:val="20"/>
                <w:szCs w:val="20"/>
              </w:rPr>
              <w:t>HISTORY OF THE AFRCN DIASPORA</w:t>
            </w:r>
          </w:p>
        </w:tc>
        <w:tc>
          <w:tcPr>
            <w:tcW w:w="1955" w:type="dxa"/>
          </w:tcPr>
          <w:p w:rsidR="00E7282F" w:rsidRPr="004B4E06" w:rsidRDefault="00E7282F">
            <w:pPr>
              <w:rPr>
                <w:sz w:val="20"/>
                <w:szCs w:val="20"/>
              </w:rPr>
            </w:pP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M</w:t>
            </w:r>
          </w:p>
        </w:tc>
        <w:tc>
          <w:tcPr>
            <w:tcW w:w="2626" w:type="dxa"/>
          </w:tcPr>
          <w:p w:rsidR="00E7282F" w:rsidRPr="00281CE1" w:rsidRDefault="00E7282F">
            <w:pPr>
              <w:rPr>
                <w:sz w:val="20"/>
                <w:szCs w:val="20"/>
              </w:rPr>
            </w:pPr>
            <w:r w:rsidRPr="001E0AC8">
              <w:rPr>
                <w:noProof/>
                <w:sz w:val="20"/>
                <w:szCs w:val="20"/>
              </w:rPr>
              <w:t>06:00 PM</w:t>
            </w:r>
            <w:r w:rsidRPr="00281CE1">
              <w:rPr>
                <w:noProof/>
                <w:sz w:val="20"/>
                <w:szCs w:val="20"/>
              </w:rPr>
              <w:t xml:space="preserve"> to </w:t>
            </w:r>
            <w:r w:rsidRPr="001E0AC8">
              <w:rPr>
                <w:noProof/>
                <w:sz w:val="20"/>
                <w:szCs w:val="20"/>
              </w:rPr>
              <w:t>08:30 PM</w:t>
            </w:r>
            <w:r w:rsidRPr="00281CE1">
              <w:rPr>
                <w:sz w:val="20"/>
                <w:szCs w:val="20"/>
              </w:rPr>
              <w:t xml:space="preserve"> </w:t>
            </w:r>
          </w:p>
        </w:tc>
        <w:tc>
          <w:tcPr>
            <w:tcW w:w="1637" w:type="dxa"/>
          </w:tcPr>
          <w:p w:rsidR="00E7282F" w:rsidRPr="004B4E06" w:rsidRDefault="00E7282F">
            <w:pPr>
              <w:rPr>
                <w:sz w:val="20"/>
                <w:szCs w:val="20"/>
              </w:rPr>
            </w:pPr>
            <w:r w:rsidRPr="001E0AC8">
              <w:rPr>
                <w:noProof/>
              </w:rPr>
              <w:t>WWPH 4165</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lastRenderedPageBreak/>
              <w:t>This course will focus on the global ramifications and impact of the African Diaspora. It will examine the historical roots of the African Diaspora and the triangular relationship between the African homeland and its European and American Diasporas. The central thrust of our study will incorporate the political, economic, cultural and intellectual frameworks for conceptualizing the American Diaspora. Of particular importance will be an examination of the role of the trans-Atlantic slave trade played in the creation of a new global economic order and its impact on the Diaspora identities. In this respect, the dialectical relationship between Africa and its Diaspora will be examined, using movements such as Pan-Africanism and cultural productions such as music and fabrics as case studies. The teaching method will combine lectures with a colloquial format.</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25495</w:t>
            </w:r>
          </w:p>
        </w:tc>
        <w:tc>
          <w:tcPr>
            <w:tcW w:w="1549" w:type="dxa"/>
          </w:tcPr>
          <w:p w:rsidR="00E7282F" w:rsidRPr="004B4E06" w:rsidRDefault="00E7282F">
            <w:pPr>
              <w:rPr>
                <w:b/>
                <w:sz w:val="20"/>
                <w:szCs w:val="20"/>
              </w:rPr>
            </w:pPr>
            <w:r w:rsidRPr="001E0AC8">
              <w:rPr>
                <w:b/>
                <w:noProof/>
                <w:sz w:val="20"/>
                <w:szCs w:val="20"/>
              </w:rPr>
              <w:t>AFRCNA</w:t>
            </w:r>
          </w:p>
        </w:tc>
        <w:tc>
          <w:tcPr>
            <w:tcW w:w="1944" w:type="dxa"/>
          </w:tcPr>
          <w:p w:rsidR="00E7282F" w:rsidRPr="004B4E06" w:rsidRDefault="00E7282F">
            <w:pPr>
              <w:rPr>
                <w:b/>
                <w:sz w:val="20"/>
                <w:szCs w:val="20"/>
              </w:rPr>
            </w:pPr>
            <w:r w:rsidRPr="001E0AC8">
              <w:rPr>
                <w:b/>
                <w:noProof/>
                <w:sz w:val="20"/>
                <w:szCs w:val="20"/>
              </w:rPr>
              <w:t>AFRCNA</w:t>
            </w:r>
            <w:r>
              <w:rPr>
                <w:b/>
                <w:sz w:val="20"/>
                <w:szCs w:val="20"/>
              </w:rPr>
              <w:t xml:space="preserve"> </w:t>
            </w:r>
            <w:r w:rsidRPr="001E0AC8">
              <w:rPr>
                <w:b/>
                <w:noProof/>
                <w:sz w:val="20"/>
                <w:szCs w:val="20"/>
              </w:rPr>
              <w:t>1026</w:t>
            </w:r>
          </w:p>
        </w:tc>
        <w:tc>
          <w:tcPr>
            <w:tcW w:w="4263" w:type="dxa"/>
            <w:gridSpan w:val="2"/>
          </w:tcPr>
          <w:p w:rsidR="00E7282F" w:rsidRPr="004B4E06" w:rsidRDefault="00E7282F">
            <w:pPr>
              <w:rPr>
                <w:b/>
                <w:sz w:val="20"/>
                <w:szCs w:val="20"/>
              </w:rPr>
            </w:pPr>
            <w:r w:rsidRPr="001E0AC8">
              <w:rPr>
                <w:b/>
                <w:noProof/>
                <w:sz w:val="20"/>
                <w:szCs w:val="20"/>
              </w:rPr>
              <w:t>AFRCN PRSEN LAT AMERN LIT/CULT</w:t>
            </w:r>
          </w:p>
        </w:tc>
        <w:tc>
          <w:tcPr>
            <w:tcW w:w="1955" w:type="dxa"/>
          </w:tcPr>
          <w:p w:rsidR="00E7282F" w:rsidRPr="004B4E06" w:rsidRDefault="00E7282F">
            <w:pPr>
              <w:rPr>
                <w:sz w:val="20"/>
                <w:szCs w:val="20"/>
              </w:rPr>
            </w:pPr>
            <w:r w:rsidRPr="001E0AC8">
              <w:rPr>
                <w:noProof/>
                <w:sz w:val="20"/>
                <w:szCs w:val="20"/>
              </w:rPr>
              <w:t xml:space="preserve">Branche,Jerome Clairmont Alan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IFN  COM </w:t>
            </w:r>
          </w:p>
        </w:tc>
        <w:tc>
          <w:tcPr>
            <w:tcW w:w="1944" w:type="dxa"/>
          </w:tcPr>
          <w:p w:rsidR="00E7282F" w:rsidRPr="004B4E06" w:rsidRDefault="00E7282F">
            <w:pPr>
              <w:rPr>
                <w:sz w:val="20"/>
                <w:szCs w:val="20"/>
              </w:rPr>
            </w:pPr>
            <w:r w:rsidRPr="001E0AC8">
              <w:rPr>
                <w:noProof/>
                <w:sz w:val="20"/>
                <w:szCs w:val="20"/>
              </w:rPr>
              <w:t>TTh</w:t>
            </w:r>
          </w:p>
        </w:tc>
        <w:tc>
          <w:tcPr>
            <w:tcW w:w="2626" w:type="dxa"/>
          </w:tcPr>
          <w:p w:rsidR="00E7282F" w:rsidRPr="00281CE1" w:rsidRDefault="00E7282F">
            <w:pPr>
              <w:rPr>
                <w:sz w:val="20"/>
                <w:szCs w:val="20"/>
              </w:rPr>
            </w:pPr>
            <w:r w:rsidRPr="001E0AC8">
              <w:rPr>
                <w:noProof/>
                <w:sz w:val="20"/>
                <w:szCs w:val="20"/>
              </w:rPr>
              <w:t>02:30 PM</w:t>
            </w:r>
            <w:r w:rsidRPr="00281CE1">
              <w:rPr>
                <w:noProof/>
                <w:sz w:val="20"/>
                <w:szCs w:val="20"/>
              </w:rPr>
              <w:t xml:space="preserve"> to </w:t>
            </w:r>
            <w:r w:rsidRPr="001E0AC8">
              <w:rPr>
                <w:noProof/>
                <w:sz w:val="20"/>
                <w:szCs w:val="20"/>
              </w:rPr>
              <w:t>03:45 PM</w:t>
            </w:r>
            <w:r w:rsidRPr="00281CE1">
              <w:rPr>
                <w:sz w:val="20"/>
                <w:szCs w:val="20"/>
              </w:rPr>
              <w:t xml:space="preserve"> </w:t>
            </w:r>
          </w:p>
        </w:tc>
        <w:tc>
          <w:tcPr>
            <w:tcW w:w="1637" w:type="dxa"/>
          </w:tcPr>
          <w:p w:rsidR="00E7282F" w:rsidRPr="004B4E06" w:rsidRDefault="00E7282F">
            <w:pPr>
              <w:rPr>
                <w:sz w:val="20"/>
                <w:szCs w:val="20"/>
              </w:rPr>
            </w:pPr>
            <w:r w:rsidRPr="001E0AC8">
              <w:rPr>
                <w:noProof/>
              </w:rPr>
              <w:t>CL 204</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This course seeks to apprehend some of the facets of black agency in the social, cultural, and political constitution of the colonial and post-colonial Hispanic world, within the current context of change and challenge to received epistemologies constitutive of "Latin" America. Its working corpus will be literary, anthropological, filmic, and historicist. The seminar will be conducted in Spanish and English.</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29986</w:t>
            </w:r>
          </w:p>
        </w:tc>
        <w:tc>
          <w:tcPr>
            <w:tcW w:w="1549" w:type="dxa"/>
          </w:tcPr>
          <w:p w:rsidR="00E7282F" w:rsidRPr="004B4E06" w:rsidRDefault="00E7282F">
            <w:pPr>
              <w:rPr>
                <w:b/>
                <w:sz w:val="20"/>
                <w:szCs w:val="20"/>
              </w:rPr>
            </w:pPr>
            <w:r w:rsidRPr="001E0AC8">
              <w:rPr>
                <w:b/>
                <w:noProof/>
                <w:sz w:val="20"/>
                <w:szCs w:val="20"/>
              </w:rPr>
              <w:t>AFRCNA</w:t>
            </w:r>
          </w:p>
        </w:tc>
        <w:tc>
          <w:tcPr>
            <w:tcW w:w="1944" w:type="dxa"/>
          </w:tcPr>
          <w:p w:rsidR="00E7282F" w:rsidRPr="004B4E06" w:rsidRDefault="00E7282F">
            <w:pPr>
              <w:rPr>
                <w:b/>
                <w:sz w:val="20"/>
                <w:szCs w:val="20"/>
              </w:rPr>
            </w:pPr>
            <w:r w:rsidRPr="001E0AC8">
              <w:rPr>
                <w:b/>
                <w:noProof/>
                <w:sz w:val="20"/>
                <w:szCs w:val="20"/>
              </w:rPr>
              <w:t>AFRCNA</w:t>
            </w:r>
            <w:r>
              <w:rPr>
                <w:b/>
                <w:sz w:val="20"/>
                <w:szCs w:val="20"/>
              </w:rPr>
              <w:t xml:space="preserve"> </w:t>
            </w:r>
            <w:r w:rsidRPr="001E0AC8">
              <w:rPr>
                <w:b/>
                <w:noProof/>
                <w:sz w:val="20"/>
                <w:szCs w:val="20"/>
              </w:rPr>
              <w:t>1201</w:t>
            </w:r>
          </w:p>
        </w:tc>
        <w:tc>
          <w:tcPr>
            <w:tcW w:w="4263" w:type="dxa"/>
            <w:gridSpan w:val="2"/>
          </w:tcPr>
          <w:p w:rsidR="00E7282F" w:rsidRPr="004B4E06" w:rsidRDefault="00E7282F">
            <w:pPr>
              <w:rPr>
                <w:b/>
                <w:sz w:val="20"/>
                <w:szCs w:val="20"/>
              </w:rPr>
            </w:pPr>
            <w:r w:rsidRPr="001E0AC8">
              <w:rPr>
                <w:b/>
                <w:noProof/>
                <w:sz w:val="20"/>
                <w:szCs w:val="20"/>
              </w:rPr>
              <w:t>GLOBAL DIASPORAS</w:t>
            </w:r>
          </w:p>
        </w:tc>
        <w:tc>
          <w:tcPr>
            <w:tcW w:w="1955" w:type="dxa"/>
          </w:tcPr>
          <w:p w:rsidR="00E7282F" w:rsidRPr="004B4E06" w:rsidRDefault="00E7282F">
            <w:pPr>
              <w:rPr>
                <w:sz w:val="20"/>
                <w:szCs w:val="20"/>
              </w:rPr>
            </w:pPr>
            <w:r w:rsidRPr="001E0AC8">
              <w:rPr>
                <w:noProof/>
                <w:sz w:val="20"/>
                <w:szCs w:val="20"/>
              </w:rPr>
              <w:t xml:space="preserve">Reid,Michele B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IFN  GLO </w:t>
            </w:r>
          </w:p>
        </w:tc>
        <w:tc>
          <w:tcPr>
            <w:tcW w:w="1944" w:type="dxa"/>
          </w:tcPr>
          <w:p w:rsidR="00E7282F" w:rsidRPr="004B4E06" w:rsidRDefault="00E7282F">
            <w:pPr>
              <w:rPr>
                <w:sz w:val="20"/>
                <w:szCs w:val="20"/>
              </w:rPr>
            </w:pPr>
            <w:r w:rsidRPr="001E0AC8">
              <w:rPr>
                <w:noProof/>
                <w:sz w:val="20"/>
                <w:szCs w:val="20"/>
              </w:rPr>
              <w:t>MW</w:t>
            </w:r>
          </w:p>
        </w:tc>
        <w:tc>
          <w:tcPr>
            <w:tcW w:w="2626" w:type="dxa"/>
          </w:tcPr>
          <w:p w:rsidR="00E7282F" w:rsidRPr="00281CE1" w:rsidRDefault="00E7282F">
            <w:pPr>
              <w:rPr>
                <w:sz w:val="20"/>
                <w:szCs w:val="20"/>
              </w:rPr>
            </w:pPr>
            <w:r w:rsidRPr="001E0AC8">
              <w:rPr>
                <w:noProof/>
                <w:sz w:val="20"/>
                <w:szCs w:val="20"/>
              </w:rPr>
              <w:t>11:00 AM</w:t>
            </w:r>
            <w:r w:rsidRPr="00281CE1">
              <w:rPr>
                <w:noProof/>
                <w:sz w:val="20"/>
                <w:szCs w:val="20"/>
              </w:rPr>
              <w:t xml:space="preserve"> to </w:t>
            </w:r>
            <w:r w:rsidRPr="001E0AC8">
              <w:rPr>
                <w:noProof/>
                <w:sz w:val="20"/>
                <w:szCs w:val="20"/>
              </w:rPr>
              <w:t>12:15 PM</w:t>
            </w:r>
            <w:r w:rsidRPr="00281CE1">
              <w:rPr>
                <w:sz w:val="20"/>
                <w:szCs w:val="20"/>
              </w:rPr>
              <w:t xml:space="preserve"> </w:t>
            </w:r>
          </w:p>
        </w:tc>
        <w:tc>
          <w:tcPr>
            <w:tcW w:w="1637" w:type="dxa"/>
          </w:tcPr>
          <w:p w:rsidR="00E7282F" w:rsidRPr="004B4E06" w:rsidRDefault="00E7282F">
            <w:pPr>
              <w:rPr>
                <w:sz w:val="20"/>
                <w:szCs w:val="20"/>
              </w:rPr>
            </w:pPr>
            <w:r w:rsidRPr="001E0AC8">
              <w:rPr>
                <w:noProof/>
              </w:rPr>
              <w:t>WWPH 4165</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What do Akon and Rihanna have in common? They are both part of recent Diasporas from Africa and the Caribbean. This course focuses on the issues and experiences of people of African descent in contemporary (20th and 21st centuries) migratory Diasporas from both Africa and the Caribbean. The course draws on extensive literature on migration, transnationalism, racial and ethnic identity formation, health, and other topics to illuminate the causes for migration and the experiences that migrants have in different host countries. What experiences do migrants from Africa and the Caribbean share? How do their experiences differ? How do migrants define themselves in new host countries? How do they stay connected to their homelands?</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23851</w:t>
            </w:r>
          </w:p>
        </w:tc>
        <w:tc>
          <w:tcPr>
            <w:tcW w:w="1549" w:type="dxa"/>
          </w:tcPr>
          <w:p w:rsidR="00E7282F" w:rsidRPr="004B4E06" w:rsidRDefault="00E7282F">
            <w:pPr>
              <w:rPr>
                <w:b/>
                <w:sz w:val="20"/>
                <w:szCs w:val="20"/>
              </w:rPr>
            </w:pPr>
            <w:r w:rsidRPr="001E0AC8">
              <w:rPr>
                <w:b/>
                <w:noProof/>
                <w:sz w:val="20"/>
                <w:szCs w:val="20"/>
              </w:rPr>
              <w:t>AFRCNA</w:t>
            </w:r>
          </w:p>
        </w:tc>
        <w:tc>
          <w:tcPr>
            <w:tcW w:w="1944" w:type="dxa"/>
          </w:tcPr>
          <w:p w:rsidR="00E7282F" w:rsidRPr="004B4E06" w:rsidRDefault="00E7282F">
            <w:pPr>
              <w:rPr>
                <w:b/>
                <w:sz w:val="20"/>
                <w:szCs w:val="20"/>
              </w:rPr>
            </w:pPr>
            <w:r w:rsidRPr="001E0AC8">
              <w:rPr>
                <w:b/>
                <w:noProof/>
                <w:sz w:val="20"/>
                <w:szCs w:val="20"/>
              </w:rPr>
              <w:t>AFRCNA</w:t>
            </w:r>
            <w:r>
              <w:rPr>
                <w:b/>
                <w:sz w:val="20"/>
                <w:szCs w:val="20"/>
              </w:rPr>
              <w:t xml:space="preserve"> </w:t>
            </w:r>
            <w:r w:rsidRPr="001E0AC8">
              <w:rPr>
                <w:b/>
                <w:noProof/>
                <w:sz w:val="20"/>
                <w:szCs w:val="20"/>
              </w:rPr>
              <w:t>1309</w:t>
            </w:r>
          </w:p>
        </w:tc>
        <w:tc>
          <w:tcPr>
            <w:tcW w:w="4263" w:type="dxa"/>
            <w:gridSpan w:val="2"/>
          </w:tcPr>
          <w:p w:rsidR="00E7282F" w:rsidRPr="004B4E06" w:rsidRDefault="00E7282F">
            <w:pPr>
              <w:rPr>
                <w:b/>
                <w:sz w:val="20"/>
                <w:szCs w:val="20"/>
              </w:rPr>
            </w:pPr>
            <w:r w:rsidRPr="001E0AC8">
              <w:rPr>
                <w:b/>
                <w:noProof/>
                <w:sz w:val="20"/>
                <w:szCs w:val="20"/>
              </w:rPr>
              <w:t>WOMN OF AFRC &amp; AFRCN DIASPORA</w:t>
            </w:r>
          </w:p>
        </w:tc>
        <w:tc>
          <w:tcPr>
            <w:tcW w:w="1955" w:type="dxa"/>
          </w:tcPr>
          <w:p w:rsidR="00E7282F" w:rsidRPr="004B4E06" w:rsidRDefault="00E7282F">
            <w:pPr>
              <w:rPr>
                <w:sz w:val="20"/>
                <w:szCs w:val="20"/>
              </w:rPr>
            </w:pPr>
            <w:r w:rsidRPr="001E0AC8">
              <w:rPr>
                <w:noProof/>
                <w:sz w:val="20"/>
                <w:szCs w:val="20"/>
              </w:rPr>
              <w:t xml:space="preserve">Covington-Ward,Yolanda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SS IFN   </w:t>
            </w:r>
          </w:p>
        </w:tc>
        <w:tc>
          <w:tcPr>
            <w:tcW w:w="1944" w:type="dxa"/>
          </w:tcPr>
          <w:p w:rsidR="00E7282F" w:rsidRPr="004B4E06" w:rsidRDefault="00E7282F">
            <w:pPr>
              <w:rPr>
                <w:sz w:val="20"/>
                <w:szCs w:val="20"/>
              </w:rPr>
            </w:pPr>
            <w:r w:rsidRPr="001E0AC8">
              <w:rPr>
                <w:noProof/>
                <w:sz w:val="20"/>
                <w:szCs w:val="20"/>
              </w:rPr>
              <w:t>TTh</w:t>
            </w:r>
          </w:p>
        </w:tc>
        <w:tc>
          <w:tcPr>
            <w:tcW w:w="2626" w:type="dxa"/>
          </w:tcPr>
          <w:p w:rsidR="00E7282F" w:rsidRPr="00281CE1" w:rsidRDefault="00E7282F">
            <w:pPr>
              <w:rPr>
                <w:sz w:val="20"/>
                <w:szCs w:val="20"/>
              </w:rPr>
            </w:pPr>
            <w:r w:rsidRPr="001E0AC8">
              <w:rPr>
                <w:noProof/>
                <w:sz w:val="20"/>
                <w:szCs w:val="20"/>
              </w:rPr>
              <w:t>01:00 PM</w:t>
            </w:r>
            <w:r w:rsidRPr="00281CE1">
              <w:rPr>
                <w:noProof/>
                <w:sz w:val="20"/>
                <w:szCs w:val="20"/>
              </w:rPr>
              <w:t xml:space="preserve"> to </w:t>
            </w:r>
            <w:r w:rsidRPr="001E0AC8">
              <w:rPr>
                <w:noProof/>
                <w:sz w:val="20"/>
                <w:szCs w:val="20"/>
              </w:rPr>
              <w:t>02:15 PM</w:t>
            </w:r>
            <w:r w:rsidRPr="00281CE1">
              <w:rPr>
                <w:sz w:val="20"/>
                <w:szCs w:val="20"/>
              </w:rPr>
              <w:t xml:space="preserve"> </w:t>
            </w:r>
          </w:p>
        </w:tc>
        <w:tc>
          <w:tcPr>
            <w:tcW w:w="1637" w:type="dxa"/>
          </w:tcPr>
          <w:p w:rsidR="00E7282F" w:rsidRPr="004B4E06" w:rsidRDefault="00E7282F">
            <w:pPr>
              <w:rPr>
                <w:sz w:val="20"/>
                <w:szCs w:val="20"/>
              </w:rPr>
            </w:pPr>
            <w:r w:rsidRPr="001E0AC8">
              <w:rPr>
                <w:noProof/>
              </w:rPr>
              <w:t>WWPH 4165</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This course is a comparative study of the complex roles of women of African descent in cross-cultural perspective.  The societies in which these roles will be examined include western and southern Africa, the United States, Brazil, and the Caribbean including Cuba.  Among the topics to be explored are women's participation and/or lack of participation in these societies within and outside the domestic domain, issues surrounding gender relation, the impact of urbanization and industrialization on their roles, religious and political participation, health issues, class status, and Diasporan women as cultural workers.</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18665</w:t>
            </w:r>
          </w:p>
        </w:tc>
        <w:tc>
          <w:tcPr>
            <w:tcW w:w="1549" w:type="dxa"/>
          </w:tcPr>
          <w:p w:rsidR="00E7282F" w:rsidRPr="004B4E06" w:rsidRDefault="00E7282F">
            <w:pPr>
              <w:rPr>
                <w:b/>
                <w:sz w:val="20"/>
                <w:szCs w:val="20"/>
              </w:rPr>
            </w:pPr>
            <w:r w:rsidRPr="001E0AC8">
              <w:rPr>
                <w:b/>
                <w:noProof/>
                <w:sz w:val="20"/>
                <w:szCs w:val="20"/>
              </w:rPr>
              <w:t>AFRCNA</w:t>
            </w:r>
          </w:p>
        </w:tc>
        <w:tc>
          <w:tcPr>
            <w:tcW w:w="1944" w:type="dxa"/>
          </w:tcPr>
          <w:p w:rsidR="00E7282F" w:rsidRPr="004B4E06" w:rsidRDefault="00E7282F">
            <w:pPr>
              <w:rPr>
                <w:b/>
                <w:sz w:val="20"/>
                <w:szCs w:val="20"/>
              </w:rPr>
            </w:pPr>
            <w:r w:rsidRPr="001E0AC8">
              <w:rPr>
                <w:b/>
                <w:noProof/>
                <w:sz w:val="20"/>
                <w:szCs w:val="20"/>
              </w:rPr>
              <w:t>AFRCNA</w:t>
            </w:r>
            <w:r>
              <w:rPr>
                <w:b/>
                <w:sz w:val="20"/>
                <w:szCs w:val="20"/>
              </w:rPr>
              <w:t xml:space="preserve"> </w:t>
            </w:r>
            <w:r w:rsidRPr="001E0AC8">
              <w:rPr>
                <w:b/>
                <w:noProof/>
                <w:sz w:val="20"/>
                <w:szCs w:val="20"/>
              </w:rPr>
              <w:t>1353</w:t>
            </w:r>
          </w:p>
        </w:tc>
        <w:tc>
          <w:tcPr>
            <w:tcW w:w="4263" w:type="dxa"/>
            <w:gridSpan w:val="2"/>
          </w:tcPr>
          <w:p w:rsidR="00E7282F" w:rsidRPr="004B4E06" w:rsidRDefault="00E7282F">
            <w:pPr>
              <w:rPr>
                <w:b/>
                <w:sz w:val="20"/>
                <w:szCs w:val="20"/>
              </w:rPr>
            </w:pPr>
            <w:r w:rsidRPr="001E0AC8">
              <w:rPr>
                <w:b/>
                <w:noProof/>
                <w:sz w:val="20"/>
                <w:szCs w:val="20"/>
              </w:rPr>
              <w:t>COMPARATIVE DANCE EXPRESSION</w:t>
            </w:r>
          </w:p>
        </w:tc>
        <w:tc>
          <w:tcPr>
            <w:tcW w:w="1955" w:type="dxa"/>
          </w:tcPr>
          <w:p w:rsidR="00E7282F" w:rsidRPr="004B4E06" w:rsidRDefault="00E7282F">
            <w:pPr>
              <w:rPr>
                <w:sz w:val="20"/>
                <w:szCs w:val="20"/>
              </w:rPr>
            </w:pPr>
            <w:r w:rsidRPr="001E0AC8">
              <w:rPr>
                <w:noProof/>
                <w:sz w:val="20"/>
                <w:szCs w:val="20"/>
              </w:rPr>
              <w:t xml:space="preserve">Sharif,Oronde S.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EX   </w:t>
            </w:r>
          </w:p>
        </w:tc>
        <w:tc>
          <w:tcPr>
            <w:tcW w:w="1944" w:type="dxa"/>
          </w:tcPr>
          <w:p w:rsidR="00E7282F" w:rsidRPr="004B4E06" w:rsidRDefault="00E7282F">
            <w:pPr>
              <w:rPr>
                <w:sz w:val="20"/>
                <w:szCs w:val="20"/>
              </w:rPr>
            </w:pPr>
            <w:r w:rsidRPr="001E0AC8">
              <w:rPr>
                <w:noProof/>
                <w:sz w:val="20"/>
                <w:szCs w:val="20"/>
              </w:rPr>
              <w:t>MW</w:t>
            </w:r>
          </w:p>
        </w:tc>
        <w:tc>
          <w:tcPr>
            <w:tcW w:w="2626" w:type="dxa"/>
          </w:tcPr>
          <w:p w:rsidR="00E7282F" w:rsidRPr="00281CE1" w:rsidRDefault="00E7282F">
            <w:pPr>
              <w:rPr>
                <w:sz w:val="20"/>
                <w:szCs w:val="20"/>
              </w:rPr>
            </w:pPr>
            <w:r w:rsidRPr="001E0AC8">
              <w:rPr>
                <w:noProof/>
                <w:sz w:val="20"/>
                <w:szCs w:val="20"/>
              </w:rPr>
              <w:t>11:30 AM</w:t>
            </w:r>
            <w:r w:rsidRPr="00281CE1">
              <w:rPr>
                <w:noProof/>
                <w:sz w:val="20"/>
                <w:szCs w:val="20"/>
              </w:rPr>
              <w:t xml:space="preserve"> to </w:t>
            </w:r>
            <w:r w:rsidRPr="001E0AC8">
              <w:rPr>
                <w:noProof/>
                <w:sz w:val="20"/>
                <w:szCs w:val="20"/>
              </w:rPr>
              <w:t>12:45 PM</w:t>
            </w:r>
            <w:r w:rsidRPr="00281CE1">
              <w:rPr>
                <w:sz w:val="20"/>
                <w:szCs w:val="20"/>
              </w:rPr>
              <w:t xml:space="preserve"> </w:t>
            </w:r>
          </w:p>
        </w:tc>
        <w:tc>
          <w:tcPr>
            <w:tcW w:w="1637" w:type="dxa"/>
          </w:tcPr>
          <w:p w:rsidR="00E7282F" w:rsidRPr="004B4E06" w:rsidRDefault="00E7282F">
            <w:pPr>
              <w:rPr>
                <w:sz w:val="20"/>
                <w:szCs w:val="20"/>
              </w:rPr>
            </w:pPr>
            <w:r w:rsidRPr="001E0AC8">
              <w:rPr>
                <w:noProof/>
              </w:rPr>
              <w:t>TREES MPRL</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The purpose of this course is to examine how historical and cultural factors influence our perceptions of dance, expression, and how dance is used for social change and recovery and transformation. Particular attention will be given to how personal histories, aesthetic values, socio-political values including race, class, and gender, and spiritual beliefs impact our ideas about dance.  This comparative study of dance aesthetic will explore how culture is transformed over different cultural contexts.  These objectives will be accomplished through lectures, video, guest speakers, and dance.</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30327</w:t>
            </w:r>
          </w:p>
        </w:tc>
        <w:tc>
          <w:tcPr>
            <w:tcW w:w="1549" w:type="dxa"/>
          </w:tcPr>
          <w:p w:rsidR="00E7282F" w:rsidRPr="004B4E06" w:rsidRDefault="00E7282F">
            <w:pPr>
              <w:rPr>
                <w:b/>
                <w:sz w:val="20"/>
                <w:szCs w:val="20"/>
              </w:rPr>
            </w:pPr>
            <w:r w:rsidRPr="001E0AC8">
              <w:rPr>
                <w:b/>
                <w:noProof/>
                <w:sz w:val="20"/>
                <w:szCs w:val="20"/>
              </w:rPr>
              <w:t>AFRCNA</w:t>
            </w:r>
          </w:p>
        </w:tc>
        <w:tc>
          <w:tcPr>
            <w:tcW w:w="1944" w:type="dxa"/>
          </w:tcPr>
          <w:p w:rsidR="00E7282F" w:rsidRPr="004B4E06" w:rsidRDefault="00E7282F">
            <w:pPr>
              <w:rPr>
                <w:b/>
                <w:sz w:val="20"/>
                <w:szCs w:val="20"/>
              </w:rPr>
            </w:pPr>
            <w:r w:rsidRPr="001E0AC8">
              <w:rPr>
                <w:b/>
                <w:noProof/>
                <w:sz w:val="20"/>
                <w:szCs w:val="20"/>
              </w:rPr>
              <w:t>AFRCNA</w:t>
            </w:r>
            <w:r>
              <w:rPr>
                <w:b/>
                <w:sz w:val="20"/>
                <w:szCs w:val="20"/>
              </w:rPr>
              <w:t xml:space="preserve"> </w:t>
            </w:r>
            <w:r w:rsidRPr="001E0AC8">
              <w:rPr>
                <w:b/>
                <w:noProof/>
                <w:sz w:val="20"/>
                <w:szCs w:val="20"/>
              </w:rPr>
              <w:t>1510</w:t>
            </w:r>
          </w:p>
        </w:tc>
        <w:tc>
          <w:tcPr>
            <w:tcW w:w="4263" w:type="dxa"/>
            <w:gridSpan w:val="2"/>
          </w:tcPr>
          <w:p w:rsidR="00E7282F" w:rsidRPr="004B4E06" w:rsidRDefault="00E7282F">
            <w:pPr>
              <w:rPr>
                <w:b/>
                <w:sz w:val="20"/>
                <w:szCs w:val="20"/>
              </w:rPr>
            </w:pPr>
            <w:r w:rsidRPr="001E0AC8">
              <w:rPr>
                <w:b/>
                <w:noProof/>
                <w:sz w:val="20"/>
                <w:szCs w:val="20"/>
              </w:rPr>
              <w:t>HEALTH IN THE AFRICAN DIASPORA</w:t>
            </w:r>
          </w:p>
        </w:tc>
        <w:tc>
          <w:tcPr>
            <w:tcW w:w="1955" w:type="dxa"/>
          </w:tcPr>
          <w:p w:rsidR="00E7282F" w:rsidRPr="004B4E06" w:rsidRDefault="00E7282F">
            <w:pPr>
              <w:rPr>
                <w:sz w:val="20"/>
                <w:szCs w:val="20"/>
              </w:rPr>
            </w:pPr>
            <w:r w:rsidRPr="001E0AC8">
              <w:rPr>
                <w:noProof/>
                <w:sz w:val="20"/>
                <w:szCs w:val="20"/>
              </w:rPr>
              <w:t xml:space="preserve">Fapohunda,Abimbola Omolola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TTh</w:t>
            </w:r>
          </w:p>
        </w:tc>
        <w:tc>
          <w:tcPr>
            <w:tcW w:w="2626" w:type="dxa"/>
          </w:tcPr>
          <w:p w:rsidR="00E7282F" w:rsidRPr="00281CE1" w:rsidRDefault="00E7282F">
            <w:pPr>
              <w:rPr>
                <w:sz w:val="20"/>
                <w:szCs w:val="20"/>
              </w:rPr>
            </w:pPr>
            <w:r w:rsidRPr="001E0AC8">
              <w:rPr>
                <w:noProof/>
                <w:sz w:val="20"/>
                <w:szCs w:val="20"/>
              </w:rPr>
              <w:t>04:30 PM</w:t>
            </w:r>
            <w:r w:rsidRPr="00281CE1">
              <w:rPr>
                <w:noProof/>
                <w:sz w:val="20"/>
                <w:szCs w:val="20"/>
              </w:rPr>
              <w:t xml:space="preserve"> to </w:t>
            </w:r>
            <w:r w:rsidRPr="001E0AC8">
              <w:rPr>
                <w:noProof/>
                <w:sz w:val="20"/>
                <w:szCs w:val="20"/>
              </w:rPr>
              <w:t>05:45 PM</w:t>
            </w:r>
            <w:r w:rsidRPr="00281CE1">
              <w:rPr>
                <w:sz w:val="20"/>
                <w:szCs w:val="20"/>
              </w:rPr>
              <w:t xml:space="preserve"> </w:t>
            </w:r>
          </w:p>
        </w:tc>
        <w:tc>
          <w:tcPr>
            <w:tcW w:w="1637" w:type="dxa"/>
          </w:tcPr>
          <w:p w:rsidR="00E7282F" w:rsidRPr="004B4E06" w:rsidRDefault="00E7282F">
            <w:pPr>
              <w:rPr>
                <w:sz w:val="20"/>
                <w:szCs w:val="20"/>
              </w:rPr>
            </w:pPr>
            <w:r w:rsidRPr="001E0AC8">
              <w:rPr>
                <w:noProof/>
              </w:rPr>
              <w:t>WWPH 4165</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The African Diaspora refers to communities throughout the world that descend from the historic movement of peoples from Africa to the Americas, Europe, Asia, and the Middle East.  This course examines the relationship between their history and health aiming to provide a deeper understanding about the health status of over 160 million descendants of the Transatlantic Slave Trade. Starting with the historical context of the Transatlantic Slave Trade, the course takes us on a journey through the unique health challenges faced by the African Diaspora in Europe and the Americas, highlighting health disparities, status and focusing on issues facing African descendants from ancient to modern times.</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29693</w:t>
            </w:r>
          </w:p>
        </w:tc>
        <w:tc>
          <w:tcPr>
            <w:tcW w:w="1549" w:type="dxa"/>
          </w:tcPr>
          <w:p w:rsidR="00E7282F" w:rsidRPr="004B4E06" w:rsidRDefault="00E7282F">
            <w:pPr>
              <w:rPr>
                <w:b/>
                <w:sz w:val="20"/>
                <w:szCs w:val="20"/>
              </w:rPr>
            </w:pPr>
            <w:r w:rsidRPr="001E0AC8">
              <w:rPr>
                <w:b/>
                <w:noProof/>
                <w:sz w:val="20"/>
                <w:szCs w:val="20"/>
              </w:rPr>
              <w:t>AFRCNA</w:t>
            </w:r>
          </w:p>
        </w:tc>
        <w:tc>
          <w:tcPr>
            <w:tcW w:w="1944" w:type="dxa"/>
          </w:tcPr>
          <w:p w:rsidR="00E7282F" w:rsidRPr="004B4E06" w:rsidRDefault="00E7282F">
            <w:pPr>
              <w:rPr>
                <w:b/>
                <w:sz w:val="20"/>
                <w:szCs w:val="20"/>
              </w:rPr>
            </w:pPr>
            <w:r w:rsidRPr="001E0AC8">
              <w:rPr>
                <w:b/>
                <w:noProof/>
                <w:sz w:val="20"/>
                <w:szCs w:val="20"/>
              </w:rPr>
              <w:t>AFRCNA</w:t>
            </w:r>
            <w:r>
              <w:rPr>
                <w:b/>
                <w:sz w:val="20"/>
                <w:szCs w:val="20"/>
              </w:rPr>
              <w:t xml:space="preserve"> </w:t>
            </w:r>
            <w:r w:rsidRPr="001E0AC8">
              <w:rPr>
                <w:b/>
                <w:noProof/>
                <w:sz w:val="20"/>
                <w:szCs w:val="20"/>
              </w:rPr>
              <w:t>1656</w:t>
            </w:r>
          </w:p>
        </w:tc>
        <w:tc>
          <w:tcPr>
            <w:tcW w:w="4263" w:type="dxa"/>
            <w:gridSpan w:val="2"/>
          </w:tcPr>
          <w:p w:rsidR="00E7282F" w:rsidRPr="004B4E06" w:rsidRDefault="00E7282F">
            <w:pPr>
              <w:rPr>
                <w:b/>
                <w:sz w:val="20"/>
                <w:szCs w:val="20"/>
              </w:rPr>
            </w:pPr>
            <w:r w:rsidRPr="001E0AC8">
              <w:rPr>
                <w:b/>
                <w:noProof/>
                <w:sz w:val="20"/>
                <w:szCs w:val="20"/>
              </w:rPr>
              <w:t>HISTORY OF AFRICA SINCE 1800</w:t>
            </w:r>
          </w:p>
        </w:tc>
        <w:tc>
          <w:tcPr>
            <w:tcW w:w="1955" w:type="dxa"/>
          </w:tcPr>
          <w:p w:rsidR="00E7282F" w:rsidRPr="004B4E06" w:rsidRDefault="00E7282F">
            <w:pPr>
              <w:rPr>
                <w:sz w:val="20"/>
                <w:szCs w:val="20"/>
              </w:rPr>
            </w:pPr>
            <w:r w:rsidRPr="001E0AC8">
              <w:rPr>
                <w:noProof/>
                <w:sz w:val="20"/>
                <w:szCs w:val="20"/>
              </w:rPr>
              <w:t xml:space="preserve">Miller,James M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IFN  REG </w:t>
            </w:r>
          </w:p>
        </w:tc>
        <w:tc>
          <w:tcPr>
            <w:tcW w:w="1944" w:type="dxa"/>
          </w:tcPr>
          <w:p w:rsidR="00E7282F" w:rsidRPr="004B4E06" w:rsidRDefault="00E7282F">
            <w:pPr>
              <w:rPr>
                <w:sz w:val="20"/>
                <w:szCs w:val="20"/>
              </w:rPr>
            </w:pPr>
            <w:r w:rsidRPr="001E0AC8">
              <w:rPr>
                <w:noProof/>
                <w:sz w:val="20"/>
                <w:szCs w:val="20"/>
              </w:rPr>
              <w:t>TTh</w:t>
            </w:r>
          </w:p>
        </w:tc>
        <w:tc>
          <w:tcPr>
            <w:tcW w:w="2626" w:type="dxa"/>
          </w:tcPr>
          <w:p w:rsidR="00E7282F" w:rsidRPr="00281CE1" w:rsidRDefault="00E7282F">
            <w:pPr>
              <w:rPr>
                <w:sz w:val="20"/>
                <w:szCs w:val="20"/>
              </w:rPr>
            </w:pPr>
            <w:r w:rsidRPr="001E0AC8">
              <w:rPr>
                <w:noProof/>
                <w:sz w:val="20"/>
                <w:szCs w:val="20"/>
              </w:rPr>
              <w:t>11:00 AM</w:t>
            </w:r>
            <w:r w:rsidRPr="00281CE1">
              <w:rPr>
                <w:noProof/>
                <w:sz w:val="20"/>
                <w:szCs w:val="20"/>
              </w:rPr>
              <w:t xml:space="preserve"> to </w:t>
            </w:r>
            <w:r w:rsidRPr="001E0AC8">
              <w:rPr>
                <w:noProof/>
                <w:sz w:val="20"/>
                <w:szCs w:val="20"/>
              </w:rPr>
              <w:t>12:15 PM</w:t>
            </w:r>
            <w:r w:rsidRPr="00281CE1">
              <w:rPr>
                <w:sz w:val="20"/>
                <w:szCs w:val="20"/>
              </w:rPr>
              <w:t xml:space="preserve"> </w:t>
            </w:r>
          </w:p>
        </w:tc>
        <w:tc>
          <w:tcPr>
            <w:tcW w:w="1637" w:type="dxa"/>
          </w:tcPr>
          <w:p w:rsidR="00E7282F" w:rsidRPr="004B4E06" w:rsidRDefault="00E7282F">
            <w:pPr>
              <w:rPr>
                <w:sz w:val="20"/>
                <w:szCs w:val="20"/>
              </w:rPr>
            </w:pPr>
            <w:r w:rsidRPr="001E0AC8">
              <w:rPr>
                <w:noProof/>
              </w:rPr>
              <w:t>CL 230</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Surveys the history of Africa from 1800 to the present day. Major themes include commerce between Africa and Europe, the imposition of European colonial rule in the nineteenth century, African resistance against colonialism and the Pan-Africanist movement, African nationalism, and the challenges faced by African nations since independence.</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10260</w:t>
            </w:r>
          </w:p>
        </w:tc>
        <w:tc>
          <w:tcPr>
            <w:tcW w:w="1549" w:type="dxa"/>
          </w:tcPr>
          <w:p w:rsidR="00E7282F" w:rsidRPr="004B4E06" w:rsidRDefault="00E7282F">
            <w:pPr>
              <w:rPr>
                <w:b/>
                <w:sz w:val="20"/>
                <w:szCs w:val="20"/>
              </w:rPr>
            </w:pPr>
            <w:r w:rsidRPr="001E0AC8">
              <w:rPr>
                <w:b/>
                <w:noProof/>
                <w:sz w:val="20"/>
                <w:szCs w:val="20"/>
              </w:rPr>
              <w:t>AFRCNA</w:t>
            </w:r>
          </w:p>
        </w:tc>
        <w:tc>
          <w:tcPr>
            <w:tcW w:w="1944" w:type="dxa"/>
          </w:tcPr>
          <w:p w:rsidR="00E7282F" w:rsidRPr="004B4E06" w:rsidRDefault="00E7282F">
            <w:pPr>
              <w:rPr>
                <w:b/>
                <w:sz w:val="20"/>
                <w:szCs w:val="20"/>
              </w:rPr>
            </w:pPr>
            <w:r w:rsidRPr="001E0AC8">
              <w:rPr>
                <w:b/>
                <w:noProof/>
                <w:sz w:val="20"/>
                <w:szCs w:val="20"/>
              </w:rPr>
              <w:t>AFRCNA</w:t>
            </w:r>
            <w:r>
              <w:rPr>
                <w:b/>
                <w:sz w:val="20"/>
                <w:szCs w:val="20"/>
              </w:rPr>
              <w:t xml:space="preserve"> </w:t>
            </w:r>
            <w:r w:rsidRPr="001E0AC8">
              <w:rPr>
                <w:b/>
                <w:noProof/>
                <w:sz w:val="20"/>
                <w:szCs w:val="20"/>
              </w:rPr>
              <w:t>1901</w:t>
            </w:r>
          </w:p>
        </w:tc>
        <w:tc>
          <w:tcPr>
            <w:tcW w:w="4263" w:type="dxa"/>
            <w:gridSpan w:val="2"/>
          </w:tcPr>
          <w:p w:rsidR="00E7282F" w:rsidRPr="004B4E06" w:rsidRDefault="00E7282F">
            <w:pPr>
              <w:rPr>
                <w:b/>
                <w:sz w:val="20"/>
                <w:szCs w:val="20"/>
              </w:rPr>
            </w:pPr>
            <w:r w:rsidRPr="001E0AC8">
              <w:rPr>
                <w:b/>
                <w:noProof/>
                <w:sz w:val="20"/>
                <w:szCs w:val="20"/>
              </w:rPr>
              <w:t>INDEPENDENT STUDY</w:t>
            </w:r>
          </w:p>
        </w:tc>
        <w:tc>
          <w:tcPr>
            <w:tcW w:w="1955" w:type="dxa"/>
          </w:tcPr>
          <w:p w:rsidR="00E7282F" w:rsidRPr="004B4E06" w:rsidRDefault="00E7282F">
            <w:pPr>
              <w:rPr>
                <w:sz w:val="20"/>
                <w:szCs w:val="20"/>
              </w:rPr>
            </w:pPr>
            <w:r w:rsidRPr="001E0AC8">
              <w:rPr>
                <w:noProof/>
                <w:sz w:val="20"/>
                <w:szCs w:val="20"/>
              </w:rPr>
              <w:t xml:space="preserve">Reid,Michele B Taylor,Jerome Sharif,Oronde S.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p>
        </w:tc>
        <w:tc>
          <w:tcPr>
            <w:tcW w:w="2626" w:type="dxa"/>
          </w:tcPr>
          <w:p w:rsidR="00E7282F" w:rsidRPr="00281CE1" w:rsidRDefault="00E7282F">
            <w:pPr>
              <w:rPr>
                <w:sz w:val="20"/>
                <w:szCs w:val="20"/>
              </w:rPr>
            </w:pPr>
            <w:r w:rsidRPr="001E0AC8">
              <w:rPr>
                <w:noProof/>
                <w:sz w:val="20"/>
                <w:szCs w:val="20"/>
              </w:rPr>
              <w:t>12:00 AM</w:t>
            </w:r>
            <w:r w:rsidRPr="00281CE1">
              <w:rPr>
                <w:noProof/>
                <w:sz w:val="20"/>
                <w:szCs w:val="20"/>
              </w:rPr>
              <w:t xml:space="preserve"> to </w:t>
            </w:r>
            <w:r w:rsidRPr="001E0AC8">
              <w:rPr>
                <w:noProof/>
                <w:sz w:val="20"/>
                <w:szCs w:val="20"/>
              </w:rPr>
              <w:t>12:00 AM</w:t>
            </w:r>
            <w:r w:rsidRPr="00281CE1">
              <w:rPr>
                <w:sz w:val="20"/>
                <w:szCs w:val="20"/>
              </w:rPr>
              <w:t xml:space="preserve"> </w:t>
            </w:r>
          </w:p>
        </w:tc>
        <w:tc>
          <w:tcPr>
            <w:tcW w:w="1637" w:type="dxa"/>
          </w:tcPr>
          <w:p w:rsidR="00E7282F" w:rsidRPr="004B4E06" w:rsidRDefault="00E7282F">
            <w:pPr>
              <w:rPr>
                <w:sz w:val="20"/>
                <w:szCs w:val="20"/>
              </w:rPr>
            </w:pPr>
            <w:r w:rsidRPr="001E0AC8">
              <w:rPr>
                <w:noProof/>
              </w:rPr>
              <w:t>WWPH 4139</w:t>
            </w:r>
          </w:p>
        </w:tc>
        <w:tc>
          <w:tcPr>
            <w:tcW w:w="1955" w:type="dxa"/>
          </w:tcPr>
          <w:p w:rsidR="00E7282F" w:rsidRPr="004B4E06" w:rsidRDefault="00E7282F">
            <w:pPr>
              <w:rPr>
                <w:sz w:val="20"/>
                <w:szCs w:val="20"/>
              </w:rPr>
            </w:pPr>
            <w:r w:rsidRPr="001E0AC8">
              <w:rPr>
                <w:noProof/>
                <w:sz w:val="20"/>
                <w:szCs w:val="20"/>
              </w:rPr>
              <w:t>1 - 6</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Students desiring to take an independent study should develop an outline of the independent study, consisting of a two to three page typed proposal containing (a) the SUBSTANCE of work to be accomplished, (b) the OBJECTIVES of the study, (c) the METHODOLOGY or APPROACH toward completion of the study, (d) the EVALUATION by which to determine when the objectives of the study are met, and (e) the SCHEDULE of meetings and interactions with the faculty sponsor that the student selects.  These items will be reviewed by the individual faculty sponsor and agreed upon before any independent study is approved.</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lastRenderedPageBreak/>
              <w:t>11121</w:t>
            </w:r>
          </w:p>
        </w:tc>
        <w:tc>
          <w:tcPr>
            <w:tcW w:w="1549" w:type="dxa"/>
          </w:tcPr>
          <w:p w:rsidR="00E7282F" w:rsidRPr="004B4E06" w:rsidRDefault="00E7282F">
            <w:pPr>
              <w:rPr>
                <w:b/>
                <w:sz w:val="20"/>
                <w:szCs w:val="20"/>
              </w:rPr>
            </w:pPr>
            <w:r w:rsidRPr="001E0AC8">
              <w:rPr>
                <w:b/>
                <w:noProof/>
                <w:sz w:val="20"/>
                <w:szCs w:val="20"/>
              </w:rPr>
              <w:t>AFRCNA</w:t>
            </w:r>
          </w:p>
        </w:tc>
        <w:tc>
          <w:tcPr>
            <w:tcW w:w="1944" w:type="dxa"/>
          </w:tcPr>
          <w:p w:rsidR="00E7282F" w:rsidRPr="004B4E06" w:rsidRDefault="00E7282F">
            <w:pPr>
              <w:rPr>
                <w:b/>
                <w:sz w:val="20"/>
                <w:szCs w:val="20"/>
              </w:rPr>
            </w:pPr>
            <w:r w:rsidRPr="001E0AC8">
              <w:rPr>
                <w:b/>
                <w:noProof/>
                <w:sz w:val="20"/>
                <w:szCs w:val="20"/>
              </w:rPr>
              <w:t>AFRCNA</w:t>
            </w:r>
            <w:r>
              <w:rPr>
                <w:b/>
                <w:sz w:val="20"/>
                <w:szCs w:val="20"/>
              </w:rPr>
              <w:t xml:space="preserve"> </w:t>
            </w:r>
            <w:r w:rsidRPr="001E0AC8">
              <w:rPr>
                <w:b/>
                <w:noProof/>
                <w:sz w:val="20"/>
                <w:szCs w:val="20"/>
              </w:rPr>
              <w:t>1903</w:t>
            </w:r>
          </w:p>
        </w:tc>
        <w:tc>
          <w:tcPr>
            <w:tcW w:w="4263" w:type="dxa"/>
            <w:gridSpan w:val="2"/>
          </w:tcPr>
          <w:p w:rsidR="00E7282F" w:rsidRPr="004B4E06" w:rsidRDefault="00E7282F">
            <w:pPr>
              <w:rPr>
                <w:b/>
                <w:sz w:val="20"/>
                <w:szCs w:val="20"/>
              </w:rPr>
            </w:pPr>
            <w:r w:rsidRPr="001E0AC8">
              <w:rPr>
                <w:b/>
                <w:noProof/>
                <w:sz w:val="20"/>
                <w:szCs w:val="20"/>
              </w:rPr>
              <w:t>DIRECTED RESEARCH</w:t>
            </w:r>
          </w:p>
        </w:tc>
        <w:tc>
          <w:tcPr>
            <w:tcW w:w="1955" w:type="dxa"/>
          </w:tcPr>
          <w:p w:rsidR="00E7282F" w:rsidRPr="004B4E06" w:rsidRDefault="00E7282F">
            <w:pPr>
              <w:rPr>
                <w:sz w:val="20"/>
                <w:szCs w:val="20"/>
              </w:rPr>
            </w:pPr>
            <w:r w:rsidRPr="001E0AC8">
              <w:rPr>
                <w:noProof/>
                <w:sz w:val="20"/>
                <w:szCs w:val="20"/>
              </w:rPr>
              <w:t xml:space="preserve">Taylor,Jerome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p>
        </w:tc>
        <w:tc>
          <w:tcPr>
            <w:tcW w:w="2626" w:type="dxa"/>
          </w:tcPr>
          <w:p w:rsidR="00E7282F" w:rsidRPr="00281CE1" w:rsidRDefault="00E7282F">
            <w:pPr>
              <w:rPr>
                <w:sz w:val="20"/>
                <w:szCs w:val="20"/>
              </w:rPr>
            </w:pPr>
            <w:r w:rsidRPr="001E0AC8">
              <w:rPr>
                <w:noProof/>
                <w:sz w:val="20"/>
                <w:szCs w:val="20"/>
              </w:rPr>
              <w:t>12:00 AM</w:t>
            </w:r>
            <w:r w:rsidRPr="00281CE1">
              <w:rPr>
                <w:noProof/>
                <w:sz w:val="20"/>
                <w:szCs w:val="20"/>
              </w:rPr>
              <w:t xml:space="preserve"> to </w:t>
            </w:r>
            <w:r w:rsidRPr="001E0AC8">
              <w:rPr>
                <w:noProof/>
                <w:sz w:val="20"/>
                <w:szCs w:val="20"/>
              </w:rPr>
              <w:t>12:00 AM</w:t>
            </w:r>
            <w:r w:rsidRPr="00281CE1">
              <w:rPr>
                <w:sz w:val="20"/>
                <w:szCs w:val="20"/>
              </w:rPr>
              <w:t xml:space="preserve"> </w:t>
            </w:r>
          </w:p>
        </w:tc>
        <w:tc>
          <w:tcPr>
            <w:tcW w:w="1637" w:type="dxa"/>
          </w:tcPr>
          <w:p w:rsidR="00E7282F" w:rsidRPr="004B4E06" w:rsidRDefault="00E7282F">
            <w:pPr>
              <w:rPr>
                <w:sz w:val="20"/>
                <w:szCs w:val="20"/>
              </w:rPr>
            </w:pPr>
            <w:r w:rsidRPr="001E0AC8">
              <w:rPr>
                <w:noProof/>
              </w:rPr>
              <w:t>WWPH 4139</w:t>
            </w:r>
          </w:p>
        </w:tc>
        <w:tc>
          <w:tcPr>
            <w:tcW w:w="1955" w:type="dxa"/>
          </w:tcPr>
          <w:p w:rsidR="00E7282F" w:rsidRPr="004B4E06" w:rsidRDefault="00E7282F">
            <w:pPr>
              <w:rPr>
                <w:sz w:val="20"/>
                <w:szCs w:val="20"/>
              </w:rPr>
            </w:pPr>
            <w:r w:rsidRPr="001E0AC8">
              <w:rPr>
                <w:noProof/>
                <w:sz w:val="20"/>
                <w:szCs w:val="20"/>
              </w:rPr>
              <w:t>1 - 6</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Individual research under the supervision of a faculty member.  Student must select a faculty sponsor to be able to work at their own pace on a particular project.  Theoretical and conceptual interest in the emerging discipline of Africana Studies and the Black experience offer students dynamic, creative and intellectual avenues into new areas for discovery.</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25134</w:t>
            </w:r>
          </w:p>
        </w:tc>
        <w:tc>
          <w:tcPr>
            <w:tcW w:w="1549" w:type="dxa"/>
          </w:tcPr>
          <w:p w:rsidR="00E7282F" w:rsidRPr="004B4E06" w:rsidRDefault="00E7282F">
            <w:pPr>
              <w:rPr>
                <w:b/>
                <w:sz w:val="20"/>
                <w:szCs w:val="20"/>
              </w:rPr>
            </w:pPr>
            <w:r w:rsidRPr="001E0AC8">
              <w:rPr>
                <w:b/>
                <w:noProof/>
                <w:sz w:val="20"/>
                <w:szCs w:val="20"/>
              </w:rPr>
              <w:t>ANTH</w:t>
            </w:r>
          </w:p>
        </w:tc>
        <w:tc>
          <w:tcPr>
            <w:tcW w:w="1944" w:type="dxa"/>
          </w:tcPr>
          <w:p w:rsidR="00E7282F" w:rsidRPr="004B4E06" w:rsidRDefault="00E7282F">
            <w:pPr>
              <w:rPr>
                <w:b/>
                <w:sz w:val="20"/>
                <w:szCs w:val="20"/>
              </w:rPr>
            </w:pPr>
            <w:r w:rsidRPr="001E0AC8">
              <w:rPr>
                <w:b/>
                <w:noProof/>
                <w:sz w:val="20"/>
                <w:szCs w:val="20"/>
              </w:rPr>
              <w:t>ANTH</w:t>
            </w:r>
            <w:r>
              <w:rPr>
                <w:b/>
                <w:sz w:val="20"/>
                <w:szCs w:val="20"/>
              </w:rPr>
              <w:t xml:space="preserve"> </w:t>
            </w:r>
            <w:r w:rsidRPr="001E0AC8">
              <w:rPr>
                <w:b/>
                <w:noProof/>
                <w:sz w:val="20"/>
                <w:szCs w:val="20"/>
              </w:rPr>
              <w:t>0681</w:t>
            </w:r>
          </w:p>
        </w:tc>
        <w:tc>
          <w:tcPr>
            <w:tcW w:w="4263" w:type="dxa"/>
            <w:gridSpan w:val="2"/>
          </w:tcPr>
          <w:p w:rsidR="00E7282F" w:rsidRPr="004B4E06" w:rsidRDefault="00E7282F">
            <w:pPr>
              <w:rPr>
                <w:b/>
                <w:sz w:val="20"/>
                <w:szCs w:val="20"/>
              </w:rPr>
            </w:pPr>
            <w:r w:rsidRPr="001E0AC8">
              <w:rPr>
                <w:b/>
                <w:noProof/>
                <w:sz w:val="20"/>
                <w:szCs w:val="20"/>
              </w:rPr>
              <w:t>INTRODUCTION TO HUMAN EVOLUTN</w:t>
            </w:r>
          </w:p>
        </w:tc>
        <w:tc>
          <w:tcPr>
            <w:tcW w:w="1955" w:type="dxa"/>
          </w:tcPr>
          <w:p w:rsidR="00E7282F" w:rsidRPr="004B4E06" w:rsidRDefault="00E7282F">
            <w:pPr>
              <w:rPr>
                <w:sz w:val="20"/>
                <w:szCs w:val="20"/>
              </w:rPr>
            </w:pPr>
            <w:r w:rsidRPr="001E0AC8">
              <w:rPr>
                <w:noProof/>
                <w:sz w:val="20"/>
                <w:szCs w:val="20"/>
              </w:rPr>
              <w:t xml:space="preserve">Schwartz,Jeffrey H Zhang,Chi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NS   </w:t>
            </w:r>
          </w:p>
        </w:tc>
        <w:tc>
          <w:tcPr>
            <w:tcW w:w="1944" w:type="dxa"/>
          </w:tcPr>
          <w:p w:rsidR="00E7282F" w:rsidRPr="004B4E06" w:rsidRDefault="00E7282F">
            <w:pPr>
              <w:rPr>
                <w:sz w:val="20"/>
                <w:szCs w:val="20"/>
              </w:rPr>
            </w:pPr>
            <w:r w:rsidRPr="001E0AC8">
              <w:rPr>
                <w:noProof/>
                <w:sz w:val="20"/>
                <w:szCs w:val="20"/>
              </w:rPr>
              <w:t>TTh</w:t>
            </w:r>
          </w:p>
        </w:tc>
        <w:tc>
          <w:tcPr>
            <w:tcW w:w="2626" w:type="dxa"/>
          </w:tcPr>
          <w:p w:rsidR="00E7282F" w:rsidRPr="00281CE1" w:rsidRDefault="00E7282F">
            <w:pPr>
              <w:rPr>
                <w:sz w:val="20"/>
                <w:szCs w:val="20"/>
              </w:rPr>
            </w:pPr>
            <w:r w:rsidRPr="001E0AC8">
              <w:rPr>
                <w:noProof/>
                <w:sz w:val="20"/>
                <w:szCs w:val="20"/>
              </w:rPr>
              <w:t>10:00 AM</w:t>
            </w:r>
            <w:r w:rsidRPr="00281CE1">
              <w:rPr>
                <w:noProof/>
                <w:sz w:val="20"/>
                <w:szCs w:val="20"/>
              </w:rPr>
              <w:t xml:space="preserve"> to </w:t>
            </w:r>
            <w:r w:rsidRPr="001E0AC8">
              <w:rPr>
                <w:noProof/>
                <w:sz w:val="20"/>
                <w:szCs w:val="20"/>
              </w:rPr>
              <w:t>10:50 AM</w:t>
            </w:r>
            <w:r w:rsidRPr="00281CE1">
              <w:rPr>
                <w:sz w:val="20"/>
                <w:szCs w:val="20"/>
              </w:rPr>
              <w:t xml:space="preserve"> </w:t>
            </w:r>
          </w:p>
        </w:tc>
        <w:tc>
          <w:tcPr>
            <w:tcW w:w="1637" w:type="dxa"/>
          </w:tcPr>
          <w:p w:rsidR="00E7282F" w:rsidRPr="004B4E06" w:rsidRDefault="00E7282F">
            <w:pPr>
              <w:rPr>
                <w:sz w:val="20"/>
                <w:szCs w:val="20"/>
              </w:rPr>
            </w:pPr>
            <w:r w:rsidRPr="001E0AC8">
              <w:rPr>
                <w:noProof/>
              </w:rPr>
              <w:t>LAWRN 120</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Introduction to the evolutionary history of our species, Homo sapiens, beginning with understanding our place among monkeys and apes, the diversity of our now extinct closest relatives, and, eventually, their -- and our -- possible evolutionary relationships.  In order to pursue this topic properly we will delve into the areas of comparative anatomy, geology, and paleontology, as well as evolutionary theory, especially the concept of 'species' and figuring out evolutionary relationships. Lectures will rely heavily on slides and weekly handouts. There will be three exams.  All will be based on T/F, multiple choice, fill-in, and 'identify this structure or specimen' types of questions. The final grade will be based on these exams, (e.27%, 27%, 27%), as well as attendance in lecture and recitations, participation in recitation, and performance on quizzes (19%).Students must enroll in a recitation section which serves as a forum for review as well as for the presentation of information complementary to the main lectures.  This material will be included on exams and quizzes.</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25048</w:t>
            </w:r>
          </w:p>
        </w:tc>
        <w:tc>
          <w:tcPr>
            <w:tcW w:w="1549" w:type="dxa"/>
          </w:tcPr>
          <w:p w:rsidR="00E7282F" w:rsidRPr="004B4E06" w:rsidRDefault="00E7282F">
            <w:pPr>
              <w:rPr>
                <w:b/>
                <w:sz w:val="20"/>
                <w:szCs w:val="20"/>
              </w:rPr>
            </w:pPr>
            <w:r w:rsidRPr="001E0AC8">
              <w:rPr>
                <w:b/>
                <w:noProof/>
                <w:sz w:val="20"/>
                <w:szCs w:val="20"/>
              </w:rPr>
              <w:t>ANTH</w:t>
            </w:r>
          </w:p>
        </w:tc>
        <w:tc>
          <w:tcPr>
            <w:tcW w:w="1944" w:type="dxa"/>
          </w:tcPr>
          <w:p w:rsidR="00E7282F" w:rsidRPr="004B4E06" w:rsidRDefault="00E7282F">
            <w:pPr>
              <w:rPr>
                <w:b/>
                <w:sz w:val="20"/>
                <w:szCs w:val="20"/>
              </w:rPr>
            </w:pPr>
            <w:r w:rsidRPr="001E0AC8">
              <w:rPr>
                <w:b/>
                <w:noProof/>
                <w:sz w:val="20"/>
                <w:szCs w:val="20"/>
              </w:rPr>
              <w:t>ANTH</w:t>
            </w:r>
            <w:r>
              <w:rPr>
                <w:b/>
                <w:sz w:val="20"/>
                <w:szCs w:val="20"/>
              </w:rPr>
              <w:t xml:space="preserve"> </w:t>
            </w:r>
            <w:r w:rsidRPr="001E0AC8">
              <w:rPr>
                <w:b/>
                <w:noProof/>
                <w:sz w:val="20"/>
                <w:szCs w:val="20"/>
              </w:rPr>
              <w:t>0710</w:t>
            </w:r>
          </w:p>
        </w:tc>
        <w:tc>
          <w:tcPr>
            <w:tcW w:w="4263" w:type="dxa"/>
            <w:gridSpan w:val="2"/>
          </w:tcPr>
          <w:p w:rsidR="00E7282F" w:rsidRPr="004B4E06" w:rsidRDefault="00E7282F">
            <w:pPr>
              <w:rPr>
                <w:b/>
                <w:sz w:val="20"/>
                <w:szCs w:val="20"/>
              </w:rPr>
            </w:pPr>
            <w:r w:rsidRPr="001E0AC8">
              <w:rPr>
                <w:b/>
                <w:noProof/>
                <w:sz w:val="20"/>
                <w:szCs w:val="20"/>
              </w:rPr>
              <w:t>SPEC TOPICS IN CULTRL ANTHRO</w:t>
            </w:r>
          </w:p>
        </w:tc>
        <w:tc>
          <w:tcPr>
            <w:tcW w:w="1955" w:type="dxa"/>
          </w:tcPr>
          <w:p w:rsidR="00E7282F" w:rsidRPr="004B4E06" w:rsidRDefault="00E7282F">
            <w:pPr>
              <w:rPr>
                <w:sz w:val="20"/>
                <w:szCs w:val="20"/>
              </w:rPr>
            </w:pPr>
            <w:r w:rsidRPr="001E0AC8">
              <w:rPr>
                <w:noProof/>
                <w:sz w:val="20"/>
                <w:szCs w:val="20"/>
              </w:rPr>
              <w:t xml:space="preserve">Yearwood,Gabby Matthew Harlan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IFN  REG </w:t>
            </w:r>
          </w:p>
        </w:tc>
        <w:tc>
          <w:tcPr>
            <w:tcW w:w="1944" w:type="dxa"/>
          </w:tcPr>
          <w:p w:rsidR="00E7282F" w:rsidRPr="004B4E06" w:rsidRDefault="00E7282F">
            <w:pPr>
              <w:rPr>
                <w:sz w:val="20"/>
                <w:szCs w:val="20"/>
              </w:rPr>
            </w:pPr>
            <w:r w:rsidRPr="001E0AC8">
              <w:rPr>
                <w:noProof/>
                <w:sz w:val="20"/>
                <w:szCs w:val="20"/>
              </w:rPr>
              <w:t>MWF</w:t>
            </w:r>
          </w:p>
        </w:tc>
        <w:tc>
          <w:tcPr>
            <w:tcW w:w="2626" w:type="dxa"/>
          </w:tcPr>
          <w:p w:rsidR="00E7282F" w:rsidRPr="00281CE1" w:rsidRDefault="00E7282F">
            <w:pPr>
              <w:rPr>
                <w:sz w:val="20"/>
                <w:szCs w:val="20"/>
              </w:rPr>
            </w:pPr>
            <w:r w:rsidRPr="001E0AC8">
              <w:rPr>
                <w:noProof/>
                <w:sz w:val="20"/>
                <w:szCs w:val="20"/>
              </w:rPr>
              <w:t>10:00 AM</w:t>
            </w:r>
            <w:r w:rsidRPr="00281CE1">
              <w:rPr>
                <w:noProof/>
                <w:sz w:val="20"/>
                <w:szCs w:val="20"/>
              </w:rPr>
              <w:t xml:space="preserve"> to </w:t>
            </w:r>
            <w:r w:rsidRPr="001E0AC8">
              <w:rPr>
                <w:noProof/>
                <w:sz w:val="20"/>
                <w:szCs w:val="20"/>
              </w:rPr>
              <w:t>10:50 AM</w:t>
            </w:r>
            <w:r w:rsidRPr="00281CE1">
              <w:rPr>
                <w:sz w:val="20"/>
                <w:szCs w:val="20"/>
              </w:rPr>
              <w:t xml:space="preserve"> </w:t>
            </w:r>
          </w:p>
        </w:tc>
        <w:tc>
          <w:tcPr>
            <w:tcW w:w="1637" w:type="dxa"/>
          </w:tcPr>
          <w:p w:rsidR="00E7282F" w:rsidRPr="004B4E06" w:rsidRDefault="00E7282F">
            <w:pPr>
              <w:rPr>
                <w:sz w:val="20"/>
                <w:szCs w:val="20"/>
              </w:rPr>
            </w:pPr>
            <w:r w:rsidRPr="001E0AC8">
              <w:rPr>
                <w:noProof/>
              </w:rPr>
              <w:t>WWPH 5200</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Sport captures the minds and money of billions of people everyday, the Olympics, World Cup Soccer, American College Football, and Little League World Series.  Yet despite its overwhelming significance in everyday life it goes largely ignored in Anthropological discussions. This course serves to introduce students to the significance and centrality of sport in understanding and interpreting social life.  Sport will be critically examined through major anthropological categories of race, class, ethnicity, gender and power. We will be using sport as the focal point with which to examine varying attitudes, institutions and social dynamics.  This will not be a history of sport nor will it be a cross-cultural comparison of different kinds of sport from around the world but rather this course will seek to demonstrate to you how sport figures into shaping of our worldview and structuring of social institutions.</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10298</w:t>
            </w:r>
          </w:p>
        </w:tc>
        <w:tc>
          <w:tcPr>
            <w:tcW w:w="1549" w:type="dxa"/>
          </w:tcPr>
          <w:p w:rsidR="00E7282F" w:rsidRPr="004B4E06" w:rsidRDefault="00E7282F">
            <w:pPr>
              <w:rPr>
                <w:b/>
                <w:sz w:val="20"/>
                <w:szCs w:val="20"/>
              </w:rPr>
            </w:pPr>
            <w:r w:rsidRPr="001E0AC8">
              <w:rPr>
                <w:b/>
                <w:noProof/>
                <w:sz w:val="20"/>
                <w:szCs w:val="20"/>
              </w:rPr>
              <w:t>ANTH</w:t>
            </w:r>
          </w:p>
        </w:tc>
        <w:tc>
          <w:tcPr>
            <w:tcW w:w="1944" w:type="dxa"/>
          </w:tcPr>
          <w:p w:rsidR="00E7282F" w:rsidRPr="004B4E06" w:rsidRDefault="00E7282F">
            <w:pPr>
              <w:rPr>
                <w:b/>
                <w:sz w:val="20"/>
                <w:szCs w:val="20"/>
              </w:rPr>
            </w:pPr>
            <w:r w:rsidRPr="001E0AC8">
              <w:rPr>
                <w:b/>
                <w:noProof/>
                <w:sz w:val="20"/>
                <w:szCs w:val="20"/>
              </w:rPr>
              <w:t>ANTH</w:t>
            </w:r>
            <w:r>
              <w:rPr>
                <w:b/>
                <w:sz w:val="20"/>
                <w:szCs w:val="20"/>
              </w:rPr>
              <w:t xml:space="preserve"> </w:t>
            </w:r>
            <w:r w:rsidRPr="001E0AC8">
              <w:rPr>
                <w:b/>
                <w:noProof/>
                <w:sz w:val="20"/>
                <w:szCs w:val="20"/>
              </w:rPr>
              <w:t>0780</w:t>
            </w:r>
          </w:p>
        </w:tc>
        <w:tc>
          <w:tcPr>
            <w:tcW w:w="4263" w:type="dxa"/>
            <w:gridSpan w:val="2"/>
          </w:tcPr>
          <w:p w:rsidR="00E7282F" w:rsidRPr="004B4E06" w:rsidRDefault="00E7282F">
            <w:pPr>
              <w:rPr>
                <w:b/>
                <w:sz w:val="20"/>
                <w:szCs w:val="20"/>
              </w:rPr>
            </w:pPr>
            <w:r w:rsidRPr="001E0AC8">
              <w:rPr>
                <w:b/>
                <w:noProof/>
                <w:sz w:val="20"/>
                <w:szCs w:val="20"/>
              </w:rPr>
              <w:t>INTRO TO CULTURAL ANTHROPOLOGY</w:t>
            </w:r>
          </w:p>
        </w:tc>
        <w:tc>
          <w:tcPr>
            <w:tcW w:w="1955" w:type="dxa"/>
          </w:tcPr>
          <w:p w:rsidR="00E7282F" w:rsidRPr="004B4E06" w:rsidRDefault="00E7282F">
            <w:pPr>
              <w:rPr>
                <w:sz w:val="20"/>
                <w:szCs w:val="20"/>
              </w:rPr>
            </w:pPr>
            <w:r w:rsidRPr="001E0AC8">
              <w:rPr>
                <w:noProof/>
                <w:sz w:val="20"/>
                <w:szCs w:val="20"/>
              </w:rPr>
              <w:t xml:space="preserve">Matza,Tomas A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SS   </w:t>
            </w:r>
          </w:p>
        </w:tc>
        <w:tc>
          <w:tcPr>
            <w:tcW w:w="1944" w:type="dxa"/>
          </w:tcPr>
          <w:p w:rsidR="00E7282F" w:rsidRPr="004B4E06" w:rsidRDefault="00E7282F">
            <w:pPr>
              <w:rPr>
                <w:sz w:val="20"/>
                <w:szCs w:val="20"/>
              </w:rPr>
            </w:pPr>
            <w:r w:rsidRPr="001E0AC8">
              <w:rPr>
                <w:noProof/>
                <w:sz w:val="20"/>
                <w:szCs w:val="20"/>
              </w:rPr>
              <w:t>TTh</w:t>
            </w:r>
          </w:p>
        </w:tc>
        <w:tc>
          <w:tcPr>
            <w:tcW w:w="2626" w:type="dxa"/>
          </w:tcPr>
          <w:p w:rsidR="00E7282F" w:rsidRPr="00281CE1" w:rsidRDefault="00E7282F">
            <w:pPr>
              <w:rPr>
                <w:sz w:val="20"/>
                <w:szCs w:val="20"/>
              </w:rPr>
            </w:pPr>
            <w:r w:rsidRPr="001E0AC8">
              <w:rPr>
                <w:noProof/>
                <w:sz w:val="20"/>
                <w:szCs w:val="20"/>
              </w:rPr>
              <w:t>12:00 PM</w:t>
            </w:r>
            <w:r w:rsidRPr="00281CE1">
              <w:rPr>
                <w:noProof/>
                <w:sz w:val="20"/>
                <w:szCs w:val="20"/>
              </w:rPr>
              <w:t xml:space="preserve"> to </w:t>
            </w:r>
            <w:r w:rsidRPr="001E0AC8">
              <w:rPr>
                <w:noProof/>
                <w:sz w:val="20"/>
                <w:szCs w:val="20"/>
              </w:rPr>
              <w:t>12:50 PM</w:t>
            </w:r>
            <w:r w:rsidRPr="00281CE1">
              <w:rPr>
                <w:sz w:val="20"/>
                <w:szCs w:val="20"/>
              </w:rPr>
              <w:t xml:space="preserve"> </w:t>
            </w:r>
          </w:p>
        </w:tc>
        <w:tc>
          <w:tcPr>
            <w:tcW w:w="1637" w:type="dxa"/>
          </w:tcPr>
          <w:p w:rsidR="00E7282F" w:rsidRPr="004B4E06" w:rsidRDefault="00E7282F">
            <w:pPr>
              <w:rPr>
                <w:sz w:val="20"/>
                <w:szCs w:val="20"/>
              </w:rPr>
            </w:pPr>
            <w:r w:rsidRPr="001E0AC8">
              <w:rPr>
                <w:noProof/>
              </w:rPr>
              <w:t>LAWRN 120</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The goals of this course are to: 1) achieve a fundamental understanding of the central concepts and methods of cultural anthropology (including what cultural anthropologists do, how, and why); 2) enhance your understanding and appreciation of diverse lifestyles and life ways -- cultures B and by so doing 3) reflect upon and take a critical look at your own culture and society.  Some topics to be covered in the course include economic and political systems, gender constructions, kinship and family, religion, language, and social change.   This course will consist of lectures, films, readings, and recitations.</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19756</w:t>
            </w:r>
          </w:p>
        </w:tc>
        <w:tc>
          <w:tcPr>
            <w:tcW w:w="1549" w:type="dxa"/>
          </w:tcPr>
          <w:p w:rsidR="00E7282F" w:rsidRPr="004B4E06" w:rsidRDefault="00E7282F">
            <w:pPr>
              <w:rPr>
                <w:b/>
                <w:sz w:val="20"/>
                <w:szCs w:val="20"/>
              </w:rPr>
            </w:pPr>
            <w:r w:rsidRPr="001E0AC8">
              <w:rPr>
                <w:b/>
                <w:noProof/>
                <w:sz w:val="20"/>
                <w:szCs w:val="20"/>
              </w:rPr>
              <w:t>ANTH</w:t>
            </w:r>
          </w:p>
        </w:tc>
        <w:tc>
          <w:tcPr>
            <w:tcW w:w="1944" w:type="dxa"/>
          </w:tcPr>
          <w:p w:rsidR="00E7282F" w:rsidRPr="004B4E06" w:rsidRDefault="00E7282F">
            <w:pPr>
              <w:rPr>
                <w:b/>
                <w:sz w:val="20"/>
                <w:szCs w:val="20"/>
              </w:rPr>
            </w:pPr>
            <w:r w:rsidRPr="001E0AC8">
              <w:rPr>
                <w:b/>
                <w:noProof/>
                <w:sz w:val="20"/>
                <w:szCs w:val="20"/>
              </w:rPr>
              <w:t>ANTH</w:t>
            </w:r>
            <w:r>
              <w:rPr>
                <w:b/>
                <w:sz w:val="20"/>
                <w:szCs w:val="20"/>
              </w:rPr>
              <w:t xml:space="preserve"> </w:t>
            </w:r>
            <w:r w:rsidRPr="001E0AC8">
              <w:rPr>
                <w:b/>
                <w:noProof/>
                <w:sz w:val="20"/>
                <w:szCs w:val="20"/>
              </w:rPr>
              <w:t>0780</w:t>
            </w:r>
          </w:p>
        </w:tc>
        <w:tc>
          <w:tcPr>
            <w:tcW w:w="4263" w:type="dxa"/>
            <w:gridSpan w:val="2"/>
          </w:tcPr>
          <w:p w:rsidR="00E7282F" w:rsidRPr="004B4E06" w:rsidRDefault="00E7282F">
            <w:pPr>
              <w:rPr>
                <w:b/>
                <w:sz w:val="20"/>
                <w:szCs w:val="20"/>
              </w:rPr>
            </w:pPr>
            <w:r w:rsidRPr="001E0AC8">
              <w:rPr>
                <w:b/>
                <w:noProof/>
                <w:sz w:val="20"/>
                <w:szCs w:val="20"/>
              </w:rPr>
              <w:t>INTRO TO CULTURAL ANTHROPOLOGY</w:t>
            </w:r>
          </w:p>
        </w:tc>
        <w:tc>
          <w:tcPr>
            <w:tcW w:w="1955" w:type="dxa"/>
          </w:tcPr>
          <w:p w:rsidR="00E7282F" w:rsidRPr="004B4E06" w:rsidRDefault="00E7282F">
            <w:pPr>
              <w:rPr>
                <w:sz w:val="20"/>
                <w:szCs w:val="20"/>
              </w:rPr>
            </w:pPr>
            <w:r w:rsidRPr="001E0AC8">
              <w:rPr>
                <w:noProof/>
                <w:sz w:val="20"/>
                <w:szCs w:val="20"/>
              </w:rPr>
              <w:t xml:space="preserve">Kao,Philip Y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SS   </w:t>
            </w:r>
          </w:p>
        </w:tc>
        <w:tc>
          <w:tcPr>
            <w:tcW w:w="1944" w:type="dxa"/>
          </w:tcPr>
          <w:p w:rsidR="00E7282F" w:rsidRPr="004B4E06" w:rsidRDefault="00E7282F">
            <w:pPr>
              <w:rPr>
                <w:sz w:val="20"/>
                <w:szCs w:val="20"/>
              </w:rPr>
            </w:pPr>
            <w:r w:rsidRPr="001E0AC8">
              <w:rPr>
                <w:noProof/>
                <w:sz w:val="20"/>
                <w:szCs w:val="20"/>
              </w:rPr>
              <w:t>MW</w:t>
            </w:r>
          </w:p>
        </w:tc>
        <w:tc>
          <w:tcPr>
            <w:tcW w:w="2626" w:type="dxa"/>
          </w:tcPr>
          <w:p w:rsidR="00E7282F" w:rsidRPr="00281CE1" w:rsidRDefault="00E7282F">
            <w:pPr>
              <w:rPr>
                <w:sz w:val="20"/>
                <w:szCs w:val="20"/>
              </w:rPr>
            </w:pPr>
            <w:r w:rsidRPr="001E0AC8">
              <w:rPr>
                <w:noProof/>
                <w:sz w:val="20"/>
                <w:szCs w:val="20"/>
              </w:rPr>
              <w:t>11:00 AM</w:t>
            </w:r>
            <w:r w:rsidRPr="00281CE1">
              <w:rPr>
                <w:noProof/>
                <w:sz w:val="20"/>
                <w:szCs w:val="20"/>
              </w:rPr>
              <w:t xml:space="preserve"> to </w:t>
            </w:r>
            <w:r w:rsidRPr="001E0AC8">
              <w:rPr>
                <w:noProof/>
                <w:sz w:val="20"/>
                <w:szCs w:val="20"/>
              </w:rPr>
              <w:t>11:50 AM</w:t>
            </w:r>
            <w:r w:rsidRPr="00281CE1">
              <w:rPr>
                <w:sz w:val="20"/>
                <w:szCs w:val="20"/>
              </w:rPr>
              <w:t xml:space="preserve"> </w:t>
            </w:r>
          </w:p>
        </w:tc>
        <w:tc>
          <w:tcPr>
            <w:tcW w:w="1637" w:type="dxa"/>
          </w:tcPr>
          <w:p w:rsidR="00E7282F" w:rsidRPr="004B4E06" w:rsidRDefault="00E7282F">
            <w:pPr>
              <w:rPr>
                <w:sz w:val="20"/>
                <w:szCs w:val="20"/>
              </w:rPr>
            </w:pPr>
            <w:r w:rsidRPr="001E0AC8">
              <w:rPr>
                <w:noProof/>
              </w:rPr>
              <w:t>FKART 125</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The goals of this course are to: 1) achieve a fundamental understanding of the central concepts and methods of cultural anthropology (including what cultural anthropologists do, how, and why); 2) enhance your understanding and appreciation of diverse lifestyles and life ways -- cultures B and by so doing 3) reflect upon and take a critical look at your own culture and society.  Some topics to be covered in the course include economic and political systems, gender constructions, kinship and family, religion, language, and social change.   This course will consist of lectures, films, readings, and recitations.</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29322</w:t>
            </w:r>
          </w:p>
        </w:tc>
        <w:tc>
          <w:tcPr>
            <w:tcW w:w="1549" w:type="dxa"/>
          </w:tcPr>
          <w:p w:rsidR="00E7282F" w:rsidRPr="004B4E06" w:rsidRDefault="00E7282F">
            <w:pPr>
              <w:rPr>
                <w:b/>
                <w:sz w:val="20"/>
                <w:szCs w:val="20"/>
              </w:rPr>
            </w:pPr>
            <w:r w:rsidRPr="001E0AC8">
              <w:rPr>
                <w:b/>
                <w:noProof/>
                <w:sz w:val="20"/>
                <w:szCs w:val="20"/>
              </w:rPr>
              <w:t>ANTH</w:t>
            </w:r>
          </w:p>
        </w:tc>
        <w:tc>
          <w:tcPr>
            <w:tcW w:w="1944" w:type="dxa"/>
          </w:tcPr>
          <w:p w:rsidR="00E7282F" w:rsidRPr="004B4E06" w:rsidRDefault="00E7282F">
            <w:pPr>
              <w:rPr>
                <w:b/>
                <w:sz w:val="20"/>
                <w:szCs w:val="20"/>
              </w:rPr>
            </w:pPr>
            <w:r w:rsidRPr="001E0AC8">
              <w:rPr>
                <w:b/>
                <w:noProof/>
                <w:sz w:val="20"/>
                <w:szCs w:val="20"/>
              </w:rPr>
              <w:t>ANTH</w:t>
            </w:r>
            <w:r>
              <w:rPr>
                <w:b/>
                <w:sz w:val="20"/>
                <w:szCs w:val="20"/>
              </w:rPr>
              <w:t xml:space="preserve"> </w:t>
            </w:r>
            <w:r w:rsidRPr="001E0AC8">
              <w:rPr>
                <w:b/>
                <w:noProof/>
                <w:sz w:val="20"/>
                <w:szCs w:val="20"/>
              </w:rPr>
              <w:t>1603</w:t>
            </w:r>
          </w:p>
        </w:tc>
        <w:tc>
          <w:tcPr>
            <w:tcW w:w="4263" w:type="dxa"/>
            <w:gridSpan w:val="2"/>
          </w:tcPr>
          <w:p w:rsidR="00E7282F" w:rsidRPr="004B4E06" w:rsidRDefault="00E7282F">
            <w:pPr>
              <w:rPr>
                <w:b/>
                <w:sz w:val="20"/>
                <w:szCs w:val="20"/>
              </w:rPr>
            </w:pPr>
            <w:r w:rsidRPr="001E0AC8">
              <w:rPr>
                <w:b/>
                <w:noProof/>
                <w:sz w:val="20"/>
                <w:szCs w:val="20"/>
              </w:rPr>
              <w:t>HUMAN ORIGINS</w:t>
            </w:r>
          </w:p>
        </w:tc>
        <w:tc>
          <w:tcPr>
            <w:tcW w:w="1955" w:type="dxa"/>
          </w:tcPr>
          <w:p w:rsidR="00E7282F" w:rsidRPr="004B4E06" w:rsidRDefault="00E7282F">
            <w:pPr>
              <w:rPr>
                <w:sz w:val="20"/>
                <w:szCs w:val="20"/>
              </w:rPr>
            </w:pPr>
            <w:r w:rsidRPr="001E0AC8">
              <w:rPr>
                <w:noProof/>
                <w:sz w:val="20"/>
                <w:szCs w:val="20"/>
              </w:rPr>
              <w:t xml:space="preserve">Schwartz,Jeffrey H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T</w:t>
            </w:r>
          </w:p>
        </w:tc>
        <w:tc>
          <w:tcPr>
            <w:tcW w:w="2626" w:type="dxa"/>
          </w:tcPr>
          <w:p w:rsidR="00E7282F" w:rsidRPr="00281CE1" w:rsidRDefault="00E7282F">
            <w:pPr>
              <w:rPr>
                <w:sz w:val="20"/>
                <w:szCs w:val="20"/>
              </w:rPr>
            </w:pPr>
            <w:r w:rsidRPr="001E0AC8">
              <w:rPr>
                <w:noProof/>
                <w:sz w:val="20"/>
                <w:szCs w:val="20"/>
              </w:rPr>
              <w:t>01:00 PM</w:t>
            </w:r>
            <w:r w:rsidRPr="00281CE1">
              <w:rPr>
                <w:noProof/>
                <w:sz w:val="20"/>
                <w:szCs w:val="20"/>
              </w:rPr>
              <w:t xml:space="preserve"> to </w:t>
            </w:r>
            <w:r w:rsidRPr="001E0AC8">
              <w:rPr>
                <w:noProof/>
                <w:sz w:val="20"/>
                <w:szCs w:val="20"/>
              </w:rPr>
              <w:t>04:00 PM</w:t>
            </w:r>
            <w:r w:rsidRPr="00281CE1">
              <w:rPr>
                <w:sz w:val="20"/>
                <w:szCs w:val="20"/>
              </w:rPr>
              <w:t xml:space="preserve"> </w:t>
            </w:r>
          </w:p>
        </w:tc>
        <w:tc>
          <w:tcPr>
            <w:tcW w:w="1637" w:type="dxa"/>
          </w:tcPr>
          <w:p w:rsidR="00E7282F" w:rsidRPr="004B4E06" w:rsidRDefault="00E7282F">
            <w:pPr>
              <w:rPr>
                <w:sz w:val="20"/>
                <w:szCs w:val="20"/>
              </w:rPr>
            </w:pPr>
            <w:r w:rsidRPr="001E0AC8">
              <w:rPr>
                <w:noProof/>
              </w:rPr>
              <w:t>WWPH 1102</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Undergraduate. The evolution of humans and our closest relatives is a fascinating as well as perplexing area of study.  In part, we can learn much about our evolution by studying our own evolutionary group.  But, because the subject is so close to us, various emotional components tend to be introduced into the supposed science of human paleontolog. To better understand our own evolutionary past, and to establish the necessary background for undertaking this task, the first weeks of the course will consist of: 1) an introduction to methods of reconstructing evolutionary relationships; 2) learning necessary anatomical and dental terminologies through study of skulls and teeth of recent primates, and casts of human fossils; 3) in order to set the stage for later discussion, an overview of primate evolution. We will also review the fossil evidence for human evolution through group study and discussion of human fossil casts, ranging from some of the earliest human relatives to some of the most recent.  Each session will begin with the question: These specimens are commonly thought to represent x genius and y species.  What do you think, and why?  In the end, students will have acquired basic knowledge of comparative skeletal and dental morphology, a keen eye for studying fossils, and the ability to question claims about human evolution that fill the newspapers and textbooks</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28327</w:t>
            </w:r>
          </w:p>
        </w:tc>
        <w:tc>
          <w:tcPr>
            <w:tcW w:w="1549" w:type="dxa"/>
          </w:tcPr>
          <w:p w:rsidR="00E7282F" w:rsidRPr="004B4E06" w:rsidRDefault="00E7282F">
            <w:pPr>
              <w:rPr>
                <w:b/>
                <w:sz w:val="20"/>
                <w:szCs w:val="20"/>
              </w:rPr>
            </w:pPr>
            <w:r w:rsidRPr="001E0AC8">
              <w:rPr>
                <w:b/>
                <w:noProof/>
                <w:sz w:val="20"/>
                <w:szCs w:val="20"/>
              </w:rPr>
              <w:t>ANTH</w:t>
            </w:r>
          </w:p>
        </w:tc>
        <w:tc>
          <w:tcPr>
            <w:tcW w:w="1944" w:type="dxa"/>
          </w:tcPr>
          <w:p w:rsidR="00E7282F" w:rsidRPr="004B4E06" w:rsidRDefault="00E7282F">
            <w:pPr>
              <w:rPr>
                <w:b/>
                <w:sz w:val="20"/>
                <w:szCs w:val="20"/>
              </w:rPr>
            </w:pPr>
            <w:r w:rsidRPr="001E0AC8">
              <w:rPr>
                <w:b/>
                <w:noProof/>
                <w:sz w:val="20"/>
                <w:szCs w:val="20"/>
              </w:rPr>
              <w:t>ANTH</w:t>
            </w:r>
            <w:r>
              <w:rPr>
                <w:b/>
                <w:sz w:val="20"/>
                <w:szCs w:val="20"/>
              </w:rPr>
              <w:t xml:space="preserve"> </w:t>
            </w:r>
            <w:r w:rsidRPr="001E0AC8">
              <w:rPr>
                <w:b/>
                <w:noProof/>
                <w:sz w:val="20"/>
                <w:szCs w:val="20"/>
              </w:rPr>
              <w:t>1737</w:t>
            </w:r>
          </w:p>
        </w:tc>
        <w:tc>
          <w:tcPr>
            <w:tcW w:w="4263" w:type="dxa"/>
            <w:gridSpan w:val="2"/>
          </w:tcPr>
          <w:p w:rsidR="00E7282F" w:rsidRPr="004B4E06" w:rsidRDefault="00E7282F">
            <w:pPr>
              <w:rPr>
                <w:b/>
                <w:sz w:val="20"/>
                <w:szCs w:val="20"/>
              </w:rPr>
            </w:pPr>
            <w:r w:rsidRPr="001E0AC8">
              <w:rPr>
                <w:b/>
                <w:noProof/>
                <w:sz w:val="20"/>
                <w:szCs w:val="20"/>
              </w:rPr>
              <w:t>SPECIAL TOPICS IN CULTRL ANTH</w:t>
            </w:r>
          </w:p>
        </w:tc>
        <w:tc>
          <w:tcPr>
            <w:tcW w:w="1955" w:type="dxa"/>
          </w:tcPr>
          <w:p w:rsidR="00E7282F" w:rsidRPr="004B4E06" w:rsidRDefault="00E7282F">
            <w:pPr>
              <w:rPr>
                <w:sz w:val="20"/>
                <w:szCs w:val="20"/>
              </w:rPr>
            </w:pPr>
            <w:r w:rsidRPr="001E0AC8">
              <w:rPr>
                <w:noProof/>
                <w:sz w:val="20"/>
                <w:szCs w:val="20"/>
              </w:rPr>
              <w:t xml:space="preserve">Whitehead,Jeffrey Robert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p>
        </w:tc>
        <w:tc>
          <w:tcPr>
            <w:tcW w:w="2626" w:type="dxa"/>
          </w:tcPr>
          <w:p w:rsidR="00E7282F" w:rsidRPr="00281CE1" w:rsidRDefault="00E7282F">
            <w:pPr>
              <w:rPr>
                <w:sz w:val="20"/>
                <w:szCs w:val="20"/>
              </w:rPr>
            </w:pPr>
            <w:r w:rsidRPr="001E0AC8">
              <w:rPr>
                <w:noProof/>
                <w:sz w:val="20"/>
                <w:szCs w:val="20"/>
              </w:rPr>
              <w:t>12:00 AM</w:t>
            </w:r>
            <w:r w:rsidRPr="00281CE1">
              <w:rPr>
                <w:noProof/>
                <w:sz w:val="20"/>
                <w:szCs w:val="20"/>
              </w:rPr>
              <w:t xml:space="preserve"> to </w:t>
            </w:r>
            <w:r w:rsidRPr="001E0AC8">
              <w:rPr>
                <w:noProof/>
                <w:sz w:val="20"/>
                <w:szCs w:val="20"/>
              </w:rPr>
              <w:t>12:00 AM</w:t>
            </w:r>
            <w:r w:rsidRPr="00281CE1">
              <w:rPr>
                <w:sz w:val="20"/>
                <w:szCs w:val="20"/>
              </w:rPr>
              <w:t xml:space="preserve"> </w:t>
            </w:r>
          </w:p>
        </w:tc>
        <w:tc>
          <w:tcPr>
            <w:tcW w:w="1637" w:type="dxa"/>
          </w:tcPr>
          <w:p w:rsidR="00E7282F" w:rsidRPr="004B4E06" w:rsidRDefault="00E7282F">
            <w:pPr>
              <w:rPr>
                <w:sz w:val="20"/>
                <w:szCs w:val="20"/>
              </w:rPr>
            </w:pPr>
            <w:r>
              <w:rPr>
                <w:noProof/>
              </w:rPr>
              <w:t>TBA</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27110</w:t>
            </w:r>
          </w:p>
        </w:tc>
        <w:tc>
          <w:tcPr>
            <w:tcW w:w="1549" w:type="dxa"/>
          </w:tcPr>
          <w:p w:rsidR="00E7282F" w:rsidRPr="004B4E06" w:rsidRDefault="00E7282F">
            <w:pPr>
              <w:rPr>
                <w:b/>
                <w:sz w:val="20"/>
                <w:szCs w:val="20"/>
              </w:rPr>
            </w:pPr>
            <w:r w:rsidRPr="001E0AC8">
              <w:rPr>
                <w:b/>
                <w:noProof/>
                <w:sz w:val="20"/>
                <w:szCs w:val="20"/>
              </w:rPr>
              <w:t>ANTH</w:t>
            </w:r>
          </w:p>
        </w:tc>
        <w:tc>
          <w:tcPr>
            <w:tcW w:w="1944" w:type="dxa"/>
          </w:tcPr>
          <w:p w:rsidR="00E7282F" w:rsidRPr="004B4E06" w:rsidRDefault="00E7282F">
            <w:pPr>
              <w:rPr>
                <w:b/>
                <w:sz w:val="20"/>
                <w:szCs w:val="20"/>
              </w:rPr>
            </w:pPr>
            <w:r w:rsidRPr="001E0AC8">
              <w:rPr>
                <w:b/>
                <w:noProof/>
                <w:sz w:val="20"/>
                <w:szCs w:val="20"/>
              </w:rPr>
              <w:t>ANTH</w:t>
            </w:r>
            <w:r>
              <w:rPr>
                <w:b/>
                <w:sz w:val="20"/>
                <w:szCs w:val="20"/>
              </w:rPr>
              <w:t xml:space="preserve"> </w:t>
            </w:r>
            <w:r w:rsidRPr="001E0AC8">
              <w:rPr>
                <w:b/>
                <w:noProof/>
                <w:sz w:val="20"/>
                <w:szCs w:val="20"/>
              </w:rPr>
              <w:t>1737</w:t>
            </w:r>
          </w:p>
        </w:tc>
        <w:tc>
          <w:tcPr>
            <w:tcW w:w="4263" w:type="dxa"/>
            <w:gridSpan w:val="2"/>
          </w:tcPr>
          <w:p w:rsidR="00E7282F" w:rsidRPr="004B4E06" w:rsidRDefault="00E7282F">
            <w:pPr>
              <w:rPr>
                <w:b/>
                <w:sz w:val="20"/>
                <w:szCs w:val="20"/>
              </w:rPr>
            </w:pPr>
            <w:r w:rsidRPr="001E0AC8">
              <w:rPr>
                <w:b/>
                <w:noProof/>
                <w:sz w:val="20"/>
                <w:szCs w:val="20"/>
              </w:rPr>
              <w:t>SPECIAL TOPICS IN CULTRL ANTH</w:t>
            </w:r>
          </w:p>
        </w:tc>
        <w:tc>
          <w:tcPr>
            <w:tcW w:w="1955" w:type="dxa"/>
          </w:tcPr>
          <w:p w:rsidR="00E7282F" w:rsidRPr="004B4E06" w:rsidRDefault="00E7282F">
            <w:pPr>
              <w:rPr>
                <w:sz w:val="20"/>
                <w:szCs w:val="20"/>
              </w:rPr>
            </w:pPr>
            <w:r w:rsidRPr="001E0AC8">
              <w:rPr>
                <w:noProof/>
                <w:sz w:val="20"/>
                <w:szCs w:val="20"/>
              </w:rPr>
              <w:t xml:space="preserve">Lin,Hao-Li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Th</w:t>
            </w:r>
          </w:p>
        </w:tc>
        <w:tc>
          <w:tcPr>
            <w:tcW w:w="2626" w:type="dxa"/>
          </w:tcPr>
          <w:p w:rsidR="00E7282F" w:rsidRPr="00281CE1" w:rsidRDefault="00E7282F">
            <w:pPr>
              <w:rPr>
                <w:sz w:val="20"/>
                <w:szCs w:val="20"/>
              </w:rPr>
            </w:pPr>
            <w:r w:rsidRPr="001E0AC8">
              <w:rPr>
                <w:noProof/>
                <w:sz w:val="20"/>
                <w:szCs w:val="20"/>
              </w:rPr>
              <w:t>06:00 PM</w:t>
            </w:r>
            <w:r w:rsidRPr="00281CE1">
              <w:rPr>
                <w:noProof/>
                <w:sz w:val="20"/>
                <w:szCs w:val="20"/>
              </w:rPr>
              <w:t xml:space="preserve"> to </w:t>
            </w:r>
            <w:r w:rsidRPr="001E0AC8">
              <w:rPr>
                <w:noProof/>
                <w:sz w:val="20"/>
                <w:szCs w:val="20"/>
              </w:rPr>
              <w:t>08:30 PM</w:t>
            </w:r>
            <w:r w:rsidRPr="00281CE1">
              <w:rPr>
                <w:sz w:val="20"/>
                <w:szCs w:val="20"/>
              </w:rPr>
              <w:t xml:space="preserve"> </w:t>
            </w:r>
          </w:p>
        </w:tc>
        <w:tc>
          <w:tcPr>
            <w:tcW w:w="1637" w:type="dxa"/>
          </w:tcPr>
          <w:p w:rsidR="00E7282F" w:rsidRPr="004B4E06" w:rsidRDefault="00E7282F">
            <w:pPr>
              <w:rPr>
                <w:sz w:val="20"/>
                <w:szCs w:val="20"/>
              </w:rPr>
            </w:pPr>
            <w:r w:rsidRPr="001E0AC8">
              <w:rPr>
                <w:noProof/>
              </w:rPr>
              <w:t>WWPH 3300</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This course will discuss the 'environment' in a broader framework, which is not just about nature but also involves people, world views, and power relations.</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27108</w:t>
            </w:r>
          </w:p>
        </w:tc>
        <w:tc>
          <w:tcPr>
            <w:tcW w:w="1549" w:type="dxa"/>
          </w:tcPr>
          <w:p w:rsidR="00E7282F" w:rsidRPr="004B4E06" w:rsidRDefault="00E7282F">
            <w:pPr>
              <w:rPr>
                <w:b/>
                <w:sz w:val="20"/>
                <w:szCs w:val="20"/>
              </w:rPr>
            </w:pPr>
            <w:r w:rsidRPr="001E0AC8">
              <w:rPr>
                <w:b/>
                <w:noProof/>
                <w:sz w:val="20"/>
                <w:szCs w:val="20"/>
              </w:rPr>
              <w:t>ANTH</w:t>
            </w:r>
          </w:p>
        </w:tc>
        <w:tc>
          <w:tcPr>
            <w:tcW w:w="1944" w:type="dxa"/>
          </w:tcPr>
          <w:p w:rsidR="00E7282F" w:rsidRPr="004B4E06" w:rsidRDefault="00E7282F">
            <w:pPr>
              <w:rPr>
                <w:b/>
                <w:sz w:val="20"/>
                <w:szCs w:val="20"/>
              </w:rPr>
            </w:pPr>
            <w:r w:rsidRPr="001E0AC8">
              <w:rPr>
                <w:b/>
                <w:noProof/>
                <w:sz w:val="20"/>
                <w:szCs w:val="20"/>
              </w:rPr>
              <w:t>ANTH</w:t>
            </w:r>
            <w:r>
              <w:rPr>
                <w:b/>
                <w:sz w:val="20"/>
                <w:szCs w:val="20"/>
              </w:rPr>
              <w:t xml:space="preserve"> </w:t>
            </w:r>
            <w:r w:rsidRPr="001E0AC8">
              <w:rPr>
                <w:b/>
                <w:noProof/>
                <w:sz w:val="20"/>
                <w:szCs w:val="20"/>
              </w:rPr>
              <w:t>1737</w:t>
            </w:r>
          </w:p>
        </w:tc>
        <w:tc>
          <w:tcPr>
            <w:tcW w:w="4263" w:type="dxa"/>
            <w:gridSpan w:val="2"/>
          </w:tcPr>
          <w:p w:rsidR="00E7282F" w:rsidRPr="004B4E06" w:rsidRDefault="00E7282F">
            <w:pPr>
              <w:rPr>
                <w:b/>
                <w:sz w:val="20"/>
                <w:szCs w:val="20"/>
              </w:rPr>
            </w:pPr>
            <w:r w:rsidRPr="001E0AC8">
              <w:rPr>
                <w:b/>
                <w:noProof/>
                <w:sz w:val="20"/>
                <w:szCs w:val="20"/>
              </w:rPr>
              <w:t>SPECIAL TOPICS IN CULTRL ANTH</w:t>
            </w:r>
          </w:p>
        </w:tc>
        <w:tc>
          <w:tcPr>
            <w:tcW w:w="1955" w:type="dxa"/>
          </w:tcPr>
          <w:p w:rsidR="00E7282F" w:rsidRPr="004B4E06" w:rsidRDefault="00E7282F">
            <w:pPr>
              <w:rPr>
                <w:sz w:val="20"/>
                <w:szCs w:val="20"/>
              </w:rPr>
            </w:pPr>
            <w:r w:rsidRPr="001E0AC8">
              <w:rPr>
                <w:noProof/>
                <w:sz w:val="20"/>
                <w:szCs w:val="20"/>
              </w:rPr>
              <w:t xml:space="preserve">Matza,Tomas A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TTh</w:t>
            </w:r>
          </w:p>
        </w:tc>
        <w:tc>
          <w:tcPr>
            <w:tcW w:w="2626" w:type="dxa"/>
          </w:tcPr>
          <w:p w:rsidR="00E7282F" w:rsidRPr="00281CE1" w:rsidRDefault="00E7282F">
            <w:pPr>
              <w:rPr>
                <w:sz w:val="20"/>
                <w:szCs w:val="20"/>
              </w:rPr>
            </w:pPr>
            <w:r w:rsidRPr="001E0AC8">
              <w:rPr>
                <w:noProof/>
                <w:sz w:val="20"/>
                <w:szCs w:val="20"/>
              </w:rPr>
              <w:t>04:00 PM</w:t>
            </w:r>
            <w:r w:rsidRPr="00281CE1">
              <w:rPr>
                <w:noProof/>
                <w:sz w:val="20"/>
                <w:szCs w:val="20"/>
              </w:rPr>
              <w:t xml:space="preserve"> to </w:t>
            </w:r>
            <w:r w:rsidRPr="001E0AC8">
              <w:rPr>
                <w:noProof/>
                <w:sz w:val="20"/>
                <w:szCs w:val="20"/>
              </w:rPr>
              <w:t>05:15 PM</w:t>
            </w:r>
            <w:r w:rsidRPr="00281CE1">
              <w:rPr>
                <w:sz w:val="20"/>
                <w:szCs w:val="20"/>
              </w:rPr>
              <w:t xml:space="preserve"> </w:t>
            </w:r>
          </w:p>
        </w:tc>
        <w:tc>
          <w:tcPr>
            <w:tcW w:w="1637" w:type="dxa"/>
          </w:tcPr>
          <w:p w:rsidR="00E7282F" w:rsidRPr="004B4E06" w:rsidRDefault="00E7282F">
            <w:pPr>
              <w:rPr>
                <w:sz w:val="20"/>
                <w:szCs w:val="20"/>
              </w:rPr>
            </w:pPr>
            <w:r w:rsidRPr="001E0AC8">
              <w:rPr>
                <w:noProof/>
              </w:rPr>
              <w:t>WWPH 3300</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This course explores some of the ways in which anthropology has intersected with psychology.  It begins with a survey of the way anthropologists have borrowed psychological idioms/theories in their research, and then shifts to more recent work in which anthropologists have approached psychologists, and the mental health fields more broadly, as subjects for ethnographic research.  Topics covered include: studies of 'culture and personality,' anthropologies of emotion and affect, trans-cultural psychiatry, the political-economy of psychological services, global mental health, and the expansion of pharmaceutical living.</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26942</w:t>
            </w:r>
          </w:p>
        </w:tc>
        <w:tc>
          <w:tcPr>
            <w:tcW w:w="1549" w:type="dxa"/>
          </w:tcPr>
          <w:p w:rsidR="00E7282F" w:rsidRPr="004B4E06" w:rsidRDefault="00E7282F">
            <w:pPr>
              <w:rPr>
                <w:b/>
                <w:sz w:val="20"/>
                <w:szCs w:val="20"/>
              </w:rPr>
            </w:pPr>
            <w:r w:rsidRPr="001E0AC8">
              <w:rPr>
                <w:b/>
                <w:noProof/>
                <w:sz w:val="20"/>
                <w:szCs w:val="20"/>
              </w:rPr>
              <w:t>ANTH</w:t>
            </w:r>
          </w:p>
        </w:tc>
        <w:tc>
          <w:tcPr>
            <w:tcW w:w="1944" w:type="dxa"/>
          </w:tcPr>
          <w:p w:rsidR="00E7282F" w:rsidRPr="004B4E06" w:rsidRDefault="00E7282F">
            <w:pPr>
              <w:rPr>
                <w:b/>
                <w:sz w:val="20"/>
                <w:szCs w:val="20"/>
              </w:rPr>
            </w:pPr>
            <w:r w:rsidRPr="001E0AC8">
              <w:rPr>
                <w:b/>
                <w:noProof/>
                <w:sz w:val="20"/>
                <w:szCs w:val="20"/>
              </w:rPr>
              <w:t>ANTH</w:t>
            </w:r>
            <w:r>
              <w:rPr>
                <w:b/>
                <w:sz w:val="20"/>
                <w:szCs w:val="20"/>
              </w:rPr>
              <w:t xml:space="preserve"> </w:t>
            </w:r>
            <w:r w:rsidRPr="001E0AC8">
              <w:rPr>
                <w:b/>
                <w:noProof/>
                <w:sz w:val="20"/>
                <w:szCs w:val="20"/>
              </w:rPr>
              <w:t>1737</w:t>
            </w:r>
          </w:p>
        </w:tc>
        <w:tc>
          <w:tcPr>
            <w:tcW w:w="4263" w:type="dxa"/>
            <w:gridSpan w:val="2"/>
          </w:tcPr>
          <w:p w:rsidR="00E7282F" w:rsidRPr="004B4E06" w:rsidRDefault="00E7282F">
            <w:pPr>
              <w:rPr>
                <w:b/>
                <w:sz w:val="20"/>
                <w:szCs w:val="20"/>
              </w:rPr>
            </w:pPr>
            <w:r w:rsidRPr="001E0AC8">
              <w:rPr>
                <w:b/>
                <w:noProof/>
                <w:sz w:val="20"/>
                <w:szCs w:val="20"/>
              </w:rPr>
              <w:t>SPECIAL TOPICS IN CULTRL ANTH</w:t>
            </w:r>
          </w:p>
        </w:tc>
        <w:tc>
          <w:tcPr>
            <w:tcW w:w="1955" w:type="dxa"/>
          </w:tcPr>
          <w:p w:rsidR="00E7282F" w:rsidRPr="004B4E06" w:rsidRDefault="00E7282F">
            <w:pPr>
              <w:rPr>
                <w:sz w:val="20"/>
                <w:szCs w:val="20"/>
              </w:rPr>
            </w:pPr>
            <w:r w:rsidRPr="001E0AC8">
              <w:rPr>
                <w:noProof/>
                <w:sz w:val="20"/>
                <w:szCs w:val="20"/>
              </w:rPr>
              <w:t xml:space="preserve">Yearwood,Gabby Matthew Harlan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MW</w:t>
            </w:r>
          </w:p>
        </w:tc>
        <w:tc>
          <w:tcPr>
            <w:tcW w:w="2626" w:type="dxa"/>
          </w:tcPr>
          <w:p w:rsidR="00E7282F" w:rsidRPr="00281CE1" w:rsidRDefault="00E7282F">
            <w:pPr>
              <w:rPr>
                <w:sz w:val="20"/>
                <w:szCs w:val="20"/>
              </w:rPr>
            </w:pPr>
            <w:r w:rsidRPr="001E0AC8">
              <w:rPr>
                <w:noProof/>
                <w:sz w:val="20"/>
                <w:szCs w:val="20"/>
              </w:rPr>
              <w:t>04:30 PM</w:t>
            </w:r>
            <w:r w:rsidRPr="00281CE1">
              <w:rPr>
                <w:noProof/>
                <w:sz w:val="20"/>
                <w:szCs w:val="20"/>
              </w:rPr>
              <w:t xml:space="preserve"> to </w:t>
            </w:r>
            <w:r w:rsidRPr="001E0AC8">
              <w:rPr>
                <w:noProof/>
                <w:sz w:val="20"/>
                <w:szCs w:val="20"/>
              </w:rPr>
              <w:t>05:45 PM</w:t>
            </w:r>
            <w:r w:rsidRPr="00281CE1">
              <w:rPr>
                <w:sz w:val="20"/>
                <w:szCs w:val="20"/>
              </w:rPr>
              <w:t xml:space="preserve"> </w:t>
            </w:r>
          </w:p>
        </w:tc>
        <w:tc>
          <w:tcPr>
            <w:tcW w:w="1637" w:type="dxa"/>
          </w:tcPr>
          <w:p w:rsidR="00E7282F" w:rsidRPr="004B4E06" w:rsidRDefault="00E7282F">
            <w:pPr>
              <w:rPr>
                <w:sz w:val="20"/>
                <w:szCs w:val="20"/>
              </w:rPr>
            </w:pPr>
            <w:r w:rsidRPr="001E0AC8">
              <w:rPr>
                <w:noProof/>
              </w:rPr>
              <w:t>WWPH 3300</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This course takes a critical look at the narratives and discourses in and around race and its relationship to scientific thought that both essentializes and naturalizes bodies and their capabilities.  We will explore narratives which use the tool and authoritative voice of science, scientific method and genetics.  In addition, we will look at some of the historical and contemporary narratives of the biological underpinnings of race discourse and its incorporation into everyday imaginings of social identities.  We will look at blogs, internet posts, media, and academic literature to view and critique the ways in which science logic becomes racialized logic.</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27394</w:t>
            </w:r>
          </w:p>
        </w:tc>
        <w:tc>
          <w:tcPr>
            <w:tcW w:w="1549" w:type="dxa"/>
          </w:tcPr>
          <w:p w:rsidR="00E7282F" w:rsidRPr="004B4E06" w:rsidRDefault="00E7282F">
            <w:pPr>
              <w:rPr>
                <w:b/>
                <w:sz w:val="20"/>
                <w:szCs w:val="20"/>
              </w:rPr>
            </w:pPr>
            <w:r w:rsidRPr="001E0AC8">
              <w:rPr>
                <w:b/>
                <w:noProof/>
                <w:sz w:val="20"/>
                <w:szCs w:val="20"/>
              </w:rPr>
              <w:t>ANTH</w:t>
            </w:r>
          </w:p>
        </w:tc>
        <w:tc>
          <w:tcPr>
            <w:tcW w:w="1944" w:type="dxa"/>
          </w:tcPr>
          <w:p w:rsidR="00E7282F" w:rsidRPr="004B4E06" w:rsidRDefault="00E7282F">
            <w:pPr>
              <w:rPr>
                <w:b/>
                <w:sz w:val="20"/>
                <w:szCs w:val="20"/>
              </w:rPr>
            </w:pPr>
            <w:r w:rsidRPr="001E0AC8">
              <w:rPr>
                <w:b/>
                <w:noProof/>
                <w:sz w:val="20"/>
                <w:szCs w:val="20"/>
              </w:rPr>
              <w:t>ANTH</w:t>
            </w:r>
            <w:r>
              <w:rPr>
                <w:b/>
                <w:sz w:val="20"/>
                <w:szCs w:val="20"/>
              </w:rPr>
              <w:t xml:space="preserve"> </w:t>
            </w:r>
            <w:r w:rsidRPr="001E0AC8">
              <w:rPr>
                <w:b/>
                <w:noProof/>
                <w:sz w:val="20"/>
                <w:szCs w:val="20"/>
              </w:rPr>
              <w:t>1737</w:t>
            </w:r>
          </w:p>
        </w:tc>
        <w:tc>
          <w:tcPr>
            <w:tcW w:w="4263" w:type="dxa"/>
            <w:gridSpan w:val="2"/>
          </w:tcPr>
          <w:p w:rsidR="00E7282F" w:rsidRPr="004B4E06" w:rsidRDefault="00E7282F">
            <w:pPr>
              <w:rPr>
                <w:b/>
                <w:sz w:val="20"/>
                <w:szCs w:val="20"/>
              </w:rPr>
            </w:pPr>
            <w:r w:rsidRPr="001E0AC8">
              <w:rPr>
                <w:b/>
                <w:noProof/>
                <w:sz w:val="20"/>
                <w:szCs w:val="20"/>
              </w:rPr>
              <w:t>SPECIAL TOPICS IN CULTRL ANTH</w:t>
            </w:r>
          </w:p>
        </w:tc>
        <w:tc>
          <w:tcPr>
            <w:tcW w:w="1955" w:type="dxa"/>
          </w:tcPr>
          <w:p w:rsidR="00E7282F" w:rsidRPr="004B4E06" w:rsidRDefault="00E7282F">
            <w:pPr>
              <w:rPr>
                <w:sz w:val="20"/>
                <w:szCs w:val="20"/>
              </w:rPr>
            </w:pPr>
            <w:r w:rsidRPr="001E0AC8">
              <w:rPr>
                <w:noProof/>
                <w:sz w:val="20"/>
                <w:szCs w:val="20"/>
              </w:rPr>
              <w:t xml:space="preserve">Kao,Philip Y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MW</w:t>
            </w:r>
          </w:p>
        </w:tc>
        <w:tc>
          <w:tcPr>
            <w:tcW w:w="2626" w:type="dxa"/>
          </w:tcPr>
          <w:p w:rsidR="00E7282F" w:rsidRPr="00281CE1" w:rsidRDefault="00E7282F">
            <w:pPr>
              <w:rPr>
                <w:sz w:val="20"/>
                <w:szCs w:val="20"/>
              </w:rPr>
            </w:pPr>
            <w:r w:rsidRPr="001E0AC8">
              <w:rPr>
                <w:noProof/>
                <w:sz w:val="20"/>
                <w:szCs w:val="20"/>
              </w:rPr>
              <w:t>04:30 PM</w:t>
            </w:r>
            <w:r w:rsidRPr="00281CE1">
              <w:rPr>
                <w:noProof/>
                <w:sz w:val="20"/>
                <w:szCs w:val="20"/>
              </w:rPr>
              <w:t xml:space="preserve"> to </w:t>
            </w:r>
            <w:r w:rsidRPr="001E0AC8">
              <w:rPr>
                <w:noProof/>
                <w:sz w:val="20"/>
                <w:szCs w:val="20"/>
              </w:rPr>
              <w:t>05:45 PM</w:t>
            </w:r>
            <w:r w:rsidRPr="00281CE1">
              <w:rPr>
                <w:sz w:val="20"/>
                <w:szCs w:val="20"/>
              </w:rPr>
              <w:t xml:space="preserve"> </w:t>
            </w:r>
          </w:p>
        </w:tc>
        <w:tc>
          <w:tcPr>
            <w:tcW w:w="1637" w:type="dxa"/>
          </w:tcPr>
          <w:p w:rsidR="00E7282F" w:rsidRPr="004B4E06" w:rsidRDefault="00E7282F">
            <w:pPr>
              <w:rPr>
                <w:sz w:val="20"/>
                <w:szCs w:val="20"/>
              </w:rPr>
            </w:pPr>
            <w:r w:rsidRPr="001E0AC8">
              <w:rPr>
                <w:noProof/>
              </w:rPr>
              <w:t>LAWRN 207</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Anthropologists and their research are a continuing resource for international aid officials and policy makers, especially as they design, implement, and assess 'local' development projects.  The anthropological perspective associated with translating/reconstructing the cultural world and dialoguing with others from 'the ground up' has paved the way for many successful case studies, leading to a copacetic appreciation of anthropology in development. Anthropologists who work as applied anthropologists or are employed by organizations such as the World Bank navigate between a diverse set of cultural models and stakeholder agendas.  On the flip side, however, anthropologists have also critiqued development as a set of 'western' practices and power-laden discourses.  Anthropological studies in this vein have helped to showcase the relative successes (and more often than not failures) of particular development efforts.  The anthropologist of development, therefore, deconstruct the ideological workings of concepts such as human rights, participation and empowerment.  This course will prepare students for thinking about anthropology not only as an academic discipline but also as a tool and 'application' that lends itself to various program interventions, criticisms and collaborations. The readings for this course will shed light on how international aid programs and social/economic development policies operate, and furthermore how knowledge and social/bureaucratic processes develop in and across various development issues such as food security, water, education, and gender equality.  Conceptual themes that this class will investigate critically include human rights, 'indigenous' knowledge, poverty, forms of freedom, social capital, the markets, institutions, civil society, governance and the state, and tradition/modernity.</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17430</w:t>
            </w:r>
          </w:p>
        </w:tc>
        <w:tc>
          <w:tcPr>
            <w:tcW w:w="1549" w:type="dxa"/>
          </w:tcPr>
          <w:p w:rsidR="00E7282F" w:rsidRPr="004B4E06" w:rsidRDefault="00E7282F">
            <w:pPr>
              <w:rPr>
                <w:b/>
                <w:sz w:val="20"/>
                <w:szCs w:val="20"/>
              </w:rPr>
            </w:pPr>
            <w:r w:rsidRPr="001E0AC8">
              <w:rPr>
                <w:b/>
                <w:noProof/>
                <w:sz w:val="20"/>
                <w:szCs w:val="20"/>
              </w:rPr>
              <w:t>ANTH</w:t>
            </w:r>
          </w:p>
        </w:tc>
        <w:tc>
          <w:tcPr>
            <w:tcW w:w="1944" w:type="dxa"/>
          </w:tcPr>
          <w:p w:rsidR="00E7282F" w:rsidRPr="004B4E06" w:rsidRDefault="00E7282F">
            <w:pPr>
              <w:rPr>
                <w:b/>
                <w:sz w:val="20"/>
                <w:szCs w:val="20"/>
              </w:rPr>
            </w:pPr>
            <w:r w:rsidRPr="001E0AC8">
              <w:rPr>
                <w:b/>
                <w:noProof/>
                <w:sz w:val="20"/>
                <w:szCs w:val="20"/>
              </w:rPr>
              <w:t>ANTH</w:t>
            </w:r>
            <w:r>
              <w:rPr>
                <w:b/>
                <w:sz w:val="20"/>
                <w:szCs w:val="20"/>
              </w:rPr>
              <w:t xml:space="preserve"> </w:t>
            </w:r>
            <w:r w:rsidRPr="001E0AC8">
              <w:rPr>
                <w:b/>
                <w:noProof/>
                <w:sz w:val="20"/>
                <w:szCs w:val="20"/>
              </w:rPr>
              <w:t>1737</w:t>
            </w:r>
          </w:p>
        </w:tc>
        <w:tc>
          <w:tcPr>
            <w:tcW w:w="4263" w:type="dxa"/>
            <w:gridSpan w:val="2"/>
          </w:tcPr>
          <w:p w:rsidR="00E7282F" w:rsidRPr="004B4E06" w:rsidRDefault="00E7282F">
            <w:pPr>
              <w:rPr>
                <w:b/>
                <w:sz w:val="20"/>
                <w:szCs w:val="20"/>
              </w:rPr>
            </w:pPr>
            <w:r w:rsidRPr="001E0AC8">
              <w:rPr>
                <w:b/>
                <w:noProof/>
                <w:sz w:val="20"/>
                <w:szCs w:val="20"/>
              </w:rPr>
              <w:t>SPECIAL TOPICS IN CULTRL ANTH</w:t>
            </w:r>
          </w:p>
        </w:tc>
        <w:tc>
          <w:tcPr>
            <w:tcW w:w="1955" w:type="dxa"/>
          </w:tcPr>
          <w:p w:rsidR="00E7282F" w:rsidRPr="004B4E06" w:rsidRDefault="00E7282F">
            <w:pPr>
              <w:rPr>
                <w:sz w:val="20"/>
                <w:szCs w:val="20"/>
              </w:rPr>
            </w:pPr>
            <w:r w:rsidRPr="001E0AC8">
              <w:rPr>
                <w:noProof/>
                <w:sz w:val="20"/>
                <w:szCs w:val="20"/>
              </w:rPr>
              <w:t xml:space="preserve">Lin,Hao-Li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MW</w:t>
            </w:r>
          </w:p>
        </w:tc>
        <w:tc>
          <w:tcPr>
            <w:tcW w:w="2626" w:type="dxa"/>
          </w:tcPr>
          <w:p w:rsidR="00E7282F" w:rsidRPr="00281CE1" w:rsidRDefault="00E7282F">
            <w:pPr>
              <w:rPr>
                <w:sz w:val="20"/>
                <w:szCs w:val="20"/>
              </w:rPr>
            </w:pPr>
            <w:r w:rsidRPr="001E0AC8">
              <w:rPr>
                <w:noProof/>
                <w:sz w:val="20"/>
                <w:szCs w:val="20"/>
              </w:rPr>
              <w:t>03:00 PM</w:t>
            </w:r>
            <w:r w:rsidRPr="00281CE1">
              <w:rPr>
                <w:noProof/>
                <w:sz w:val="20"/>
                <w:szCs w:val="20"/>
              </w:rPr>
              <w:t xml:space="preserve"> to </w:t>
            </w:r>
            <w:r w:rsidRPr="001E0AC8">
              <w:rPr>
                <w:noProof/>
                <w:sz w:val="20"/>
                <w:szCs w:val="20"/>
              </w:rPr>
              <w:t>04:15 PM</w:t>
            </w:r>
            <w:r w:rsidRPr="00281CE1">
              <w:rPr>
                <w:sz w:val="20"/>
                <w:szCs w:val="20"/>
              </w:rPr>
              <w:t xml:space="preserve"> </w:t>
            </w:r>
          </w:p>
        </w:tc>
        <w:tc>
          <w:tcPr>
            <w:tcW w:w="1637" w:type="dxa"/>
          </w:tcPr>
          <w:p w:rsidR="00E7282F" w:rsidRPr="004B4E06" w:rsidRDefault="00E7282F">
            <w:pPr>
              <w:rPr>
                <w:sz w:val="20"/>
                <w:szCs w:val="20"/>
              </w:rPr>
            </w:pPr>
            <w:r w:rsidRPr="001E0AC8">
              <w:rPr>
                <w:noProof/>
              </w:rPr>
              <w:t>CL 313</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This course will explore how communities, both rural and urban, develop in terms of their resources, economies, and overall well-being, as well as the problems they encounter.</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11670</w:t>
            </w:r>
          </w:p>
        </w:tc>
        <w:tc>
          <w:tcPr>
            <w:tcW w:w="1549" w:type="dxa"/>
          </w:tcPr>
          <w:p w:rsidR="00E7282F" w:rsidRPr="004B4E06" w:rsidRDefault="00E7282F">
            <w:pPr>
              <w:rPr>
                <w:b/>
                <w:sz w:val="20"/>
                <w:szCs w:val="20"/>
              </w:rPr>
            </w:pPr>
            <w:r w:rsidRPr="001E0AC8">
              <w:rPr>
                <w:b/>
                <w:noProof/>
                <w:sz w:val="20"/>
                <w:szCs w:val="20"/>
              </w:rPr>
              <w:t>CAS-UGRD</w:t>
            </w:r>
          </w:p>
        </w:tc>
        <w:tc>
          <w:tcPr>
            <w:tcW w:w="1944" w:type="dxa"/>
          </w:tcPr>
          <w:p w:rsidR="00E7282F" w:rsidRPr="004B4E06" w:rsidRDefault="00E7282F">
            <w:pPr>
              <w:rPr>
                <w:b/>
                <w:sz w:val="20"/>
                <w:szCs w:val="20"/>
              </w:rPr>
            </w:pPr>
            <w:r w:rsidRPr="001E0AC8">
              <w:rPr>
                <w:b/>
                <w:noProof/>
                <w:sz w:val="20"/>
                <w:szCs w:val="20"/>
              </w:rPr>
              <w:t>ARTSC</w:t>
            </w:r>
            <w:r>
              <w:rPr>
                <w:b/>
                <w:sz w:val="20"/>
                <w:szCs w:val="20"/>
              </w:rPr>
              <w:t xml:space="preserve"> </w:t>
            </w:r>
            <w:r w:rsidRPr="001E0AC8">
              <w:rPr>
                <w:b/>
                <w:noProof/>
                <w:sz w:val="20"/>
                <w:szCs w:val="20"/>
              </w:rPr>
              <w:t>1545</w:t>
            </w:r>
          </w:p>
        </w:tc>
        <w:tc>
          <w:tcPr>
            <w:tcW w:w="4263" w:type="dxa"/>
            <w:gridSpan w:val="2"/>
          </w:tcPr>
          <w:p w:rsidR="00E7282F" w:rsidRPr="004B4E06" w:rsidRDefault="00E7282F">
            <w:pPr>
              <w:rPr>
                <w:b/>
                <w:sz w:val="20"/>
                <w:szCs w:val="20"/>
              </w:rPr>
            </w:pPr>
            <w:r w:rsidRPr="001E0AC8">
              <w:rPr>
                <w:b/>
                <w:noProof/>
                <w:sz w:val="20"/>
                <w:szCs w:val="20"/>
              </w:rPr>
              <w:t>STUDY ABROAD: KENYA</w:t>
            </w:r>
          </w:p>
        </w:tc>
        <w:tc>
          <w:tcPr>
            <w:tcW w:w="1955" w:type="dxa"/>
          </w:tcPr>
          <w:p w:rsidR="00E7282F" w:rsidRPr="004B4E06" w:rsidRDefault="00E7282F">
            <w:pPr>
              <w:rPr>
                <w:sz w:val="20"/>
                <w:szCs w:val="20"/>
              </w:rPr>
            </w:pPr>
            <w:r w:rsidRPr="001E0AC8">
              <w:rPr>
                <w:noProof/>
                <w:sz w:val="20"/>
                <w:szCs w:val="20"/>
              </w:rPr>
              <w:t xml:space="preserve">Mowery,Barbara Jane Oblak,Carolyn J Whitehead,Jeffrey Robert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p>
        </w:tc>
        <w:tc>
          <w:tcPr>
            <w:tcW w:w="2626" w:type="dxa"/>
          </w:tcPr>
          <w:p w:rsidR="00E7282F" w:rsidRPr="00281CE1" w:rsidRDefault="00E7282F">
            <w:pPr>
              <w:rPr>
                <w:sz w:val="20"/>
                <w:szCs w:val="20"/>
              </w:rPr>
            </w:pPr>
            <w:r w:rsidRPr="001E0AC8">
              <w:rPr>
                <w:noProof/>
                <w:sz w:val="20"/>
                <w:szCs w:val="20"/>
              </w:rPr>
              <w:t>12:00 AM</w:t>
            </w:r>
            <w:r w:rsidRPr="00281CE1">
              <w:rPr>
                <w:noProof/>
                <w:sz w:val="20"/>
                <w:szCs w:val="20"/>
              </w:rPr>
              <w:t xml:space="preserve"> to </w:t>
            </w:r>
            <w:r w:rsidRPr="001E0AC8">
              <w:rPr>
                <w:noProof/>
                <w:sz w:val="20"/>
                <w:szCs w:val="20"/>
              </w:rPr>
              <w:t>12:00 AM</w:t>
            </w:r>
            <w:r w:rsidRPr="00281CE1">
              <w:rPr>
                <w:sz w:val="20"/>
                <w:szCs w:val="20"/>
              </w:rPr>
              <w:t xml:space="preserve"> </w:t>
            </w:r>
          </w:p>
        </w:tc>
        <w:tc>
          <w:tcPr>
            <w:tcW w:w="1637" w:type="dxa"/>
          </w:tcPr>
          <w:p w:rsidR="00E7282F" w:rsidRPr="004B4E06" w:rsidRDefault="00E7282F">
            <w:pPr>
              <w:rPr>
                <w:sz w:val="20"/>
                <w:szCs w:val="20"/>
              </w:rPr>
            </w:pPr>
            <w:r>
              <w:rPr>
                <w:noProof/>
              </w:rPr>
              <w:t>TBA</w:t>
            </w:r>
          </w:p>
        </w:tc>
        <w:tc>
          <w:tcPr>
            <w:tcW w:w="1955" w:type="dxa"/>
          </w:tcPr>
          <w:p w:rsidR="00E7282F" w:rsidRPr="004B4E06" w:rsidRDefault="00E7282F">
            <w:pPr>
              <w:rPr>
                <w:sz w:val="20"/>
                <w:szCs w:val="20"/>
              </w:rPr>
            </w:pPr>
            <w:r w:rsidRPr="001E0AC8">
              <w:rPr>
                <w:noProof/>
                <w:sz w:val="20"/>
                <w:szCs w:val="20"/>
              </w:rPr>
              <w:t>1 - 15</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11674</w:t>
            </w:r>
          </w:p>
        </w:tc>
        <w:tc>
          <w:tcPr>
            <w:tcW w:w="1549" w:type="dxa"/>
          </w:tcPr>
          <w:p w:rsidR="00E7282F" w:rsidRPr="004B4E06" w:rsidRDefault="00E7282F">
            <w:pPr>
              <w:rPr>
                <w:b/>
                <w:sz w:val="20"/>
                <w:szCs w:val="20"/>
              </w:rPr>
            </w:pPr>
            <w:r w:rsidRPr="001E0AC8">
              <w:rPr>
                <w:b/>
                <w:noProof/>
                <w:sz w:val="20"/>
                <w:szCs w:val="20"/>
              </w:rPr>
              <w:t>CAS-UGRD</w:t>
            </w:r>
          </w:p>
        </w:tc>
        <w:tc>
          <w:tcPr>
            <w:tcW w:w="1944" w:type="dxa"/>
          </w:tcPr>
          <w:p w:rsidR="00E7282F" w:rsidRPr="004B4E06" w:rsidRDefault="00E7282F">
            <w:pPr>
              <w:rPr>
                <w:b/>
                <w:sz w:val="20"/>
                <w:szCs w:val="20"/>
              </w:rPr>
            </w:pPr>
            <w:r w:rsidRPr="001E0AC8">
              <w:rPr>
                <w:b/>
                <w:noProof/>
                <w:sz w:val="20"/>
                <w:szCs w:val="20"/>
              </w:rPr>
              <w:t>ARTSC</w:t>
            </w:r>
            <w:r>
              <w:rPr>
                <w:b/>
                <w:sz w:val="20"/>
                <w:szCs w:val="20"/>
              </w:rPr>
              <w:t xml:space="preserve"> </w:t>
            </w:r>
            <w:r w:rsidRPr="001E0AC8">
              <w:rPr>
                <w:b/>
                <w:noProof/>
                <w:sz w:val="20"/>
                <w:szCs w:val="20"/>
              </w:rPr>
              <w:t>1551</w:t>
            </w:r>
          </w:p>
        </w:tc>
        <w:tc>
          <w:tcPr>
            <w:tcW w:w="4263" w:type="dxa"/>
            <w:gridSpan w:val="2"/>
          </w:tcPr>
          <w:p w:rsidR="00E7282F" w:rsidRPr="004B4E06" w:rsidRDefault="00E7282F">
            <w:pPr>
              <w:rPr>
                <w:b/>
                <w:sz w:val="20"/>
                <w:szCs w:val="20"/>
              </w:rPr>
            </w:pPr>
            <w:r w:rsidRPr="001E0AC8">
              <w:rPr>
                <w:b/>
                <w:noProof/>
                <w:sz w:val="20"/>
                <w:szCs w:val="20"/>
              </w:rPr>
              <w:t>STUDY ABROAD: MOROCCO</w:t>
            </w:r>
          </w:p>
        </w:tc>
        <w:tc>
          <w:tcPr>
            <w:tcW w:w="1955" w:type="dxa"/>
          </w:tcPr>
          <w:p w:rsidR="00E7282F" w:rsidRPr="004B4E06" w:rsidRDefault="00E7282F">
            <w:pPr>
              <w:rPr>
                <w:sz w:val="20"/>
                <w:szCs w:val="20"/>
              </w:rPr>
            </w:pPr>
            <w:r w:rsidRPr="001E0AC8">
              <w:rPr>
                <w:noProof/>
                <w:sz w:val="20"/>
                <w:szCs w:val="20"/>
              </w:rPr>
              <w:t xml:space="preserve">Mowery,Barbara Jane Oblak,Carolyn J Whitehead,Jeffrey Robert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p>
        </w:tc>
        <w:tc>
          <w:tcPr>
            <w:tcW w:w="2626" w:type="dxa"/>
          </w:tcPr>
          <w:p w:rsidR="00E7282F" w:rsidRPr="00281CE1" w:rsidRDefault="00E7282F">
            <w:pPr>
              <w:rPr>
                <w:sz w:val="20"/>
                <w:szCs w:val="20"/>
              </w:rPr>
            </w:pPr>
            <w:r w:rsidRPr="001E0AC8">
              <w:rPr>
                <w:noProof/>
                <w:sz w:val="20"/>
                <w:szCs w:val="20"/>
              </w:rPr>
              <w:t>12:00 AM</w:t>
            </w:r>
            <w:r w:rsidRPr="00281CE1">
              <w:rPr>
                <w:noProof/>
                <w:sz w:val="20"/>
                <w:szCs w:val="20"/>
              </w:rPr>
              <w:t xml:space="preserve"> to </w:t>
            </w:r>
            <w:r w:rsidRPr="001E0AC8">
              <w:rPr>
                <w:noProof/>
                <w:sz w:val="20"/>
                <w:szCs w:val="20"/>
              </w:rPr>
              <w:t>12:00 AM</w:t>
            </w:r>
            <w:r w:rsidRPr="00281CE1">
              <w:rPr>
                <w:sz w:val="20"/>
                <w:szCs w:val="20"/>
              </w:rPr>
              <w:t xml:space="preserve"> </w:t>
            </w:r>
          </w:p>
        </w:tc>
        <w:tc>
          <w:tcPr>
            <w:tcW w:w="1637" w:type="dxa"/>
          </w:tcPr>
          <w:p w:rsidR="00E7282F" w:rsidRPr="004B4E06" w:rsidRDefault="00E7282F">
            <w:pPr>
              <w:rPr>
                <w:sz w:val="20"/>
                <w:szCs w:val="20"/>
              </w:rPr>
            </w:pPr>
            <w:r>
              <w:rPr>
                <w:noProof/>
              </w:rPr>
              <w:t>TBA</w:t>
            </w:r>
          </w:p>
        </w:tc>
        <w:tc>
          <w:tcPr>
            <w:tcW w:w="1955" w:type="dxa"/>
          </w:tcPr>
          <w:p w:rsidR="00E7282F" w:rsidRPr="004B4E06" w:rsidRDefault="00E7282F">
            <w:pPr>
              <w:rPr>
                <w:sz w:val="20"/>
                <w:szCs w:val="20"/>
              </w:rPr>
            </w:pPr>
            <w:r w:rsidRPr="001E0AC8">
              <w:rPr>
                <w:noProof/>
                <w:sz w:val="20"/>
                <w:szCs w:val="20"/>
              </w:rPr>
              <w:t>1 - 15</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11815</w:t>
            </w:r>
          </w:p>
        </w:tc>
        <w:tc>
          <w:tcPr>
            <w:tcW w:w="1549" w:type="dxa"/>
          </w:tcPr>
          <w:p w:rsidR="00E7282F" w:rsidRPr="004B4E06" w:rsidRDefault="00E7282F">
            <w:pPr>
              <w:rPr>
                <w:b/>
                <w:sz w:val="20"/>
                <w:szCs w:val="20"/>
              </w:rPr>
            </w:pPr>
            <w:r w:rsidRPr="001E0AC8">
              <w:rPr>
                <w:b/>
                <w:noProof/>
                <w:sz w:val="20"/>
                <w:szCs w:val="20"/>
              </w:rPr>
              <w:t>CAS-UGRD</w:t>
            </w:r>
          </w:p>
        </w:tc>
        <w:tc>
          <w:tcPr>
            <w:tcW w:w="1944" w:type="dxa"/>
          </w:tcPr>
          <w:p w:rsidR="00E7282F" w:rsidRPr="004B4E06" w:rsidRDefault="00E7282F">
            <w:pPr>
              <w:rPr>
                <w:b/>
                <w:sz w:val="20"/>
                <w:szCs w:val="20"/>
              </w:rPr>
            </w:pPr>
            <w:r w:rsidRPr="001E0AC8">
              <w:rPr>
                <w:b/>
                <w:noProof/>
                <w:sz w:val="20"/>
                <w:szCs w:val="20"/>
              </w:rPr>
              <w:t>ARTSC</w:t>
            </w:r>
            <w:r>
              <w:rPr>
                <w:b/>
                <w:sz w:val="20"/>
                <w:szCs w:val="20"/>
              </w:rPr>
              <w:t xml:space="preserve"> </w:t>
            </w:r>
            <w:r w:rsidRPr="001E0AC8">
              <w:rPr>
                <w:b/>
                <w:noProof/>
                <w:sz w:val="20"/>
                <w:szCs w:val="20"/>
              </w:rPr>
              <w:t>1619</w:t>
            </w:r>
          </w:p>
        </w:tc>
        <w:tc>
          <w:tcPr>
            <w:tcW w:w="4263" w:type="dxa"/>
            <w:gridSpan w:val="2"/>
          </w:tcPr>
          <w:p w:rsidR="00E7282F" w:rsidRPr="004B4E06" w:rsidRDefault="00E7282F">
            <w:pPr>
              <w:rPr>
                <w:b/>
                <w:sz w:val="20"/>
                <w:szCs w:val="20"/>
              </w:rPr>
            </w:pPr>
            <w:r w:rsidRPr="001E0AC8">
              <w:rPr>
                <w:b/>
                <w:noProof/>
                <w:sz w:val="20"/>
                <w:szCs w:val="20"/>
              </w:rPr>
              <w:t>STUDY ABROAD: EGYPT</w:t>
            </w:r>
          </w:p>
        </w:tc>
        <w:tc>
          <w:tcPr>
            <w:tcW w:w="1955" w:type="dxa"/>
          </w:tcPr>
          <w:p w:rsidR="00E7282F" w:rsidRPr="004B4E06" w:rsidRDefault="00E7282F">
            <w:pPr>
              <w:rPr>
                <w:sz w:val="20"/>
                <w:szCs w:val="20"/>
              </w:rPr>
            </w:pPr>
            <w:r w:rsidRPr="001E0AC8">
              <w:rPr>
                <w:noProof/>
                <w:sz w:val="20"/>
                <w:szCs w:val="20"/>
              </w:rPr>
              <w:t xml:space="preserve">Mowery,Barbara Jane Oblak,Carolyn J Whitehead,Jeffrey Robert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p>
        </w:tc>
        <w:tc>
          <w:tcPr>
            <w:tcW w:w="2626" w:type="dxa"/>
          </w:tcPr>
          <w:p w:rsidR="00E7282F" w:rsidRPr="00281CE1" w:rsidRDefault="00E7282F">
            <w:pPr>
              <w:rPr>
                <w:sz w:val="20"/>
                <w:szCs w:val="20"/>
              </w:rPr>
            </w:pPr>
            <w:r w:rsidRPr="001E0AC8">
              <w:rPr>
                <w:noProof/>
                <w:sz w:val="20"/>
                <w:szCs w:val="20"/>
              </w:rPr>
              <w:t>12:00 AM</w:t>
            </w:r>
            <w:r w:rsidRPr="00281CE1">
              <w:rPr>
                <w:noProof/>
                <w:sz w:val="20"/>
                <w:szCs w:val="20"/>
              </w:rPr>
              <w:t xml:space="preserve"> to </w:t>
            </w:r>
            <w:r w:rsidRPr="001E0AC8">
              <w:rPr>
                <w:noProof/>
                <w:sz w:val="20"/>
                <w:szCs w:val="20"/>
              </w:rPr>
              <w:t>12:00 AM</w:t>
            </w:r>
            <w:r w:rsidRPr="00281CE1">
              <w:rPr>
                <w:sz w:val="20"/>
                <w:szCs w:val="20"/>
              </w:rPr>
              <w:t xml:space="preserve"> </w:t>
            </w:r>
          </w:p>
        </w:tc>
        <w:tc>
          <w:tcPr>
            <w:tcW w:w="1637" w:type="dxa"/>
          </w:tcPr>
          <w:p w:rsidR="00E7282F" w:rsidRPr="004B4E06" w:rsidRDefault="00E7282F">
            <w:pPr>
              <w:rPr>
                <w:sz w:val="20"/>
                <w:szCs w:val="20"/>
              </w:rPr>
            </w:pPr>
            <w:r>
              <w:rPr>
                <w:noProof/>
              </w:rPr>
              <w:t>TBA</w:t>
            </w:r>
          </w:p>
        </w:tc>
        <w:tc>
          <w:tcPr>
            <w:tcW w:w="1955" w:type="dxa"/>
          </w:tcPr>
          <w:p w:rsidR="00E7282F" w:rsidRPr="004B4E06" w:rsidRDefault="00E7282F">
            <w:pPr>
              <w:rPr>
                <w:sz w:val="20"/>
                <w:szCs w:val="20"/>
              </w:rPr>
            </w:pPr>
            <w:r w:rsidRPr="001E0AC8">
              <w:rPr>
                <w:noProof/>
                <w:sz w:val="20"/>
                <w:szCs w:val="20"/>
              </w:rPr>
              <w:t>1 - 15</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11692</w:t>
            </w:r>
          </w:p>
        </w:tc>
        <w:tc>
          <w:tcPr>
            <w:tcW w:w="1549" w:type="dxa"/>
          </w:tcPr>
          <w:p w:rsidR="00E7282F" w:rsidRPr="004B4E06" w:rsidRDefault="00E7282F">
            <w:pPr>
              <w:rPr>
                <w:b/>
                <w:sz w:val="20"/>
                <w:szCs w:val="20"/>
              </w:rPr>
            </w:pPr>
            <w:r w:rsidRPr="001E0AC8">
              <w:rPr>
                <w:b/>
                <w:noProof/>
                <w:sz w:val="20"/>
                <w:szCs w:val="20"/>
              </w:rPr>
              <w:t>CAS-UGRD</w:t>
            </w:r>
          </w:p>
        </w:tc>
        <w:tc>
          <w:tcPr>
            <w:tcW w:w="1944" w:type="dxa"/>
          </w:tcPr>
          <w:p w:rsidR="00E7282F" w:rsidRPr="004B4E06" w:rsidRDefault="00E7282F">
            <w:pPr>
              <w:rPr>
                <w:b/>
                <w:sz w:val="20"/>
                <w:szCs w:val="20"/>
              </w:rPr>
            </w:pPr>
            <w:r w:rsidRPr="001E0AC8">
              <w:rPr>
                <w:b/>
                <w:noProof/>
                <w:sz w:val="20"/>
                <w:szCs w:val="20"/>
              </w:rPr>
              <w:t>ARTSC</w:t>
            </w:r>
            <w:r>
              <w:rPr>
                <w:b/>
                <w:sz w:val="20"/>
                <w:szCs w:val="20"/>
              </w:rPr>
              <w:t xml:space="preserve"> </w:t>
            </w:r>
            <w:r w:rsidRPr="001E0AC8">
              <w:rPr>
                <w:b/>
                <w:noProof/>
                <w:sz w:val="20"/>
                <w:szCs w:val="20"/>
              </w:rPr>
              <w:t>1623</w:t>
            </w:r>
          </w:p>
        </w:tc>
        <w:tc>
          <w:tcPr>
            <w:tcW w:w="4263" w:type="dxa"/>
            <w:gridSpan w:val="2"/>
          </w:tcPr>
          <w:p w:rsidR="00E7282F" w:rsidRPr="004B4E06" w:rsidRDefault="00E7282F">
            <w:pPr>
              <w:rPr>
                <w:b/>
                <w:sz w:val="20"/>
                <w:szCs w:val="20"/>
              </w:rPr>
            </w:pPr>
            <w:r w:rsidRPr="001E0AC8">
              <w:rPr>
                <w:b/>
                <w:noProof/>
                <w:sz w:val="20"/>
                <w:szCs w:val="20"/>
              </w:rPr>
              <w:t>STUDY ABROAD: GHANA</w:t>
            </w:r>
          </w:p>
        </w:tc>
        <w:tc>
          <w:tcPr>
            <w:tcW w:w="1955" w:type="dxa"/>
          </w:tcPr>
          <w:p w:rsidR="00E7282F" w:rsidRPr="004B4E06" w:rsidRDefault="00E7282F">
            <w:pPr>
              <w:rPr>
                <w:sz w:val="20"/>
                <w:szCs w:val="20"/>
              </w:rPr>
            </w:pPr>
            <w:r w:rsidRPr="001E0AC8">
              <w:rPr>
                <w:noProof/>
                <w:sz w:val="20"/>
                <w:szCs w:val="20"/>
              </w:rPr>
              <w:t xml:space="preserve">Oblak,Carolyn J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p>
        </w:tc>
        <w:tc>
          <w:tcPr>
            <w:tcW w:w="2626" w:type="dxa"/>
          </w:tcPr>
          <w:p w:rsidR="00E7282F" w:rsidRPr="00281CE1" w:rsidRDefault="00E7282F">
            <w:pPr>
              <w:rPr>
                <w:sz w:val="20"/>
                <w:szCs w:val="20"/>
              </w:rPr>
            </w:pPr>
            <w:r w:rsidRPr="001E0AC8">
              <w:rPr>
                <w:noProof/>
                <w:sz w:val="20"/>
                <w:szCs w:val="20"/>
              </w:rPr>
              <w:t>12:00 AM</w:t>
            </w:r>
            <w:r w:rsidRPr="00281CE1">
              <w:rPr>
                <w:noProof/>
                <w:sz w:val="20"/>
                <w:szCs w:val="20"/>
              </w:rPr>
              <w:t xml:space="preserve"> to </w:t>
            </w:r>
            <w:r w:rsidRPr="001E0AC8">
              <w:rPr>
                <w:noProof/>
                <w:sz w:val="20"/>
                <w:szCs w:val="20"/>
              </w:rPr>
              <w:t>12:00 AM</w:t>
            </w:r>
            <w:r w:rsidRPr="00281CE1">
              <w:rPr>
                <w:sz w:val="20"/>
                <w:szCs w:val="20"/>
              </w:rPr>
              <w:t xml:space="preserve"> </w:t>
            </w:r>
          </w:p>
        </w:tc>
        <w:tc>
          <w:tcPr>
            <w:tcW w:w="1637" w:type="dxa"/>
          </w:tcPr>
          <w:p w:rsidR="00E7282F" w:rsidRPr="004B4E06" w:rsidRDefault="00E7282F">
            <w:pPr>
              <w:rPr>
                <w:sz w:val="20"/>
                <w:szCs w:val="20"/>
              </w:rPr>
            </w:pPr>
            <w:r>
              <w:rPr>
                <w:noProof/>
              </w:rPr>
              <w:t>TBA</w:t>
            </w:r>
          </w:p>
        </w:tc>
        <w:tc>
          <w:tcPr>
            <w:tcW w:w="1955" w:type="dxa"/>
          </w:tcPr>
          <w:p w:rsidR="00E7282F" w:rsidRPr="004B4E06" w:rsidRDefault="00E7282F">
            <w:pPr>
              <w:rPr>
                <w:sz w:val="20"/>
                <w:szCs w:val="20"/>
              </w:rPr>
            </w:pPr>
            <w:r w:rsidRPr="001E0AC8">
              <w:rPr>
                <w:noProof/>
                <w:sz w:val="20"/>
                <w:szCs w:val="20"/>
              </w:rPr>
              <w:t>1 - 15</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20184</w:t>
            </w:r>
          </w:p>
        </w:tc>
        <w:tc>
          <w:tcPr>
            <w:tcW w:w="1549" w:type="dxa"/>
          </w:tcPr>
          <w:p w:rsidR="00E7282F" w:rsidRPr="004B4E06" w:rsidRDefault="00E7282F">
            <w:pPr>
              <w:rPr>
                <w:b/>
                <w:sz w:val="20"/>
                <w:szCs w:val="20"/>
              </w:rPr>
            </w:pPr>
            <w:r w:rsidRPr="001E0AC8">
              <w:rPr>
                <w:b/>
                <w:noProof/>
                <w:sz w:val="20"/>
                <w:szCs w:val="20"/>
              </w:rPr>
              <w:t>CAS-UGRD</w:t>
            </w:r>
          </w:p>
        </w:tc>
        <w:tc>
          <w:tcPr>
            <w:tcW w:w="1944" w:type="dxa"/>
          </w:tcPr>
          <w:p w:rsidR="00E7282F" w:rsidRPr="004B4E06" w:rsidRDefault="00E7282F">
            <w:pPr>
              <w:rPr>
                <w:b/>
                <w:sz w:val="20"/>
                <w:szCs w:val="20"/>
              </w:rPr>
            </w:pPr>
            <w:r w:rsidRPr="001E0AC8">
              <w:rPr>
                <w:b/>
                <w:noProof/>
                <w:sz w:val="20"/>
                <w:szCs w:val="20"/>
              </w:rPr>
              <w:t>ARTSC</w:t>
            </w:r>
            <w:r>
              <w:rPr>
                <w:b/>
                <w:sz w:val="20"/>
                <w:szCs w:val="20"/>
              </w:rPr>
              <w:t xml:space="preserve"> </w:t>
            </w:r>
            <w:r w:rsidRPr="001E0AC8">
              <w:rPr>
                <w:b/>
                <w:noProof/>
                <w:sz w:val="20"/>
                <w:szCs w:val="20"/>
              </w:rPr>
              <w:t>1627</w:t>
            </w:r>
          </w:p>
        </w:tc>
        <w:tc>
          <w:tcPr>
            <w:tcW w:w="4263" w:type="dxa"/>
            <w:gridSpan w:val="2"/>
          </w:tcPr>
          <w:p w:rsidR="00E7282F" w:rsidRPr="004B4E06" w:rsidRDefault="00E7282F">
            <w:pPr>
              <w:rPr>
                <w:b/>
                <w:sz w:val="20"/>
                <w:szCs w:val="20"/>
              </w:rPr>
            </w:pPr>
            <w:r w:rsidRPr="001E0AC8">
              <w:rPr>
                <w:b/>
                <w:noProof/>
                <w:sz w:val="20"/>
                <w:szCs w:val="20"/>
              </w:rPr>
              <w:t>STUDY ABROAD: MADAGASCAR</w:t>
            </w:r>
          </w:p>
        </w:tc>
        <w:tc>
          <w:tcPr>
            <w:tcW w:w="1955" w:type="dxa"/>
          </w:tcPr>
          <w:p w:rsidR="00E7282F" w:rsidRPr="004B4E06" w:rsidRDefault="00E7282F">
            <w:pPr>
              <w:rPr>
                <w:sz w:val="20"/>
                <w:szCs w:val="20"/>
              </w:rPr>
            </w:pPr>
            <w:r w:rsidRPr="001E0AC8">
              <w:rPr>
                <w:noProof/>
                <w:sz w:val="20"/>
                <w:szCs w:val="20"/>
              </w:rPr>
              <w:t xml:space="preserve">Oblak,Carolyn J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p>
        </w:tc>
        <w:tc>
          <w:tcPr>
            <w:tcW w:w="2626" w:type="dxa"/>
          </w:tcPr>
          <w:p w:rsidR="00E7282F" w:rsidRPr="00281CE1" w:rsidRDefault="00E7282F">
            <w:pPr>
              <w:rPr>
                <w:sz w:val="20"/>
                <w:szCs w:val="20"/>
              </w:rPr>
            </w:pPr>
            <w:r w:rsidRPr="001E0AC8">
              <w:rPr>
                <w:noProof/>
                <w:sz w:val="20"/>
                <w:szCs w:val="20"/>
              </w:rPr>
              <w:t>12:00 AM</w:t>
            </w:r>
            <w:r w:rsidRPr="00281CE1">
              <w:rPr>
                <w:noProof/>
                <w:sz w:val="20"/>
                <w:szCs w:val="20"/>
              </w:rPr>
              <w:t xml:space="preserve"> to </w:t>
            </w:r>
            <w:r w:rsidRPr="001E0AC8">
              <w:rPr>
                <w:noProof/>
                <w:sz w:val="20"/>
                <w:szCs w:val="20"/>
              </w:rPr>
              <w:t>12:00 AM</w:t>
            </w:r>
            <w:r w:rsidRPr="00281CE1">
              <w:rPr>
                <w:sz w:val="20"/>
                <w:szCs w:val="20"/>
              </w:rPr>
              <w:t xml:space="preserve"> </w:t>
            </w:r>
          </w:p>
        </w:tc>
        <w:tc>
          <w:tcPr>
            <w:tcW w:w="1637" w:type="dxa"/>
          </w:tcPr>
          <w:p w:rsidR="00E7282F" w:rsidRPr="004B4E06" w:rsidRDefault="00E7282F">
            <w:pPr>
              <w:rPr>
                <w:sz w:val="20"/>
                <w:szCs w:val="20"/>
              </w:rPr>
            </w:pPr>
            <w:r>
              <w:rPr>
                <w:noProof/>
              </w:rPr>
              <w:t>TBA</w:t>
            </w:r>
          </w:p>
        </w:tc>
        <w:tc>
          <w:tcPr>
            <w:tcW w:w="1955" w:type="dxa"/>
          </w:tcPr>
          <w:p w:rsidR="00E7282F" w:rsidRPr="004B4E06" w:rsidRDefault="00E7282F">
            <w:pPr>
              <w:rPr>
                <w:sz w:val="20"/>
                <w:szCs w:val="20"/>
              </w:rPr>
            </w:pPr>
            <w:r w:rsidRPr="001E0AC8">
              <w:rPr>
                <w:noProof/>
                <w:sz w:val="20"/>
                <w:szCs w:val="20"/>
              </w:rPr>
              <w:t>3 - 15</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18328</w:t>
            </w:r>
          </w:p>
        </w:tc>
        <w:tc>
          <w:tcPr>
            <w:tcW w:w="1549" w:type="dxa"/>
          </w:tcPr>
          <w:p w:rsidR="00E7282F" w:rsidRPr="004B4E06" w:rsidRDefault="00E7282F">
            <w:pPr>
              <w:rPr>
                <w:b/>
                <w:sz w:val="20"/>
                <w:szCs w:val="20"/>
              </w:rPr>
            </w:pPr>
            <w:r w:rsidRPr="001E0AC8">
              <w:rPr>
                <w:b/>
                <w:noProof/>
                <w:sz w:val="20"/>
                <w:szCs w:val="20"/>
              </w:rPr>
              <w:t>CAS-UGRD</w:t>
            </w:r>
          </w:p>
        </w:tc>
        <w:tc>
          <w:tcPr>
            <w:tcW w:w="1944" w:type="dxa"/>
          </w:tcPr>
          <w:p w:rsidR="00E7282F" w:rsidRPr="004B4E06" w:rsidRDefault="00E7282F">
            <w:pPr>
              <w:rPr>
                <w:b/>
                <w:sz w:val="20"/>
                <w:szCs w:val="20"/>
              </w:rPr>
            </w:pPr>
            <w:r w:rsidRPr="001E0AC8">
              <w:rPr>
                <w:b/>
                <w:noProof/>
                <w:sz w:val="20"/>
                <w:szCs w:val="20"/>
              </w:rPr>
              <w:t>ARTSC</w:t>
            </w:r>
            <w:r>
              <w:rPr>
                <w:b/>
                <w:sz w:val="20"/>
                <w:szCs w:val="20"/>
              </w:rPr>
              <w:t xml:space="preserve"> </w:t>
            </w:r>
            <w:r w:rsidRPr="001E0AC8">
              <w:rPr>
                <w:b/>
                <w:noProof/>
                <w:sz w:val="20"/>
                <w:szCs w:val="20"/>
              </w:rPr>
              <w:t>1630</w:t>
            </w:r>
          </w:p>
        </w:tc>
        <w:tc>
          <w:tcPr>
            <w:tcW w:w="4263" w:type="dxa"/>
            <w:gridSpan w:val="2"/>
          </w:tcPr>
          <w:p w:rsidR="00E7282F" w:rsidRPr="004B4E06" w:rsidRDefault="00E7282F">
            <w:pPr>
              <w:rPr>
                <w:b/>
                <w:sz w:val="20"/>
                <w:szCs w:val="20"/>
              </w:rPr>
            </w:pPr>
            <w:r w:rsidRPr="001E0AC8">
              <w:rPr>
                <w:b/>
                <w:noProof/>
                <w:sz w:val="20"/>
                <w:szCs w:val="20"/>
              </w:rPr>
              <w:t>STUDY ABROAD: SENEGAL</w:t>
            </w:r>
          </w:p>
        </w:tc>
        <w:tc>
          <w:tcPr>
            <w:tcW w:w="1955" w:type="dxa"/>
          </w:tcPr>
          <w:p w:rsidR="00E7282F" w:rsidRPr="004B4E06" w:rsidRDefault="00E7282F">
            <w:pPr>
              <w:rPr>
                <w:sz w:val="20"/>
                <w:szCs w:val="20"/>
              </w:rPr>
            </w:pPr>
            <w:r w:rsidRPr="001E0AC8">
              <w:rPr>
                <w:noProof/>
                <w:sz w:val="20"/>
                <w:szCs w:val="20"/>
              </w:rPr>
              <w:t xml:space="preserve">Oblak,Carolyn J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p>
        </w:tc>
        <w:tc>
          <w:tcPr>
            <w:tcW w:w="2626" w:type="dxa"/>
          </w:tcPr>
          <w:p w:rsidR="00E7282F" w:rsidRPr="00281CE1" w:rsidRDefault="00E7282F">
            <w:pPr>
              <w:rPr>
                <w:sz w:val="20"/>
                <w:szCs w:val="20"/>
              </w:rPr>
            </w:pPr>
            <w:r w:rsidRPr="001E0AC8">
              <w:rPr>
                <w:noProof/>
                <w:sz w:val="20"/>
                <w:szCs w:val="20"/>
              </w:rPr>
              <w:t>12:00 AM</w:t>
            </w:r>
            <w:r w:rsidRPr="00281CE1">
              <w:rPr>
                <w:noProof/>
                <w:sz w:val="20"/>
                <w:szCs w:val="20"/>
              </w:rPr>
              <w:t xml:space="preserve"> to </w:t>
            </w:r>
            <w:r w:rsidRPr="001E0AC8">
              <w:rPr>
                <w:noProof/>
                <w:sz w:val="20"/>
                <w:szCs w:val="20"/>
              </w:rPr>
              <w:t>12:00 AM</w:t>
            </w:r>
            <w:r w:rsidRPr="00281CE1">
              <w:rPr>
                <w:sz w:val="20"/>
                <w:szCs w:val="20"/>
              </w:rPr>
              <w:t xml:space="preserve"> </w:t>
            </w:r>
          </w:p>
        </w:tc>
        <w:tc>
          <w:tcPr>
            <w:tcW w:w="1637" w:type="dxa"/>
          </w:tcPr>
          <w:p w:rsidR="00E7282F" w:rsidRPr="004B4E06" w:rsidRDefault="00E7282F">
            <w:pPr>
              <w:rPr>
                <w:sz w:val="20"/>
                <w:szCs w:val="20"/>
              </w:rPr>
            </w:pPr>
            <w:r>
              <w:rPr>
                <w:noProof/>
              </w:rPr>
              <w:t>TBA</w:t>
            </w:r>
          </w:p>
        </w:tc>
        <w:tc>
          <w:tcPr>
            <w:tcW w:w="1955" w:type="dxa"/>
          </w:tcPr>
          <w:p w:rsidR="00E7282F" w:rsidRPr="004B4E06" w:rsidRDefault="00E7282F">
            <w:pPr>
              <w:rPr>
                <w:sz w:val="20"/>
                <w:szCs w:val="20"/>
              </w:rPr>
            </w:pPr>
            <w:r w:rsidRPr="001E0AC8">
              <w:rPr>
                <w:noProof/>
                <w:sz w:val="20"/>
                <w:szCs w:val="20"/>
              </w:rPr>
              <w:t>1 - 15</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11695</w:t>
            </w:r>
          </w:p>
        </w:tc>
        <w:tc>
          <w:tcPr>
            <w:tcW w:w="1549" w:type="dxa"/>
          </w:tcPr>
          <w:p w:rsidR="00E7282F" w:rsidRPr="004B4E06" w:rsidRDefault="00E7282F">
            <w:pPr>
              <w:rPr>
                <w:b/>
                <w:sz w:val="20"/>
                <w:szCs w:val="20"/>
              </w:rPr>
            </w:pPr>
            <w:r w:rsidRPr="001E0AC8">
              <w:rPr>
                <w:b/>
                <w:noProof/>
                <w:sz w:val="20"/>
                <w:szCs w:val="20"/>
              </w:rPr>
              <w:t>CAS-UGRD</w:t>
            </w:r>
          </w:p>
        </w:tc>
        <w:tc>
          <w:tcPr>
            <w:tcW w:w="1944" w:type="dxa"/>
          </w:tcPr>
          <w:p w:rsidR="00E7282F" w:rsidRPr="004B4E06" w:rsidRDefault="00E7282F">
            <w:pPr>
              <w:rPr>
                <w:b/>
                <w:sz w:val="20"/>
                <w:szCs w:val="20"/>
              </w:rPr>
            </w:pPr>
            <w:r w:rsidRPr="001E0AC8">
              <w:rPr>
                <w:b/>
                <w:noProof/>
                <w:sz w:val="20"/>
                <w:szCs w:val="20"/>
              </w:rPr>
              <w:t>ARTSC</w:t>
            </w:r>
            <w:r>
              <w:rPr>
                <w:b/>
                <w:sz w:val="20"/>
                <w:szCs w:val="20"/>
              </w:rPr>
              <w:t xml:space="preserve"> </w:t>
            </w:r>
            <w:r w:rsidRPr="001E0AC8">
              <w:rPr>
                <w:b/>
                <w:noProof/>
                <w:sz w:val="20"/>
                <w:szCs w:val="20"/>
              </w:rPr>
              <w:t>1638</w:t>
            </w:r>
          </w:p>
        </w:tc>
        <w:tc>
          <w:tcPr>
            <w:tcW w:w="4263" w:type="dxa"/>
            <w:gridSpan w:val="2"/>
          </w:tcPr>
          <w:p w:rsidR="00E7282F" w:rsidRPr="004B4E06" w:rsidRDefault="00E7282F">
            <w:pPr>
              <w:rPr>
                <w:b/>
                <w:sz w:val="20"/>
                <w:szCs w:val="20"/>
              </w:rPr>
            </w:pPr>
            <w:r w:rsidRPr="001E0AC8">
              <w:rPr>
                <w:b/>
                <w:noProof/>
                <w:sz w:val="20"/>
                <w:szCs w:val="20"/>
              </w:rPr>
              <w:t>STUDY ABROAD: TANZANIA</w:t>
            </w:r>
          </w:p>
        </w:tc>
        <w:tc>
          <w:tcPr>
            <w:tcW w:w="1955" w:type="dxa"/>
          </w:tcPr>
          <w:p w:rsidR="00E7282F" w:rsidRPr="004B4E06" w:rsidRDefault="00E7282F">
            <w:pPr>
              <w:rPr>
                <w:sz w:val="20"/>
                <w:szCs w:val="20"/>
              </w:rPr>
            </w:pPr>
            <w:r w:rsidRPr="001E0AC8">
              <w:rPr>
                <w:noProof/>
                <w:sz w:val="20"/>
                <w:szCs w:val="20"/>
              </w:rPr>
              <w:t xml:space="preserve">Oblak,Carolyn J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p>
        </w:tc>
        <w:tc>
          <w:tcPr>
            <w:tcW w:w="2626" w:type="dxa"/>
          </w:tcPr>
          <w:p w:rsidR="00E7282F" w:rsidRPr="00281CE1" w:rsidRDefault="00E7282F">
            <w:pPr>
              <w:rPr>
                <w:sz w:val="20"/>
                <w:szCs w:val="20"/>
              </w:rPr>
            </w:pPr>
            <w:r w:rsidRPr="001E0AC8">
              <w:rPr>
                <w:noProof/>
                <w:sz w:val="20"/>
                <w:szCs w:val="20"/>
              </w:rPr>
              <w:t>12:00 AM</w:t>
            </w:r>
            <w:r w:rsidRPr="00281CE1">
              <w:rPr>
                <w:noProof/>
                <w:sz w:val="20"/>
                <w:szCs w:val="20"/>
              </w:rPr>
              <w:t xml:space="preserve"> to </w:t>
            </w:r>
            <w:r w:rsidRPr="001E0AC8">
              <w:rPr>
                <w:noProof/>
                <w:sz w:val="20"/>
                <w:szCs w:val="20"/>
              </w:rPr>
              <w:t>12:00 AM</w:t>
            </w:r>
            <w:r w:rsidRPr="00281CE1">
              <w:rPr>
                <w:sz w:val="20"/>
                <w:szCs w:val="20"/>
              </w:rPr>
              <w:t xml:space="preserve"> </w:t>
            </w:r>
          </w:p>
        </w:tc>
        <w:tc>
          <w:tcPr>
            <w:tcW w:w="1637" w:type="dxa"/>
          </w:tcPr>
          <w:p w:rsidR="00E7282F" w:rsidRPr="004B4E06" w:rsidRDefault="00E7282F">
            <w:pPr>
              <w:rPr>
                <w:sz w:val="20"/>
                <w:szCs w:val="20"/>
              </w:rPr>
            </w:pPr>
            <w:r>
              <w:rPr>
                <w:noProof/>
              </w:rPr>
              <w:t>TBA</w:t>
            </w:r>
          </w:p>
        </w:tc>
        <w:tc>
          <w:tcPr>
            <w:tcW w:w="1955" w:type="dxa"/>
          </w:tcPr>
          <w:p w:rsidR="00E7282F" w:rsidRPr="004B4E06" w:rsidRDefault="00E7282F">
            <w:pPr>
              <w:rPr>
                <w:sz w:val="20"/>
                <w:szCs w:val="20"/>
              </w:rPr>
            </w:pPr>
            <w:r w:rsidRPr="001E0AC8">
              <w:rPr>
                <w:noProof/>
                <w:sz w:val="20"/>
                <w:szCs w:val="20"/>
              </w:rPr>
              <w:t>1 - 15</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11696</w:t>
            </w:r>
          </w:p>
        </w:tc>
        <w:tc>
          <w:tcPr>
            <w:tcW w:w="1549" w:type="dxa"/>
          </w:tcPr>
          <w:p w:rsidR="00E7282F" w:rsidRPr="004B4E06" w:rsidRDefault="00E7282F">
            <w:pPr>
              <w:rPr>
                <w:b/>
                <w:sz w:val="20"/>
                <w:szCs w:val="20"/>
              </w:rPr>
            </w:pPr>
            <w:r w:rsidRPr="001E0AC8">
              <w:rPr>
                <w:b/>
                <w:noProof/>
                <w:sz w:val="20"/>
                <w:szCs w:val="20"/>
              </w:rPr>
              <w:t>CAS-UGRD</w:t>
            </w:r>
          </w:p>
        </w:tc>
        <w:tc>
          <w:tcPr>
            <w:tcW w:w="1944" w:type="dxa"/>
          </w:tcPr>
          <w:p w:rsidR="00E7282F" w:rsidRPr="004B4E06" w:rsidRDefault="00E7282F">
            <w:pPr>
              <w:rPr>
                <w:b/>
                <w:sz w:val="20"/>
                <w:szCs w:val="20"/>
              </w:rPr>
            </w:pPr>
            <w:r w:rsidRPr="001E0AC8">
              <w:rPr>
                <w:b/>
                <w:noProof/>
                <w:sz w:val="20"/>
                <w:szCs w:val="20"/>
              </w:rPr>
              <w:t>ARTSC</w:t>
            </w:r>
            <w:r>
              <w:rPr>
                <w:b/>
                <w:sz w:val="20"/>
                <w:szCs w:val="20"/>
              </w:rPr>
              <w:t xml:space="preserve"> </w:t>
            </w:r>
            <w:r w:rsidRPr="001E0AC8">
              <w:rPr>
                <w:b/>
                <w:noProof/>
                <w:sz w:val="20"/>
                <w:szCs w:val="20"/>
              </w:rPr>
              <w:t>1639</w:t>
            </w:r>
          </w:p>
        </w:tc>
        <w:tc>
          <w:tcPr>
            <w:tcW w:w="4263" w:type="dxa"/>
            <w:gridSpan w:val="2"/>
          </w:tcPr>
          <w:p w:rsidR="00E7282F" w:rsidRPr="004B4E06" w:rsidRDefault="00E7282F">
            <w:pPr>
              <w:rPr>
                <w:b/>
                <w:sz w:val="20"/>
                <w:szCs w:val="20"/>
              </w:rPr>
            </w:pPr>
            <w:r w:rsidRPr="001E0AC8">
              <w:rPr>
                <w:b/>
                <w:noProof/>
                <w:sz w:val="20"/>
                <w:szCs w:val="20"/>
              </w:rPr>
              <w:t>STUDY ABROAD: SOUTH AFRICA</w:t>
            </w:r>
          </w:p>
        </w:tc>
        <w:tc>
          <w:tcPr>
            <w:tcW w:w="1955" w:type="dxa"/>
          </w:tcPr>
          <w:p w:rsidR="00E7282F" w:rsidRPr="004B4E06" w:rsidRDefault="00E7282F">
            <w:pPr>
              <w:rPr>
                <w:sz w:val="20"/>
                <w:szCs w:val="20"/>
              </w:rPr>
            </w:pPr>
            <w:r w:rsidRPr="001E0AC8">
              <w:rPr>
                <w:noProof/>
                <w:sz w:val="20"/>
                <w:szCs w:val="20"/>
              </w:rPr>
              <w:t xml:space="preserve">Oblak,Carolyn J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p>
        </w:tc>
        <w:tc>
          <w:tcPr>
            <w:tcW w:w="2626" w:type="dxa"/>
          </w:tcPr>
          <w:p w:rsidR="00E7282F" w:rsidRPr="00281CE1" w:rsidRDefault="00E7282F">
            <w:pPr>
              <w:rPr>
                <w:sz w:val="20"/>
                <w:szCs w:val="20"/>
              </w:rPr>
            </w:pPr>
            <w:r w:rsidRPr="001E0AC8">
              <w:rPr>
                <w:noProof/>
                <w:sz w:val="20"/>
                <w:szCs w:val="20"/>
              </w:rPr>
              <w:t>12:00 AM</w:t>
            </w:r>
            <w:r w:rsidRPr="00281CE1">
              <w:rPr>
                <w:noProof/>
                <w:sz w:val="20"/>
                <w:szCs w:val="20"/>
              </w:rPr>
              <w:t xml:space="preserve"> to </w:t>
            </w:r>
            <w:r w:rsidRPr="001E0AC8">
              <w:rPr>
                <w:noProof/>
                <w:sz w:val="20"/>
                <w:szCs w:val="20"/>
              </w:rPr>
              <w:t>12:00 AM</w:t>
            </w:r>
            <w:r w:rsidRPr="00281CE1">
              <w:rPr>
                <w:sz w:val="20"/>
                <w:szCs w:val="20"/>
              </w:rPr>
              <w:t xml:space="preserve"> </w:t>
            </w:r>
          </w:p>
        </w:tc>
        <w:tc>
          <w:tcPr>
            <w:tcW w:w="1637" w:type="dxa"/>
          </w:tcPr>
          <w:p w:rsidR="00E7282F" w:rsidRPr="004B4E06" w:rsidRDefault="00E7282F">
            <w:pPr>
              <w:rPr>
                <w:sz w:val="20"/>
                <w:szCs w:val="20"/>
              </w:rPr>
            </w:pPr>
            <w:r>
              <w:rPr>
                <w:noProof/>
              </w:rPr>
              <w:t>TBA</w:t>
            </w:r>
          </w:p>
        </w:tc>
        <w:tc>
          <w:tcPr>
            <w:tcW w:w="1955" w:type="dxa"/>
          </w:tcPr>
          <w:p w:rsidR="00E7282F" w:rsidRPr="004B4E06" w:rsidRDefault="00E7282F">
            <w:pPr>
              <w:rPr>
                <w:sz w:val="20"/>
                <w:szCs w:val="20"/>
              </w:rPr>
            </w:pPr>
            <w:r w:rsidRPr="001E0AC8">
              <w:rPr>
                <w:noProof/>
                <w:sz w:val="20"/>
                <w:szCs w:val="20"/>
              </w:rPr>
              <w:t>1 - 15</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26116</w:t>
            </w:r>
          </w:p>
        </w:tc>
        <w:tc>
          <w:tcPr>
            <w:tcW w:w="1549" w:type="dxa"/>
          </w:tcPr>
          <w:p w:rsidR="00E7282F" w:rsidRPr="004B4E06" w:rsidRDefault="00E7282F">
            <w:pPr>
              <w:rPr>
                <w:b/>
                <w:sz w:val="20"/>
                <w:szCs w:val="20"/>
              </w:rPr>
            </w:pPr>
            <w:r w:rsidRPr="001E0AC8">
              <w:rPr>
                <w:b/>
                <w:noProof/>
                <w:sz w:val="20"/>
                <w:szCs w:val="20"/>
              </w:rPr>
              <w:t>CGS</w:t>
            </w:r>
          </w:p>
        </w:tc>
        <w:tc>
          <w:tcPr>
            <w:tcW w:w="1944" w:type="dxa"/>
          </w:tcPr>
          <w:p w:rsidR="00E7282F" w:rsidRPr="004B4E06" w:rsidRDefault="00E7282F">
            <w:pPr>
              <w:rPr>
                <w:b/>
                <w:sz w:val="20"/>
                <w:szCs w:val="20"/>
              </w:rPr>
            </w:pPr>
            <w:r w:rsidRPr="001E0AC8">
              <w:rPr>
                <w:b/>
                <w:noProof/>
                <w:sz w:val="20"/>
                <w:szCs w:val="20"/>
              </w:rPr>
              <w:t>MUSIC</w:t>
            </w:r>
            <w:r>
              <w:rPr>
                <w:b/>
                <w:sz w:val="20"/>
                <w:szCs w:val="20"/>
              </w:rPr>
              <w:t xml:space="preserve"> </w:t>
            </w:r>
            <w:r w:rsidRPr="001E0AC8">
              <w:rPr>
                <w:b/>
                <w:noProof/>
                <w:sz w:val="20"/>
                <w:szCs w:val="20"/>
              </w:rPr>
              <w:t>0311</w:t>
            </w:r>
          </w:p>
        </w:tc>
        <w:tc>
          <w:tcPr>
            <w:tcW w:w="4263" w:type="dxa"/>
            <w:gridSpan w:val="2"/>
          </w:tcPr>
          <w:p w:rsidR="00E7282F" w:rsidRPr="004B4E06" w:rsidRDefault="00E7282F">
            <w:pPr>
              <w:rPr>
                <w:b/>
                <w:sz w:val="20"/>
                <w:szCs w:val="20"/>
              </w:rPr>
            </w:pPr>
            <w:r w:rsidRPr="001E0AC8">
              <w:rPr>
                <w:b/>
                <w:noProof/>
                <w:sz w:val="20"/>
                <w:szCs w:val="20"/>
              </w:rPr>
              <w:t>INTRODUCTION TO WORLD MUSIC</w:t>
            </w:r>
          </w:p>
        </w:tc>
        <w:tc>
          <w:tcPr>
            <w:tcW w:w="1955" w:type="dxa"/>
          </w:tcPr>
          <w:p w:rsidR="00E7282F" w:rsidRPr="004B4E06" w:rsidRDefault="00E7282F">
            <w:pPr>
              <w:rPr>
                <w:sz w:val="20"/>
                <w:szCs w:val="20"/>
              </w:rPr>
            </w:pPr>
            <w:r w:rsidRPr="001E0AC8">
              <w:rPr>
                <w:noProof/>
                <w:sz w:val="20"/>
                <w:szCs w:val="20"/>
              </w:rPr>
              <w:t xml:space="preserve">Humphrey,Ashley Renee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MA  COM </w:t>
            </w:r>
          </w:p>
        </w:tc>
        <w:tc>
          <w:tcPr>
            <w:tcW w:w="1944" w:type="dxa"/>
          </w:tcPr>
          <w:p w:rsidR="00E7282F" w:rsidRPr="004B4E06" w:rsidRDefault="00E7282F">
            <w:pPr>
              <w:rPr>
                <w:sz w:val="20"/>
                <w:szCs w:val="20"/>
              </w:rPr>
            </w:pPr>
            <w:r w:rsidRPr="001E0AC8">
              <w:rPr>
                <w:noProof/>
                <w:sz w:val="20"/>
                <w:szCs w:val="20"/>
              </w:rPr>
              <w:t>W</w:t>
            </w:r>
          </w:p>
        </w:tc>
        <w:tc>
          <w:tcPr>
            <w:tcW w:w="2626" w:type="dxa"/>
          </w:tcPr>
          <w:p w:rsidR="00E7282F" w:rsidRPr="00281CE1" w:rsidRDefault="00E7282F">
            <w:pPr>
              <w:rPr>
                <w:sz w:val="20"/>
                <w:szCs w:val="20"/>
              </w:rPr>
            </w:pPr>
            <w:r w:rsidRPr="001E0AC8">
              <w:rPr>
                <w:noProof/>
                <w:sz w:val="20"/>
                <w:szCs w:val="20"/>
              </w:rPr>
              <w:t>06:00 PM</w:t>
            </w:r>
            <w:r w:rsidRPr="00281CE1">
              <w:rPr>
                <w:noProof/>
                <w:sz w:val="20"/>
                <w:szCs w:val="20"/>
              </w:rPr>
              <w:t xml:space="preserve"> to </w:t>
            </w:r>
            <w:r w:rsidRPr="001E0AC8">
              <w:rPr>
                <w:noProof/>
                <w:sz w:val="20"/>
                <w:szCs w:val="20"/>
              </w:rPr>
              <w:t>08:30 PM</w:t>
            </w:r>
            <w:r w:rsidRPr="00281CE1">
              <w:rPr>
                <w:sz w:val="20"/>
                <w:szCs w:val="20"/>
              </w:rPr>
              <w:t xml:space="preserve"> </w:t>
            </w:r>
          </w:p>
        </w:tc>
        <w:tc>
          <w:tcPr>
            <w:tcW w:w="1637" w:type="dxa"/>
          </w:tcPr>
          <w:p w:rsidR="00E7282F" w:rsidRPr="004B4E06" w:rsidRDefault="00E7282F">
            <w:pPr>
              <w:rPr>
                <w:sz w:val="20"/>
                <w:szCs w:val="20"/>
              </w:rPr>
            </w:pPr>
            <w:r w:rsidRPr="001E0AC8">
              <w:rPr>
                <w:noProof/>
              </w:rPr>
              <w:t>BELLH 309</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Focusing on a variety of musical traditions throughout the world, this course addresses factors that have influenced historical and contemporary musical performance practices. Special attention is placed on how political, economic, social, and religious factors influence musical aesthetics and notions of identity among performers and audiences. Positioning music within a broader context of postcolonial, technological, and transnational development, this course analyzes the ever-changing relationship between traditional and modern socio-musical approaches toward performance techniques, musical transmission, and intercultural exchange.</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28745</w:t>
            </w:r>
          </w:p>
        </w:tc>
        <w:tc>
          <w:tcPr>
            <w:tcW w:w="1549" w:type="dxa"/>
          </w:tcPr>
          <w:p w:rsidR="00E7282F" w:rsidRPr="004B4E06" w:rsidRDefault="00E7282F">
            <w:pPr>
              <w:rPr>
                <w:b/>
                <w:sz w:val="20"/>
                <w:szCs w:val="20"/>
              </w:rPr>
            </w:pPr>
            <w:r w:rsidRPr="001E0AC8">
              <w:rPr>
                <w:b/>
                <w:noProof/>
                <w:sz w:val="20"/>
                <w:szCs w:val="20"/>
              </w:rPr>
              <w:t>CGS</w:t>
            </w:r>
          </w:p>
        </w:tc>
        <w:tc>
          <w:tcPr>
            <w:tcW w:w="1944" w:type="dxa"/>
          </w:tcPr>
          <w:p w:rsidR="00E7282F" w:rsidRPr="004B4E06" w:rsidRDefault="00E7282F">
            <w:pPr>
              <w:rPr>
                <w:b/>
                <w:sz w:val="20"/>
                <w:szCs w:val="20"/>
              </w:rPr>
            </w:pPr>
            <w:r w:rsidRPr="001E0AC8">
              <w:rPr>
                <w:b/>
                <w:noProof/>
                <w:sz w:val="20"/>
                <w:szCs w:val="20"/>
              </w:rPr>
              <w:t>MUSIC</w:t>
            </w:r>
            <w:r>
              <w:rPr>
                <w:b/>
                <w:sz w:val="20"/>
                <w:szCs w:val="20"/>
              </w:rPr>
              <w:t xml:space="preserve"> </w:t>
            </w:r>
            <w:r w:rsidRPr="001E0AC8">
              <w:rPr>
                <w:b/>
                <w:noProof/>
                <w:sz w:val="20"/>
                <w:szCs w:val="20"/>
              </w:rPr>
              <w:t>1340</w:t>
            </w:r>
          </w:p>
        </w:tc>
        <w:tc>
          <w:tcPr>
            <w:tcW w:w="4263" w:type="dxa"/>
            <w:gridSpan w:val="2"/>
          </w:tcPr>
          <w:p w:rsidR="00E7282F" w:rsidRPr="004B4E06" w:rsidRDefault="00E7282F">
            <w:pPr>
              <w:rPr>
                <w:b/>
                <w:sz w:val="20"/>
                <w:szCs w:val="20"/>
              </w:rPr>
            </w:pPr>
            <w:r w:rsidRPr="001E0AC8">
              <w:rPr>
                <w:b/>
                <w:noProof/>
                <w:sz w:val="20"/>
                <w:szCs w:val="20"/>
              </w:rPr>
              <w:t>MUSIC IN AFRICA</w:t>
            </w:r>
          </w:p>
        </w:tc>
        <w:tc>
          <w:tcPr>
            <w:tcW w:w="1955" w:type="dxa"/>
          </w:tcPr>
          <w:p w:rsidR="00E7282F" w:rsidRPr="004B4E06" w:rsidRDefault="00E7282F">
            <w:pPr>
              <w:rPr>
                <w:sz w:val="20"/>
                <w:szCs w:val="20"/>
              </w:rPr>
            </w:pPr>
            <w:r w:rsidRPr="001E0AC8">
              <w:rPr>
                <w:noProof/>
                <w:sz w:val="20"/>
                <w:szCs w:val="20"/>
              </w:rPr>
              <w:t xml:space="preserve">Beeko,Eric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IFN  REG </w:t>
            </w:r>
          </w:p>
        </w:tc>
        <w:tc>
          <w:tcPr>
            <w:tcW w:w="1944" w:type="dxa"/>
          </w:tcPr>
          <w:p w:rsidR="00E7282F" w:rsidRPr="004B4E06" w:rsidRDefault="00E7282F">
            <w:pPr>
              <w:rPr>
                <w:sz w:val="20"/>
                <w:szCs w:val="20"/>
              </w:rPr>
            </w:pPr>
            <w:r w:rsidRPr="001E0AC8">
              <w:rPr>
                <w:noProof/>
                <w:sz w:val="20"/>
                <w:szCs w:val="20"/>
              </w:rPr>
              <w:t>T</w:t>
            </w:r>
          </w:p>
        </w:tc>
        <w:tc>
          <w:tcPr>
            <w:tcW w:w="2626" w:type="dxa"/>
          </w:tcPr>
          <w:p w:rsidR="00E7282F" w:rsidRPr="00281CE1" w:rsidRDefault="00E7282F">
            <w:pPr>
              <w:rPr>
                <w:sz w:val="20"/>
                <w:szCs w:val="20"/>
              </w:rPr>
            </w:pPr>
            <w:r w:rsidRPr="001E0AC8">
              <w:rPr>
                <w:noProof/>
                <w:sz w:val="20"/>
                <w:szCs w:val="20"/>
              </w:rPr>
              <w:t>06:00 PM</w:t>
            </w:r>
            <w:r w:rsidRPr="00281CE1">
              <w:rPr>
                <w:noProof/>
                <w:sz w:val="20"/>
                <w:szCs w:val="20"/>
              </w:rPr>
              <w:t xml:space="preserve"> to </w:t>
            </w:r>
            <w:r w:rsidRPr="001E0AC8">
              <w:rPr>
                <w:noProof/>
                <w:sz w:val="20"/>
                <w:szCs w:val="20"/>
              </w:rPr>
              <w:t>08:30 PM</w:t>
            </w:r>
            <w:r w:rsidRPr="00281CE1">
              <w:rPr>
                <w:sz w:val="20"/>
                <w:szCs w:val="20"/>
              </w:rPr>
              <w:t xml:space="preserve"> </w:t>
            </w:r>
          </w:p>
        </w:tc>
        <w:tc>
          <w:tcPr>
            <w:tcW w:w="1637" w:type="dxa"/>
          </w:tcPr>
          <w:p w:rsidR="00E7282F" w:rsidRPr="004B4E06" w:rsidRDefault="00E7282F">
            <w:pPr>
              <w:rPr>
                <w:sz w:val="20"/>
                <w:szCs w:val="20"/>
              </w:rPr>
            </w:pPr>
            <w:r w:rsidRPr="001E0AC8">
              <w:rPr>
                <w:noProof/>
              </w:rPr>
              <w:t>MUSIC 123</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This course examines the historical social and cultural background of music in Africa with particular references to music in community life, performing groups, the tringin gof musicians, instrument structures in African music, and the interrelations of music and dance. (Slides, films and recordings will be used to illustrate lectures)</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26139</w:t>
            </w:r>
          </w:p>
        </w:tc>
        <w:tc>
          <w:tcPr>
            <w:tcW w:w="1549" w:type="dxa"/>
          </w:tcPr>
          <w:p w:rsidR="00E7282F" w:rsidRPr="004B4E06" w:rsidRDefault="00E7282F">
            <w:pPr>
              <w:rPr>
                <w:b/>
                <w:sz w:val="20"/>
                <w:szCs w:val="20"/>
              </w:rPr>
            </w:pPr>
            <w:r w:rsidRPr="001E0AC8">
              <w:rPr>
                <w:b/>
                <w:noProof/>
                <w:sz w:val="20"/>
                <w:szCs w:val="20"/>
              </w:rPr>
              <w:t>CGS</w:t>
            </w:r>
          </w:p>
        </w:tc>
        <w:tc>
          <w:tcPr>
            <w:tcW w:w="1944" w:type="dxa"/>
          </w:tcPr>
          <w:p w:rsidR="00E7282F" w:rsidRPr="004B4E06" w:rsidRDefault="00E7282F">
            <w:pPr>
              <w:rPr>
                <w:b/>
                <w:sz w:val="20"/>
                <w:szCs w:val="20"/>
              </w:rPr>
            </w:pPr>
            <w:r w:rsidRPr="001E0AC8">
              <w:rPr>
                <w:b/>
                <w:noProof/>
                <w:sz w:val="20"/>
                <w:szCs w:val="20"/>
              </w:rPr>
              <w:t>SOC</w:t>
            </w:r>
            <w:r>
              <w:rPr>
                <w:b/>
                <w:sz w:val="20"/>
                <w:szCs w:val="20"/>
              </w:rPr>
              <w:t xml:space="preserve"> </w:t>
            </w:r>
            <w:r w:rsidRPr="001E0AC8">
              <w:rPr>
                <w:b/>
                <w:noProof/>
                <w:sz w:val="20"/>
                <w:szCs w:val="20"/>
              </w:rPr>
              <w:t>0477</w:t>
            </w:r>
          </w:p>
        </w:tc>
        <w:tc>
          <w:tcPr>
            <w:tcW w:w="4263" w:type="dxa"/>
            <w:gridSpan w:val="2"/>
          </w:tcPr>
          <w:p w:rsidR="00E7282F" w:rsidRPr="004B4E06" w:rsidRDefault="00E7282F">
            <w:pPr>
              <w:rPr>
                <w:b/>
                <w:sz w:val="20"/>
                <w:szCs w:val="20"/>
              </w:rPr>
            </w:pPr>
            <w:r w:rsidRPr="001E0AC8">
              <w:rPr>
                <w:b/>
                <w:noProof/>
                <w:sz w:val="20"/>
                <w:szCs w:val="20"/>
              </w:rPr>
              <w:t>MEDICAL SOCIOLOGY</w:t>
            </w:r>
          </w:p>
        </w:tc>
        <w:tc>
          <w:tcPr>
            <w:tcW w:w="1955" w:type="dxa"/>
          </w:tcPr>
          <w:p w:rsidR="00E7282F" w:rsidRPr="004B4E06" w:rsidRDefault="00E7282F">
            <w:pPr>
              <w:rPr>
                <w:sz w:val="20"/>
                <w:szCs w:val="20"/>
              </w:rPr>
            </w:pPr>
            <w:r w:rsidRPr="001E0AC8">
              <w:rPr>
                <w:noProof/>
                <w:sz w:val="20"/>
                <w:szCs w:val="20"/>
              </w:rPr>
              <w:t xml:space="preserve">Kerr,Margaret Anna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p>
        </w:tc>
        <w:tc>
          <w:tcPr>
            <w:tcW w:w="2626" w:type="dxa"/>
          </w:tcPr>
          <w:p w:rsidR="00E7282F" w:rsidRPr="00281CE1" w:rsidRDefault="00E7282F">
            <w:pPr>
              <w:rPr>
                <w:sz w:val="20"/>
                <w:szCs w:val="20"/>
              </w:rPr>
            </w:pPr>
            <w:r w:rsidRPr="001E0AC8">
              <w:rPr>
                <w:noProof/>
                <w:sz w:val="20"/>
                <w:szCs w:val="20"/>
              </w:rPr>
              <w:t>12:00 AM</w:t>
            </w:r>
            <w:r w:rsidRPr="00281CE1">
              <w:rPr>
                <w:noProof/>
                <w:sz w:val="20"/>
                <w:szCs w:val="20"/>
              </w:rPr>
              <w:t xml:space="preserve"> to </w:t>
            </w:r>
            <w:r w:rsidRPr="001E0AC8">
              <w:rPr>
                <w:noProof/>
                <w:sz w:val="20"/>
                <w:szCs w:val="20"/>
              </w:rPr>
              <w:t>12:00 AM</w:t>
            </w:r>
            <w:r w:rsidRPr="00281CE1">
              <w:rPr>
                <w:sz w:val="20"/>
                <w:szCs w:val="20"/>
              </w:rPr>
              <w:t xml:space="preserve"> </w:t>
            </w:r>
          </w:p>
        </w:tc>
        <w:tc>
          <w:tcPr>
            <w:tcW w:w="1637" w:type="dxa"/>
          </w:tcPr>
          <w:p w:rsidR="00E7282F" w:rsidRPr="004B4E06" w:rsidRDefault="00E7282F">
            <w:pPr>
              <w:rPr>
                <w:sz w:val="20"/>
                <w:szCs w:val="20"/>
              </w:rPr>
            </w:pPr>
            <w:r w:rsidRPr="001E0AC8">
              <w:rPr>
                <w:noProof/>
              </w:rPr>
              <w:t>WEBTBA</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This course is designed to provide students with a sociological perspective on medical beliefs, practices, and delivery systems.  The practice of medicine is embedded in a particular social system, and social factors have an effect on our understanding of illness, the distribution of illness in the population, how/where/by whom medicine is practiced, and also how it is paid for.  In addition, ethical decisions about life and death are based in social belief systems which evolve historically in response to technological developments and changing practice possibilities.  Students in this course will develop an understanding of how medical practices can be interpreted within a social and historical context, and will apply this knowledge to issues which are current in medicine today: the crisis in health care delivery, the effects of technological advances on conceptions of health and illness, the treatment challenge of multicultural patient populations, and ethical dilemmas in medical decision making. This is a CGS Web course with web based instruction and weekly web interaction is required. Students must have Internet access to take this course.</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30350</w:t>
            </w:r>
          </w:p>
        </w:tc>
        <w:tc>
          <w:tcPr>
            <w:tcW w:w="1549" w:type="dxa"/>
          </w:tcPr>
          <w:p w:rsidR="00E7282F" w:rsidRPr="004B4E06" w:rsidRDefault="00E7282F">
            <w:pPr>
              <w:rPr>
                <w:b/>
                <w:sz w:val="20"/>
                <w:szCs w:val="20"/>
              </w:rPr>
            </w:pPr>
            <w:r w:rsidRPr="001E0AC8">
              <w:rPr>
                <w:b/>
                <w:noProof/>
                <w:sz w:val="20"/>
                <w:szCs w:val="20"/>
              </w:rPr>
              <w:t>COMMH</w:t>
            </w:r>
          </w:p>
        </w:tc>
        <w:tc>
          <w:tcPr>
            <w:tcW w:w="1944" w:type="dxa"/>
          </w:tcPr>
          <w:p w:rsidR="00E7282F" w:rsidRPr="004B4E06" w:rsidRDefault="00E7282F">
            <w:pPr>
              <w:rPr>
                <w:b/>
                <w:sz w:val="20"/>
                <w:szCs w:val="20"/>
              </w:rPr>
            </w:pPr>
            <w:r w:rsidRPr="001E0AC8">
              <w:rPr>
                <w:b/>
                <w:noProof/>
                <w:sz w:val="20"/>
                <w:szCs w:val="20"/>
              </w:rPr>
              <w:t>COMMRC</w:t>
            </w:r>
            <w:r>
              <w:rPr>
                <w:b/>
                <w:sz w:val="20"/>
                <w:szCs w:val="20"/>
              </w:rPr>
              <w:t xml:space="preserve"> </w:t>
            </w:r>
            <w:r w:rsidRPr="001E0AC8">
              <w:rPr>
                <w:b/>
                <w:noProof/>
                <w:sz w:val="20"/>
                <w:szCs w:val="20"/>
              </w:rPr>
              <w:t>1731</w:t>
            </w:r>
          </w:p>
        </w:tc>
        <w:tc>
          <w:tcPr>
            <w:tcW w:w="4263" w:type="dxa"/>
            <w:gridSpan w:val="2"/>
          </w:tcPr>
          <w:p w:rsidR="00E7282F" w:rsidRPr="004B4E06" w:rsidRDefault="00E7282F">
            <w:pPr>
              <w:rPr>
                <w:b/>
                <w:sz w:val="20"/>
                <w:szCs w:val="20"/>
              </w:rPr>
            </w:pPr>
            <w:r w:rsidRPr="001E0AC8">
              <w:rPr>
                <w:b/>
                <w:noProof/>
                <w:sz w:val="20"/>
                <w:szCs w:val="20"/>
              </w:rPr>
              <w:t>SPECIAL TOPICS IN RHETORIC</w:t>
            </w:r>
          </w:p>
        </w:tc>
        <w:tc>
          <w:tcPr>
            <w:tcW w:w="1955" w:type="dxa"/>
          </w:tcPr>
          <w:p w:rsidR="00E7282F" w:rsidRPr="004B4E06" w:rsidRDefault="00E7282F">
            <w:pPr>
              <w:rPr>
                <w:sz w:val="20"/>
                <w:szCs w:val="20"/>
              </w:rPr>
            </w:pPr>
            <w:r w:rsidRPr="001E0AC8">
              <w:rPr>
                <w:noProof/>
                <w:sz w:val="20"/>
                <w:szCs w:val="20"/>
              </w:rPr>
              <w:t xml:space="preserve">Marshall,David Lachlan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W</w:t>
            </w:r>
          </w:p>
        </w:tc>
        <w:tc>
          <w:tcPr>
            <w:tcW w:w="1944" w:type="dxa"/>
          </w:tcPr>
          <w:p w:rsidR="00E7282F" w:rsidRPr="004B4E06" w:rsidRDefault="00E7282F">
            <w:pPr>
              <w:rPr>
                <w:sz w:val="20"/>
                <w:szCs w:val="20"/>
              </w:rPr>
            </w:pPr>
          </w:p>
        </w:tc>
        <w:tc>
          <w:tcPr>
            <w:tcW w:w="2626" w:type="dxa"/>
          </w:tcPr>
          <w:p w:rsidR="00E7282F" w:rsidRPr="00281CE1" w:rsidRDefault="00E7282F">
            <w:pPr>
              <w:rPr>
                <w:sz w:val="20"/>
                <w:szCs w:val="20"/>
              </w:rPr>
            </w:pPr>
            <w:r w:rsidRPr="00281CE1">
              <w:rPr>
                <w:sz w:val="20"/>
                <w:szCs w:val="20"/>
              </w:rPr>
              <w:t xml:space="preserve"> </w:t>
            </w:r>
          </w:p>
        </w:tc>
        <w:tc>
          <w:tcPr>
            <w:tcW w:w="1637" w:type="dxa"/>
          </w:tcPr>
          <w:p w:rsidR="00E7282F" w:rsidRPr="004B4E06" w:rsidRDefault="00E7282F">
            <w:pPr>
              <w:rPr>
                <w:sz w:val="20"/>
                <w:szCs w:val="20"/>
              </w:rPr>
            </w:pP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This course helps us answer questions that will be crucial for tomorrow's communities of inquiry. How should we understand creativity, imagination, and invention? What are the conditions most conducive to innovation? What can histories of creative individuals and creative groups tell us about the origins of, to use the TED lingo, 'ideas worth spreading'? This course examines creativity in a variety of contexts, both scientific and artistic.  It draws on the best work in a number of disciplines, including rhetoric, philosophy of science, literary theory, economics, and intellectual history. And students will have the opportunity to fashion projects on case studies of their choosing. The course satisfies three credit hours toward the interdisciplinary core seminar coursework requirement in the Honors College Certificate in Undergraduate Studies. Students without the GPA or course prerequisites designated by the UHC may also enroll with the permission of the instructor.</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30350</w:t>
            </w:r>
          </w:p>
        </w:tc>
        <w:tc>
          <w:tcPr>
            <w:tcW w:w="1549" w:type="dxa"/>
          </w:tcPr>
          <w:p w:rsidR="00E7282F" w:rsidRPr="004B4E06" w:rsidRDefault="00E7282F">
            <w:pPr>
              <w:rPr>
                <w:b/>
                <w:sz w:val="20"/>
                <w:szCs w:val="20"/>
              </w:rPr>
            </w:pPr>
            <w:r w:rsidRPr="001E0AC8">
              <w:rPr>
                <w:b/>
                <w:noProof/>
                <w:sz w:val="20"/>
                <w:szCs w:val="20"/>
              </w:rPr>
              <w:t>COMMH</w:t>
            </w:r>
          </w:p>
        </w:tc>
        <w:tc>
          <w:tcPr>
            <w:tcW w:w="1944" w:type="dxa"/>
          </w:tcPr>
          <w:p w:rsidR="00E7282F" w:rsidRPr="004B4E06" w:rsidRDefault="00E7282F">
            <w:pPr>
              <w:rPr>
                <w:b/>
                <w:sz w:val="20"/>
                <w:szCs w:val="20"/>
              </w:rPr>
            </w:pPr>
            <w:r w:rsidRPr="001E0AC8">
              <w:rPr>
                <w:b/>
                <w:noProof/>
                <w:sz w:val="20"/>
                <w:szCs w:val="20"/>
              </w:rPr>
              <w:t>COMMRC</w:t>
            </w:r>
            <w:r>
              <w:rPr>
                <w:b/>
                <w:sz w:val="20"/>
                <w:szCs w:val="20"/>
              </w:rPr>
              <w:t xml:space="preserve"> </w:t>
            </w:r>
            <w:r w:rsidRPr="001E0AC8">
              <w:rPr>
                <w:b/>
                <w:noProof/>
                <w:sz w:val="20"/>
                <w:szCs w:val="20"/>
              </w:rPr>
              <w:t>1731</w:t>
            </w:r>
          </w:p>
        </w:tc>
        <w:tc>
          <w:tcPr>
            <w:tcW w:w="4263" w:type="dxa"/>
            <w:gridSpan w:val="2"/>
          </w:tcPr>
          <w:p w:rsidR="00E7282F" w:rsidRPr="004B4E06" w:rsidRDefault="00E7282F">
            <w:pPr>
              <w:rPr>
                <w:b/>
                <w:sz w:val="20"/>
                <w:szCs w:val="20"/>
              </w:rPr>
            </w:pPr>
            <w:r w:rsidRPr="001E0AC8">
              <w:rPr>
                <w:b/>
                <w:noProof/>
                <w:sz w:val="20"/>
                <w:szCs w:val="20"/>
              </w:rPr>
              <w:t>SPECIAL TOPICS IN RHETORIC</w:t>
            </w:r>
          </w:p>
        </w:tc>
        <w:tc>
          <w:tcPr>
            <w:tcW w:w="1955" w:type="dxa"/>
          </w:tcPr>
          <w:p w:rsidR="00E7282F" w:rsidRPr="004B4E06" w:rsidRDefault="00E7282F">
            <w:pPr>
              <w:rPr>
                <w:sz w:val="20"/>
                <w:szCs w:val="20"/>
              </w:rPr>
            </w:pPr>
            <w:r w:rsidRPr="001E0AC8">
              <w:rPr>
                <w:noProof/>
                <w:sz w:val="20"/>
                <w:szCs w:val="20"/>
              </w:rPr>
              <w:t xml:space="preserve">Marshall,David Lachlan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W</w:t>
            </w:r>
          </w:p>
        </w:tc>
        <w:tc>
          <w:tcPr>
            <w:tcW w:w="1944" w:type="dxa"/>
          </w:tcPr>
          <w:p w:rsidR="00E7282F" w:rsidRPr="004B4E06" w:rsidRDefault="00E7282F">
            <w:pPr>
              <w:rPr>
                <w:sz w:val="20"/>
                <w:szCs w:val="20"/>
              </w:rPr>
            </w:pPr>
            <w:r w:rsidRPr="001E0AC8">
              <w:rPr>
                <w:noProof/>
                <w:sz w:val="20"/>
                <w:szCs w:val="20"/>
              </w:rPr>
              <w:t>M</w:t>
            </w:r>
          </w:p>
        </w:tc>
        <w:tc>
          <w:tcPr>
            <w:tcW w:w="2626" w:type="dxa"/>
          </w:tcPr>
          <w:p w:rsidR="00E7282F" w:rsidRPr="00281CE1" w:rsidRDefault="00E7282F">
            <w:pPr>
              <w:rPr>
                <w:sz w:val="20"/>
                <w:szCs w:val="20"/>
              </w:rPr>
            </w:pPr>
            <w:r w:rsidRPr="001E0AC8">
              <w:rPr>
                <w:noProof/>
                <w:sz w:val="20"/>
                <w:szCs w:val="20"/>
              </w:rPr>
              <w:t>06:00 PM</w:t>
            </w:r>
            <w:r w:rsidRPr="00281CE1">
              <w:rPr>
                <w:noProof/>
                <w:sz w:val="20"/>
                <w:szCs w:val="20"/>
              </w:rPr>
              <w:t xml:space="preserve"> to </w:t>
            </w:r>
            <w:r w:rsidRPr="001E0AC8">
              <w:rPr>
                <w:noProof/>
                <w:sz w:val="20"/>
                <w:szCs w:val="20"/>
              </w:rPr>
              <w:t>08:30 PM</w:t>
            </w:r>
            <w:r w:rsidRPr="00281CE1">
              <w:rPr>
                <w:sz w:val="20"/>
                <w:szCs w:val="20"/>
              </w:rPr>
              <w:t xml:space="preserve"> </w:t>
            </w:r>
          </w:p>
        </w:tc>
        <w:tc>
          <w:tcPr>
            <w:tcW w:w="1637" w:type="dxa"/>
          </w:tcPr>
          <w:p w:rsidR="00E7282F" w:rsidRPr="004B4E06" w:rsidRDefault="00E7282F">
            <w:pPr>
              <w:rPr>
                <w:sz w:val="20"/>
                <w:szCs w:val="20"/>
              </w:rPr>
            </w:pPr>
            <w:r w:rsidRPr="001E0AC8">
              <w:rPr>
                <w:noProof/>
              </w:rPr>
              <w:t>CL 253</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This course helps us answer questions that will be crucial for tomorrow's communities of inquiry. How should we understand creativity, imagination, and invention? What are the conditions most conducive to innovation? What can histories of creative individuals and creative groups tell us about the origins of, to use the TED lingo, 'ideas worth spreading'? This course examines creativity in a variety of contexts, both scientific and artistic.  It draws on the best work in a number of disciplines, including rhetoric, philosophy of science, literary theory, economics, and intellectual history. And students will have the opportunity to fashion projects on case studies of their choosing. The course satisfies three credit hours toward the interdisciplinary core seminar coursework requirement in the Honors College Certificate in Undergraduate Studies. Students without the GPA or course prerequisites designated by the UHC may also enroll with the permission of the instructor.</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17431</w:t>
            </w:r>
          </w:p>
        </w:tc>
        <w:tc>
          <w:tcPr>
            <w:tcW w:w="1549" w:type="dxa"/>
          </w:tcPr>
          <w:p w:rsidR="00E7282F" w:rsidRPr="004B4E06" w:rsidRDefault="00E7282F">
            <w:pPr>
              <w:rPr>
                <w:b/>
                <w:sz w:val="20"/>
                <w:szCs w:val="20"/>
              </w:rPr>
            </w:pPr>
            <w:r w:rsidRPr="001E0AC8">
              <w:rPr>
                <w:b/>
                <w:noProof/>
                <w:sz w:val="20"/>
                <w:szCs w:val="20"/>
              </w:rPr>
              <w:t>ECON</w:t>
            </w:r>
          </w:p>
        </w:tc>
        <w:tc>
          <w:tcPr>
            <w:tcW w:w="1944" w:type="dxa"/>
          </w:tcPr>
          <w:p w:rsidR="00E7282F" w:rsidRPr="004B4E06" w:rsidRDefault="00E7282F">
            <w:pPr>
              <w:rPr>
                <w:b/>
                <w:sz w:val="20"/>
                <w:szCs w:val="20"/>
              </w:rPr>
            </w:pPr>
            <w:r w:rsidRPr="001E0AC8">
              <w:rPr>
                <w:b/>
                <w:noProof/>
                <w:sz w:val="20"/>
                <w:szCs w:val="20"/>
              </w:rPr>
              <w:t>ECON</w:t>
            </w:r>
            <w:r>
              <w:rPr>
                <w:b/>
                <w:sz w:val="20"/>
                <w:szCs w:val="20"/>
              </w:rPr>
              <w:t xml:space="preserve"> </w:t>
            </w:r>
            <w:r w:rsidRPr="001E0AC8">
              <w:rPr>
                <w:b/>
                <w:noProof/>
                <w:sz w:val="20"/>
                <w:szCs w:val="20"/>
              </w:rPr>
              <w:t>0530</w:t>
            </w:r>
          </w:p>
        </w:tc>
        <w:tc>
          <w:tcPr>
            <w:tcW w:w="4263" w:type="dxa"/>
            <w:gridSpan w:val="2"/>
          </w:tcPr>
          <w:p w:rsidR="00E7282F" w:rsidRPr="004B4E06" w:rsidRDefault="00E7282F">
            <w:pPr>
              <w:rPr>
                <w:b/>
                <w:sz w:val="20"/>
                <w:szCs w:val="20"/>
              </w:rPr>
            </w:pPr>
            <w:r w:rsidRPr="001E0AC8">
              <w:rPr>
                <w:b/>
                <w:noProof/>
                <w:sz w:val="20"/>
                <w:szCs w:val="20"/>
              </w:rPr>
              <w:t>INTRO TO DEVELOPMENT ECONOMICS</w:t>
            </w:r>
          </w:p>
        </w:tc>
        <w:tc>
          <w:tcPr>
            <w:tcW w:w="1955" w:type="dxa"/>
          </w:tcPr>
          <w:p w:rsidR="00E7282F" w:rsidRPr="004B4E06" w:rsidRDefault="00E7282F">
            <w:pPr>
              <w:rPr>
                <w:sz w:val="20"/>
                <w:szCs w:val="20"/>
              </w:rPr>
            </w:pPr>
            <w:r w:rsidRPr="001E0AC8">
              <w:rPr>
                <w:noProof/>
                <w:sz w:val="20"/>
                <w:szCs w:val="20"/>
              </w:rPr>
              <w:t xml:space="preserve">Noroski,Paul J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IFN  COM </w:t>
            </w:r>
          </w:p>
        </w:tc>
        <w:tc>
          <w:tcPr>
            <w:tcW w:w="1944" w:type="dxa"/>
          </w:tcPr>
          <w:p w:rsidR="00E7282F" w:rsidRPr="004B4E06" w:rsidRDefault="00E7282F">
            <w:pPr>
              <w:rPr>
                <w:sz w:val="20"/>
                <w:szCs w:val="20"/>
              </w:rPr>
            </w:pPr>
            <w:r w:rsidRPr="001E0AC8">
              <w:rPr>
                <w:noProof/>
                <w:sz w:val="20"/>
                <w:szCs w:val="20"/>
              </w:rPr>
              <w:t>TTh</w:t>
            </w:r>
          </w:p>
        </w:tc>
        <w:tc>
          <w:tcPr>
            <w:tcW w:w="2626" w:type="dxa"/>
          </w:tcPr>
          <w:p w:rsidR="00E7282F" w:rsidRPr="00281CE1" w:rsidRDefault="00E7282F">
            <w:pPr>
              <w:rPr>
                <w:sz w:val="20"/>
                <w:szCs w:val="20"/>
              </w:rPr>
            </w:pPr>
            <w:r w:rsidRPr="001E0AC8">
              <w:rPr>
                <w:noProof/>
                <w:sz w:val="20"/>
                <w:szCs w:val="20"/>
              </w:rPr>
              <w:t>02:30 PM</w:t>
            </w:r>
            <w:r w:rsidRPr="00281CE1">
              <w:rPr>
                <w:noProof/>
                <w:sz w:val="20"/>
                <w:szCs w:val="20"/>
              </w:rPr>
              <w:t xml:space="preserve"> to </w:t>
            </w:r>
            <w:r w:rsidRPr="001E0AC8">
              <w:rPr>
                <w:noProof/>
                <w:sz w:val="20"/>
                <w:szCs w:val="20"/>
              </w:rPr>
              <w:t>03:45 PM</w:t>
            </w:r>
            <w:r w:rsidRPr="00281CE1">
              <w:rPr>
                <w:sz w:val="20"/>
                <w:szCs w:val="20"/>
              </w:rPr>
              <w:t xml:space="preserve"> </w:t>
            </w:r>
          </w:p>
        </w:tc>
        <w:tc>
          <w:tcPr>
            <w:tcW w:w="1637" w:type="dxa"/>
          </w:tcPr>
          <w:p w:rsidR="00E7282F" w:rsidRPr="004B4E06" w:rsidRDefault="00E7282F">
            <w:pPr>
              <w:rPr>
                <w:sz w:val="20"/>
                <w:szCs w:val="20"/>
              </w:rPr>
            </w:pPr>
            <w:r w:rsidRPr="001E0AC8">
              <w:rPr>
                <w:noProof/>
              </w:rPr>
              <w:t>WWPH 4900</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lastRenderedPageBreak/>
              <w:t>This course focuses on economies which are less technically and institutionally developed and in which per capita incomes are low. Over 80% of the world's population lives in these countries and their economies are assuming an increasingly important role in the global economic system. The functioning of agriculture, industry, and international trade and finance will be outlined. Alternative government policy options will be considered. The effects of roles played by government, population growth, income distribution, health care and education in the process of economic development will be discussed. The course will concentrate on the economic aspects of development</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28373</w:t>
            </w:r>
          </w:p>
        </w:tc>
        <w:tc>
          <w:tcPr>
            <w:tcW w:w="1549" w:type="dxa"/>
          </w:tcPr>
          <w:p w:rsidR="00E7282F" w:rsidRPr="004B4E06" w:rsidRDefault="00E7282F">
            <w:pPr>
              <w:rPr>
                <w:b/>
                <w:sz w:val="20"/>
                <w:szCs w:val="20"/>
              </w:rPr>
            </w:pPr>
            <w:r w:rsidRPr="001E0AC8">
              <w:rPr>
                <w:b/>
                <w:noProof/>
                <w:sz w:val="20"/>
                <w:szCs w:val="20"/>
              </w:rPr>
              <w:t>ENGLISH</w:t>
            </w:r>
          </w:p>
        </w:tc>
        <w:tc>
          <w:tcPr>
            <w:tcW w:w="1944" w:type="dxa"/>
          </w:tcPr>
          <w:p w:rsidR="00E7282F" w:rsidRPr="004B4E06" w:rsidRDefault="00E7282F">
            <w:pPr>
              <w:rPr>
                <w:b/>
                <w:sz w:val="20"/>
                <w:szCs w:val="20"/>
              </w:rPr>
            </w:pPr>
            <w:r w:rsidRPr="001E0AC8">
              <w:rPr>
                <w:b/>
                <w:noProof/>
                <w:sz w:val="20"/>
                <w:szCs w:val="20"/>
              </w:rPr>
              <w:t>ENGLIT</w:t>
            </w:r>
            <w:r>
              <w:rPr>
                <w:b/>
                <w:sz w:val="20"/>
                <w:szCs w:val="20"/>
              </w:rPr>
              <w:t xml:space="preserve"> </w:t>
            </w:r>
            <w:r w:rsidRPr="001E0AC8">
              <w:rPr>
                <w:b/>
                <w:noProof/>
                <w:sz w:val="20"/>
                <w:szCs w:val="20"/>
              </w:rPr>
              <w:t>0300</w:t>
            </w:r>
          </w:p>
        </w:tc>
        <w:tc>
          <w:tcPr>
            <w:tcW w:w="4263" w:type="dxa"/>
            <w:gridSpan w:val="2"/>
          </w:tcPr>
          <w:p w:rsidR="00E7282F" w:rsidRPr="004B4E06" w:rsidRDefault="00E7282F">
            <w:pPr>
              <w:rPr>
                <w:b/>
                <w:sz w:val="20"/>
                <w:szCs w:val="20"/>
              </w:rPr>
            </w:pPr>
            <w:r w:rsidRPr="001E0AC8">
              <w:rPr>
                <w:b/>
                <w:noProof/>
                <w:sz w:val="20"/>
                <w:szCs w:val="20"/>
              </w:rPr>
              <w:t>INTRODUCTION TO LITERATURE</w:t>
            </w:r>
          </w:p>
        </w:tc>
        <w:tc>
          <w:tcPr>
            <w:tcW w:w="1955" w:type="dxa"/>
          </w:tcPr>
          <w:p w:rsidR="00E7282F" w:rsidRPr="004B4E06" w:rsidRDefault="00E7282F">
            <w:pPr>
              <w:rPr>
                <w:sz w:val="20"/>
                <w:szCs w:val="20"/>
              </w:rPr>
            </w:pPr>
            <w:r w:rsidRPr="001E0AC8">
              <w:rPr>
                <w:noProof/>
                <w:sz w:val="20"/>
                <w:szCs w:val="20"/>
              </w:rPr>
              <w:t xml:space="preserve">Bove,Carol Mastrangelo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LIT   W</w:t>
            </w:r>
          </w:p>
        </w:tc>
        <w:tc>
          <w:tcPr>
            <w:tcW w:w="1944" w:type="dxa"/>
          </w:tcPr>
          <w:p w:rsidR="00E7282F" w:rsidRPr="004B4E06" w:rsidRDefault="00E7282F">
            <w:pPr>
              <w:rPr>
                <w:sz w:val="20"/>
                <w:szCs w:val="20"/>
              </w:rPr>
            </w:pPr>
            <w:r w:rsidRPr="001E0AC8">
              <w:rPr>
                <w:noProof/>
                <w:sz w:val="20"/>
                <w:szCs w:val="20"/>
              </w:rPr>
              <w:t>TTh</w:t>
            </w:r>
          </w:p>
        </w:tc>
        <w:tc>
          <w:tcPr>
            <w:tcW w:w="2626" w:type="dxa"/>
          </w:tcPr>
          <w:p w:rsidR="00E7282F" w:rsidRPr="00281CE1" w:rsidRDefault="00E7282F">
            <w:pPr>
              <w:rPr>
                <w:sz w:val="20"/>
                <w:szCs w:val="20"/>
              </w:rPr>
            </w:pPr>
            <w:r w:rsidRPr="001E0AC8">
              <w:rPr>
                <w:noProof/>
                <w:sz w:val="20"/>
                <w:szCs w:val="20"/>
              </w:rPr>
              <w:t>01:00 PM</w:t>
            </w:r>
            <w:r w:rsidRPr="00281CE1">
              <w:rPr>
                <w:noProof/>
                <w:sz w:val="20"/>
                <w:szCs w:val="20"/>
              </w:rPr>
              <w:t xml:space="preserve"> to </w:t>
            </w:r>
            <w:r w:rsidRPr="001E0AC8">
              <w:rPr>
                <w:noProof/>
                <w:sz w:val="20"/>
                <w:szCs w:val="20"/>
              </w:rPr>
              <w:t>02:15 PM</w:t>
            </w:r>
            <w:r w:rsidRPr="00281CE1">
              <w:rPr>
                <w:sz w:val="20"/>
                <w:szCs w:val="20"/>
              </w:rPr>
              <w:t xml:space="preserve"> </w:t>
            </w:r>
          </w:p>
        </w:tc>
        <w:tc>
          <w:tcPr>
            <w:tcW w:w="1637" w:type="dxa"/>
          </w:tcPr>
          <w:p w:rsidR="00E7282F" w:rsidRPr="004B4E06" w:rsidRDefault="00E7282F">
            <w:pPr>
              <w:rPr>
                <w:sz w:val="20"/>
                <w:szCs w:val="20"/>
              </w:rPr>
            </w:pPr>
            <w:r w:rsidRPr="001E0AC8">
              <w:rPr>
                <w:noProof/>
              </w:rPr>
              <w:t>CL 142</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English Literature 300-1030, 28373  Introduction to Literature ( TT, 1 pm), Translating America and TitubaLike all first-level courses designed to satisfy the General Education Literature requirement, English Literature 300 examines significant works and introduces students to the techniques of literary analysis.  The focus is on ways of thinking about literary genres.This sections of the course, Translating America and Tituba, uses literature and film to raise questions about American culture, including African-American:  how the United States sees itself, and how other cultures, including the Caribbean, see it.  Gender and race lie at the heart of the syllabus including classic and less well-known texts from the US, the Caribbean, and Canada focusing on categories of women within a patriarchal context.  The image of the black woman including Tituba is prominent in three of these texts:   Hawthorne's The Scarlet Letter, Faulkner's A Rose for Emily (film version as well), Miller's The Crucible, HÃ©bert's Kamouraska, CondÃ©'s I, Tituba, Black Witch of Salem, and Palcy's Sugar Cane Alley. No pre-requisite in foreign language is required. You choose the topic for the group project.Carries credit for GEC literature and writing requirements; also for Gender, Sexuality, and Women's Studies; and African Studies certificates.</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11138</w:t>
            </w:r>
          </w:p>
        </w:tc>
        <w:tc>
          <w:tcPr>
            <w:tcW w:w="1549" w:type="dxa"/>
          </w:tcPr>
          <w:p w:rsidR="00E7282F" w:rsidRPr="004B4E06" w:rsidRDefault="00E7282F">
            <w:pPr>
              <w:rPr>
                <w:b/>
                <w:sz w:val="20"/>
                <w:szCs w:val="20"/>
              </w:rPr>
            </w:pPr>
            <w:r w:rsidRPr="001E0AC8">
              <w:rPr>
                <w:b/>
                <w:noProof/>
                <w:sz w:val="20"/>
                <w:szCs w:val="20"/>
              </w:rPr>
              <w:t>ENGLISH</w:t>
            </w:r>
          </w:p>
        </w:tc>
        <w:tc>
          <w:tcPr>
            <w:tcW w:w="1944" w:type="dxa"/>
          </w:tcPr>
          <w:p w:rsidR="00E7282F" w:rsidRPr="004B4E06" w:rsidRDefault="00E7282F">
            <w:pPr>
              <w:rPr>
                <w:b/>
                <w:sz w:val="20"/>
                <w:szCs w:val="20"/>
              </w:rPr>
            </w:pPr>
            <w:r w:rsidRPr="001E0AC8">
              <w:rPr>
                <w:b/>
                <w:noProof/>
                <w:sz w:val="20"/>
                <w:szCs w:val="20"/>
              </w:rPr>
              <w:t>ENGLIT</w:t>
            </w:r>
            <w:r>
              <w:rPr>
                <w:b/>
                <w:sz w:val="20"/>
                <w:szCs w:val="20"/>
              </w:rPr>
              <w:t xml:space="preserve"> </w:t>
            </w:r>
            <w:r w:rsidRPr="001E0AC8">
              <w:rPr>
                <w:b/>
                <w:noProof/>
                <w:sz w:val="20"/>
                <w:szCs w:val="20"/>
              </w:rPr>
              <w:t>0500</w:t>
            </w:r>
          </w:p>
        </w:tc>
        <w:tc>
          <w:tcPr>
            <w:tcW w:w="4263" w:type="dxa"/>
            <w:gridSpan w:val="2"/>
          </w:tcPr>
          <w:p w:rsidR="00E7282F" w:rsidRPr="004B4E06" w:rsidRDefault="00E7282F">
            <w:pPr>
              <w:rPr>
                <w:b/>
                <w:sz w:val="20"/>
                <w:szCs w:val="20"/>
              </w:rPr>
            </w:pPr>
            <w:r w:rsidRPr="001E0AC8">
              <w:rPr>
                <w:b/>
                <w:noProof/>
                <w:sz w:val="20"/>
                <w:szCs w:val="20"/>
              </w:rPr>
              <w:t>INTRO TO CRITICAL READING</w:t>
            </w:r>
          </w:p>
        </w:tc>
        <w:tc>
          <w:tcPr>
            <w:tcW w:w="1955" w:type="dxa"/>
          </w:tcPr>
          <w:p w:rsidR="00E7282F" w:rsidRPr="004B4E06" w:rsidRDefault="00E7282F">
            <w:pPr>
              <w:rPr>
                <w:sz w:val="20"/>
                <w:szCs w:val="20"/>
              </w:rPr>
            </w:pPr>
            <w:r w:rsidRPr="001E0AC8">
              <w:rPr>
                <w:noProof/>
                <w:sz w:val="20"/>
                <w:szCs w:val="20"/>
              </w:rPr>
              <w:t xml:space="preserve">Bove,Carol Mastrangelo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LIT   W</w:t>
            </w:r>
          </w:p>
        </w:tc>
        <w:tc>
          <w:tcPr>
            <w:tcW w:w="1944" w:type="dxa"/>
          </w:tcPr>
          <w:p w:rsidR="00E7282F" w:rsidRPr="004B4E06" w:rsidRDefault="00E7282F">
            <w:pPr>
              <w:rPr>
                <w:sz w:val="20"/>
                <w:szCs w:val="20"/>
              </w:rPr>
            </w:pPr>
            <w:r w:rsidRPr="001E0AC8">
              <w:rPr>
                <w:noProof/>
                <w:sz w:val="20"/>
                <w:szCs w:val="20"/>
              </w:rPr>
              <w:t>TTh</w:t>
            </w:r>
          </w:p>
        </w:tc>
        <w:tc>
          <w:tcPr>
            <w:tcW w:w="2626" w:type="dxa"/>
          </w:tcPr>
          <w:p w:rsidR="00E7282F" w:rsidRPr="00281CE1" w:rsidRDefault="00E7282F">
            <w:pPr>
              <w:rPr>
                <w:sz w:val="20"/>
                <w:szCs w:val="20"/>
              </w:rPr>
            </w:pPr>
            <w:r w:rsidRPr="001E0AC8">
              <w:rPr>
                <w:noProof/>
                <w:sz w:val="20"/>
                <w:szCs w:val="20"/>
              </w:rPr>
              <w:t>11:00 AM</w:t>
            </w:r>
            <w:r w:rsidRPr="00281CE1">
              <w:rPr>
                <w:noProof/>
                <w:sz w:val="20"/>
                <w:szCs w:val="20"/>
              </w:rPr>
              <w:t xml:space="preserve"> to </w:t>
            </w:r>
            <w:r w:rsidRPr="001E0AC8">
              <w:rPr>
                <w:noProof/>
                <w:sz w:val="20"/>
                <w:szCs w:val="20"/>
              </w:rPr>
              <w:t>12:15 PM</w:t>
            </w:r>
            <w:r w:rsidRPr="00281CE1">
              <w:rPr>
                <w:sz w:val="20"/>
                <w:szCs w:val="20"/>
              </w:rPr>
              <w:t xml:space="preserve"> </w:t>
            </w:r>
          </w:p>
        </w:tc>
        <w:tc>
          <w:tcPr>
            <w:tcW w:w="1637" w:type="dxa"/>
          </w:tcPr>
          <w:p w:rsidR="00E7282F" w:rsidRPr="004B4E06" w:rsidRDefault="00E7282F">
            <w:pPr>
              <w:rPr>
                <w:sz w:val="20"/>
                <w:szCs w:val="20"/>
              </w:rPr>
            </w:pPr>
            <w:r w:rsidRPr="001E0AC8">
              <w:rPr>
                <w:noProof/>
              </w:rPr>
              <w:t>CL 142</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This course studies significant texts in world literature and film in conjunction with influential criticism.    Beginning with your own close reading, you will explore the uses and limits of different forms of criticism, especially cultural/historical and feminist, informed by translation studies.  Readings include a little-known Italian novel dealing with sexist law, Aleramo's A Woman; a French novel about a young Algerian immigrant, Tournier's Golden Droplet; and a Caribbean film dealing with Africa, Palcy's Dry, White Season.Carries credit for GEC literature and writing; also for Gender, Sexuality, and Women's Studies; and African Studies certificates.</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10718</w:t>
            </w:r>
          </w:p>
        </w:tc>
        <w:tc>
          <w:tcPr>
            <w:tcW w:w="1549" w:type="dxa"/>
          </w:tcPr>
          <w:p w:rsidR="00E7282F" w:rsidRPr="004B4E06" w:rsidRDefault="00E7282F">
            <w:pPr>
              <w:rPr>
                <w:b/>
                <w:sz w:val="20"/>
                <w:szCs w:val="20"/>
              </w:rPr>
            </w:pPr>
            <w:r w:rsidRPr="001E0AC8">
              <w:rPr>
                <w:b/>
                <w:noProof/>
                <w:sz w:val="20"/>
                <w:szCs w:val="20"/>
              </w:rPr>
              <w:t>ENGLISH</w:t>
            </w:r>
          </w:p>
        </w:tc>
        <w:tc>
          <w:tcPr>
            <w:tcW w:w="1944" w:type="dxa"/>
          </w:tcPr>
          <w:p w:rsidR="00E7282F" w:rsidRPr="004B4E06" w:rsidRDefault="00E7282F">
            <w:pPr>
              <w:rPr>
                <w:b/>
                <w:sz w:val="20"/>
                <w:szCs w:val="20"/>
              </w:rPr>
            </w:pPr>
            <w:r w:rsidRPr="001E0AC8">
              <w:rPr>
                <w:b/>
                <w:noProof/>
                <w:sz w:val="20"/>
                <w:szCs w:val="20"/>
              </w:rPr>
              <w:t>ENGLIT</w:t>
            </w:r>
            <w:r>
              <w:rPr>
                <w:b/>
                <w:sz w:val="20"/>
                <w:szCs w:val="20"/>
              </w:rPr>
              <w:t xml:space="preserve"> </w:t>
            </w:r>
            <w:r w:rsidRPr="001E0AC8">
              <w:rPr>
                <w:b/>
                <w:noProof/>
                <w:sz w:val="20"/>
                <w:szCs w:val="20"/>
              </w:rPr>
              <w:t>1380</w:t>
            </w:r>
          </w:p>
        </w:tc>
        <w:tc>
          <w:tcPr>
            <w:tcW w:w="4263" w:type="dxa"/>
            <w:gridSpan w:val="2"/>
          </w:tcPr>
          <w:p w:rsidR="00E7282F" w:rsidRPr="004B4E06" w:rsidRDefault="00E7282F">
            <w:pPr>
              <w:rPr>
                <w:b/>
                <w:sz w:val="20"/>
                <w:szCs w:val="20"/>
              </w:rPr>
            </w:pPr>
            <w:r w:rsidRPr="001E0AC8">
              <w:rPr>
                <w:b/>
                <w:noProof/>
                <w:sz w:val="20"/>
                <w:szCs w:val="20"/>
              </w:rPr>
              <w:t>WORLD LITERATURE IN ENGLISH</w:t>
            </w:r>
          </w:p>
        </w:tc>
        <w:tc>
          <w:tcPr>
            <w:tcW w:w="1955" w:type="dxa"/>
          </w:tcPr>
          <w:p w:rsidR="00E7282F" w:rsidRPr="004B4E06" w:rsidRDefault="00E7282F">
            <w:pPr>
              <w:rPr>
                <w:sz w:val="20"/>
                <w:szCs w:val="20"/>
              </w:rPr>
            </w:pPr>
            <w:r w:rsidRPr="001E0AC8">
              <w:rPr>
                <w:noProof/>
                <w:sz w:val="20"/>
                <w:szCs w:val="20"/>
              </w:rPr>
              <w:t xml:space="preserve">Puri,Shalini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EX  COM </w:t>
            </w:r>
          </w:p>
        </w:tc>
        <w:tc>
          <w:tcPr>
            <w:tcW w:w="1944" w:type="dxa"/>
          </w:tcPr>
          <w:p w:rsidR="00E7282F" w:rsidRPr="004B4E06" w:rsidRDefault="00E7282F">
            <w:pPr>
              <w:rPr>
                <w:sz w:val="20"/>
                <w:szCs w:val="20"/>
              </w:rPr>
            </w:pPr>
            <w:r w:rsidRPr="001E0AC8">
              <w:rPr>
                <w:noProof/>
                <w:sz w:val="20"/>
                <w:szCs w:val="20"/>
              </w:rPr>
              <w:t>TTh</w:t>
            </w:r>
          </w:p>
        </w:tc>
        <w:tc>
          <w:tcPr>
            <w:tcW w:w="2626" w:type="dxa"/>
          </w:tcPr>
          <w:p w:rsidR="00E7282F" w:rsidRPr="00281CE1" w:rsidRDefault="00E7282F">
            <w:pPr>
              <w:rPr>
                <w:sz w:val="20"/>
                <w:szCs w:val="20"/>
              </w:rPr>
            </w:pPr>
            <w:r w:rsidRPr="001E0AC8">
              <w:rPr>
                <w:noProof/>
                <w:sz w:val="20"/>
                <w:szCs w:val="20"/>
              </w:rPr>
              <w:t>11:00 AM</w:t>
            </w:r>
            <w:r w:rsidRPr="00281CE1">
              <w:rPr>
                <w:noProof/>
                <w:sz w:val="20"/>
                <w:szCs w:val="20"/>
              </w:rPr>
              <w:t xml:space="preserve"> to </w:t>
            </w:r>
            <w:r w:rsidRPr="001E0AC8">
              <w:rPr>
                <w:noProof/>
                <w:sz w:val="20"/>
                <w:szCs w:val="20"/>
              </w:rPr>
              <w:t>12:15 PM</w:t>
            </w:r>
            <w:r w:rsidRPr="00281CE1">
              <w:rPr>
                <w:sz w:val="20"/>
                <w:szCs w:val="20"/>
              </w:rPr>
              <w:t xml:space="preserve"> </w:t>
            </w:r>
          </w:p>
        </w:tc>
        <w:tc>
          <w:tcPr>
            <w:tcW w:w="1637" w:type="dxa"/>
          </w:tcPr>
          <w:p w:rsidR="00E7282F" w:rsidRPr="004B4E06" w:rsidRDefault="00E7282F">
            <w:pPr>
              <w:rPr>
                <w:sz w:val="20"/>
                <w:szCs w:val="20"/>
              </w:rPr>
            </w:pPr>
            <w:r w:rsidRPr="001E0AC8">
              <w:rPr>
                <w:noProof/>
              </w:rPr>
              <w:t>CL 216</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Through readings of a relatively wide range of English-language texts from Africa, the Americas and Europe - including works translated into English - spanning the period of the twentieth-century from roughly World War I to the present, this course will elaborate and explore the problematics of fragmentation, temporality and formal sensibility commonly associated with modernism.</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16309</w:t>
            </w:r>
          </w:p>
        </w:tc>
        <w:tc>
          <w:tcPr>
            <w:tcW w:w="1549" w:type="dxa"/>
          </w:tcPr>
          <w:p w:rsidR="00E7282F" w:rsidRPr="004B4E06" w:rsidRDefault="00E7282F">
            <w:pPr>
              <w:rPr>
                <w:b/>
                <w:sz w:val="20"/>
                <w:szCs w:val="20"/>
              </w:rPr>
            </w:pPr>
            <w:r w:rsidRPr="001E0AC8">
              <w:rPr>
                <w:b/>
                <w:noProof/>
                <w:sz w:val="20"/>
                <w:szCs w:val="20"/>
              </w:rPr>
              <w:t>FR-ITAL</w:t>
            </w:r>
          </w:p>
        </w:tc>
        <w:tc>
          <w:tcPr>
            <w:tcW w:w="1944" w:type="dxa"/>
          </w:tcPr>
          <w:p w:rsidR="00E7282F" w:rsidRPr="004B4E06" w:rsidRDefault="00E7282F">
            <w:pPr>
              <w:rPr>
                <w:b/>
                <w:sz w:val="20"/>
                <w:szCs w:val="20"/>
              </w:rPr>
            </w:pPr>
            <w:r w:rsidRPr="001E0AC8">
              <w:rPr>
                <w:b/>
                <w:noProof/>
                <w:sz w:val="20"/>
                <w:szCs w:val="20"/>
              </w:rPr>
              <w:t>FR</w:t>
            </w:r>
            <w:r>
              <w:rPr>
                <w:b/>
                <w:sz w:val="20"/>
                <w:szCs w:val="20"/>
              </w:rPr>
              <w:t xml:space="preserve"> </w:t>
            </w:r>
            <w:r w:rsidRPr="001E0AC8">
              <w:rPr>
                <w:b/>
                <w:noProof/>
                <w:sz w:val="20"/>
                <w:szCs w:val="20"/>
              </w:rPr>
              <w:t>0001</w:t>
            </w:r>
          </w:p>
        </w:tc>
        <w:tc>
          <w:tcPr>
            <w:tcW w:w="4263" w:type="dxa"/>
            <w:gridSpan w:val="2"/>
          </w:tcPr>
          <w:p w:rsidR="00E7282F" w:rsidRPr="004B4E06" w:rsidRDefault="00E7282F">
            <w:pPr>
              <w:rPr>
                <w:b/>
                <w:sz w:val="20"/>
                <w:szCs w:val="20"/>
              </w:rPr>
            </w:pPr>
            <w:r w:rsidRPr="001E0AC8">
              <w:rPr>
                <w:b/>
                <w:noProof/>
                <w:sz w:val="20"/>
                <w:szCs w:val="20"/>
              </w:rPr>
              <w:t>ELEMENTARY FRENCH 1</w:t>
            </w:r>
          </w:p>
        </w:tc>
        <w:tc>
          <w:tcPr>
            <w:tcW w:w="1955" w:type="dxa"/>
          </w:tcPr>
          <w:p w:rsidR="00E7282F" w:rsidRPr="004B4E06" w:rsidRDefault="00E7282F">
            <w:pPr>
              <w:rPr>
                <w:sz w:val="20"/>
                <w:szCs w:val="20"/>
              </w:rPr>
            </w:pPr>
            <w:r w:rsidRPr="001E0AC8">
              <w:rPr>
                <w:noProof/>
                <w:sz w:val="20"/>
                <w:szCs w:val="20"/>
              </w:rPr>
              <w:t xml:space="preserve">Veronisauret,Chia G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MTWThF</w:t>
            </w:r>
          </w:p>
        </w:tc>
        <w:tc>
          <w:tcPr>
            <w:tcW w:w="2626" w:type="dxa"/>
          </w:tcPr>
          <w:p w:rsidR="00E7282F" w:rsidRPr="00281CE1" w:rsidRDefault="00E7282F">
            <w:pPr>
              <w:rPr>
                <w:sz w:val="20"/>
                <w:szCs w:val="20"/>
              </w:rPr>
            </w:pPr>
            <w:r w:rsidRPr="001E0AC8">
              <w:rPr>
                <w:noProof/>
                <w:sz w:val="20"/>
                <w:szCs w:val="20"/>
              </w:rPr>
              <w:t>11:00 AM</w:t>
            </w:r>
            <w:r w:rsidRPr="00281CE1">
              <w:rPr>
                <w:noProof/>
                <w:sz w:val="20"/>
                <w:szCs w:val="20"/>
              </w:rPr>
              <w:t xml:space="preserve"> to </w:t>
            </w:r>
            <w:r w:rsidRPr="001E0AC8">
              <w:rPr>
                <w:noProof/>
                <w:sz w:val="20"/>
                <w:szCs w:val="20"/>
              </w:rPr>
              <w:t>11:50 AM</w:t>
            </w:r>
            <w:r w:rsidRPr="00281CE1">
              <w:rPr>
                <w:sz w:val="20"/>
                <w:szCs w:val="20"/>
              </w:rPr>
              <w:t xml:space="preserve"> </w:t>
            </w:r>
          </w:p>
        </w:tc>
        <w:tc>
          <w:tcPr>
            <w:tcW w:w="1637" w:type="dxa"/>
          </w:tcPr>
          <w:p w:rsidR="00E7282F" w:rsidRPr="004B4E06" w:rsidRDefault="00E7282F">
            <w:pPr>
              <w:rPr>
                <w:sz w:val="20"/>
                <w:szCs w:val="20"/>
              </w:rPr>
            </w:pPr>
            <w:r w:rsidRPr="001E0AC8">
              <w:rPr>
                <w:noProof/>
              </w:rPr>
              <w:t>CL 249</w:t>
            </w:r>
          </w:p>
        </w:tc>
        <w:tc>
          <w:tcPr>
            <w:tcW w:w="1955" w:type="dxa"/>
          </w:tcPr>
          <w:p w:rsidR="00E7282F" w:rsidRPr="004B4E06" w:rsidRDefault="00E7282F">
            <w:pPr>
              <w:rPr>
                <w:sz w:val="20"/>
                <w:szCs w:val="20"/>
              </w:rPr>
            </w:pPr>
            <w:r w:rsidRPr="001E0AC8">
              <w:rPr>
                <w:noProof/>
                <w:sz w:val="20"/>
                <w:szCs w:val="20"/>
              </w:rPr>
              <w:t>5</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This 5-hour-per-week course introduces students to the French language, and is designed to develop both linguistic and sociolinguistic competence in both spoken and written French.  Because the focus is on task-centered communication, the class is conducted entirely in the target language.  Course objectives for Elementary French 1 are:  a) to speak French well enough to describe, narrate and ask questions in the present about a variety of everyday topics such as family, work, eating and traveling; b) to make short statements and answer simple questions about the past; c) to understand French well enough to grasp main ideas and some supporting details in short conversations about everyday topics; d) to understand simple written French well enough to grasp main ideas and some supporting details; e) to write sentences and short paragraphs on everyday topics; f) to develop an awareness of French-speaking cultures; f) to understand, at a basic level, how French functions as a language.  This course is for students with little or no previous exposure to the language and its cultures.</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10465</w:t>
            </w:r>
          </w:p>
        </w:tc>
        <w:tc>
          <w:tcPr>
            <w:tcW w:w="1549" w:type="dxa"/>
          </w:tcPr>
          <w:p w:rsidR="00E7282F" w:rsidRPr="004B4E06" w:rsidRDefault="00E7282F">
            <w:pPr>
              <w:rPr>
                <w:b/>
                <w:sz w:val="20"/>
                <w:szCs w:val="20"/>
              </w:rPr>
            </w:pPr>
            <w:r w:rsidRPr="001E0AC8">
              <w:rPr>
                <w:b/>
                <w:noProof/>
                <w:sz w:val="20"/>
                <w:szCs w:val="20"/>
              </w:rPr>
              <w:t>FR-ITAL</w:t>
            </w:r>
          </w:p>
        </w:tc>
        <w:tc>
          <w:tcPr>
            <w:tcW w:w="1944" w:type="dxa"/>
          </w:tcPr>
          <w:p w:rsidR="00E7282F" w:rsidRPr="004B4E06" w:rsidRDefault="00E7282F">
            <w:pPr>
              <w:rPr>
                <w:b/>
                <w:sz w:val="20"/>
                <w:szCs w:val="20"/>
              </w:rPr>
            </w:pPr>
            <w:r w:rsidRPr="001E0AC8">
              <w:rPr>
                <w:b/>
                <w:noProof/>
                <w:sz w:val="20"/>
                <w:szCs w:val="20"/>
              </w:rPr>
              <w:t>FR</w:t>
            </w:r>
            <w:r>
              <w:rPr>
                <w:b/>
                <w:sz w:val="20"/>
                <w:szCs w:val="20"/>
              </w:rPr>
              <w:t xml:space="preserve"> </w:t>
            </w:r>
            <w:r w:rsidRPr="001E0AC8">
              <w:rPr>
                <w:b/>
                <w:noProof/>
                <w:sz w:val="20"/>
                <w:szCs w:val="20"/>
              </w:rPr>
              <w:t>0001</w:t>
            </w:r>
          </w:p>
        </w:tc>
        <w:tc>
          <w:tcPr>
            <w:tcW w:w="4263" w:type="dxa"/>
            <w:gridSpan w:val="2"/>
          </w:tcPr>
          <w:p w:rsidR="00E7282F" w:rsidRPr="004B4E06" w:rsidRDefault="00E7282F">
            <w:pPr>
              <w:rPr>
                <w:b/>
                <w:sz w:val="20"/>
                <w:szCs w:val="20"/>
              </w:rPr>
            </w:pPr>
            <w:r w:rsidRPr="001E0AC8">
              <w:rPr>
                <w:b/>
                <w:noProof/>
                <w:sz w:val="20"/>
                <w:szCs w:val="20"/>
              </w:rPr>
              <w:t>ELEMENTARY FRENCH 1</w:t>
            </w:r>
          </w:p>
        </w:tc>
        <w:tc>
          <w:tcPr>
            <w:tcW w:w="1955" w:type="dxa"/>
          </w:tcPr>
          <w:p w:rsidR="00E7282F" w:rsidRPr="004B4E06" w:rsidRDefault="00E7282F">
            <w:pPr>
              <w:rPr>
                <w:sz w:val="20"/>
                <w:szCs w:val="20"/>
              </w:rPr>
            </w:pPr>
            <w:r w:rsidRPr="001E0AC8">
              <w:rPr>
                <w:noProof/>
                <w:sz w:val="20"/>
                <w:szCs w:val="20"/>
              </w:rPr>
              <w:t xml:space="preserve">Veronisauret,Chia G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MTWThF</w:t>
            </w:r>
          </w:p>
        </w:tc>
        <w:tc>
          <w:tcPr>
            <w:tcW w:w="2626" w:type="dxa"/>
          </w:tcPr>
          <w:p w:rsidR="00E7282F" w:rsidRPr="00281CE1" w:rsidRDefault="00E7282F">
            <w:pPr>
              <w:rPr>
                <w:sz w:val="20"/>
                <w:szCs w:val="20"/>
              </w:rPr>
            </w:pPr>
            <w:r w:rsidRPr="001E0AC8">
              <w:rPr>
                <w:noProof/>
                <w:sz w:val="20"/>
                <w:szCs w:val="20"/>
              </w:rPr>
              <w:t>12:00 PM</w:t>
            </w:r>
            <w:r w:rsidRPr="00281CE1">
              <w:rPr>
                <w:noProof/>
                <w:sz w:val="20"/>
                <w:szCs w:val="20"/>
              </w:rPr>
              <w:t xml:space="preserve"> to </w:t>
            </w:r>
            <w:r w:rsidRPr="001E0AC8">
              <w:rPr>
                <w:noProof/>
                <w:sz w:val="20"/>
                <w:szCs w:val="20"/>
              </w:rPr>
              <w:t>12:50 PM</w:t>
            </w:r>
            <w:r w:rsidRPr="00281CE1">
              <w:rPr>
                <w:sz w:val="20"/>
                <w:szCs w:val="20"/>
              </w:rPr>
              <w:t xml:space="preserve"> </w:t>
            </w:r>
          </w:p>
        </w:tc>
        <w:tc>
          <w:tcPr>
            <w:tcW w:w="1637" w:type="dxa"/>
          </w:tcPr>
          <w:p w:rsidR="00E7282F" w:rsidRPr="004B4E06" w:rsidRDefault="00E7282F">
            <w:pPr>
              <w:rPr>
                <w:sz w:val="20"/>
                <w:szCs w:val="20"/>
              </w:rPr>
            </w:pPr>
            <w:r w:rsidRPr="001E0AC8">
              <w:rPr>
                <w:noProof/>
              </w:rPr>
              <w:t>CL 236</w:t>
            </w:r>
          </w:p>
        </w:tc>
        <w:tc>
          <w:tcPr>
            <w:tcW w:w="1955" w:type="dxa"/>
          </w:tcPr>
          <w:p w:rsidR="00E7282F" w:rsidRPr="004B4E06" w:rsidRDefault="00E7282F">
            <w:pPr>
              <w:rPr>
                <w:sz w:val="20"/>
                <w:szCs w:val="20"/>
              </w:rPr>
            </w:pPr>
            <w:r w:rsidRPr="001E0AC8">
              <w:rPr>
                <w:noProof/>
                <w:sz w:val="20"/>
                <w:szCs w:val="20"/>
              </w:rPr>
              <w:t>5</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This 5-hour-per-week course introduces students to the French language, and is designed to develop both linguistic and sociolinguistic competence in both spoken and written French.  Because the focus is on task-centered communication, the class is conducted entirely in the target language.  Course objectives for Elementary French 1 are:  a) to speak French well enough to describe, narrate and ask questions in the present about a variety of everyday topics such as family, work, eating and traveling; b) to make short statements and answer simple questions about the past; c) to understand French well enough to grasp main ideas and some supporting details in short conversations about everyday topics; d) to understand simple written French well enough to grasp main ideas and some supporting details; e) to write sentences and short paragraphs on everyday topics; f) to develop an awareness of French-speaking cultures; f) to understand, at a basic level, how French functions as a language.  This course is for students with little or no previous exposure to the language and its cultures.</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10466</w:t>
            </w:r>
          </w:p>
        </w:tc>
        <w:tc>
          <w:tcPr>
            <w:tcW w:w="1549" w:type="dxa"/>
          </w:tcPr>
          <w:p w:rsidR="00E7282F" w:rsidRPr="004B4E06" w:rsidRDefault="00E7282F">
            <w:pPr>
              <w:rPr>
                <w:b/>
                <w:sz w:val="20"/>
                <w:szCs w:val="20"/>
              </w:rPr>
            </w:pPr>
            <w:r w:rsidRPr="001E0AC8">
              <w:rPr>
                <w:b/>
                <w:noProof/>
                <w:sz w:val="20"/>
                <w:szCs w:val="20"/>
              </w:rPr>
              <w:t>FR-ITAL</w:t>
            </w:r>
          </w:p>
        </w:tc>
        <w:tc>
          <w:tcPr>
            <w:tcW w:w="1944" w:type="dxa"/>
          </w:tcPr>
          <w:p w:rsidR="00E7282F" w:rsidRPr="004B4E06" w:rsidRDefault="00E7282F">
            <w:pPr>
              <w:rPr>
                <w:b/>
                <w:sz w:val="20"/>
                <w:szCs w:val="20"/>
              </w:rPr>
            </w:pPr>
            <w:r w:rsidRPr="001E0AC8">
              <w:rPr>
                <w:b/>
                <w:noProof/>
                <w:sz w:val="20"/>
                <w:szCs w:val="20"/>
              </w:rPr>
              <w:t>FR</w:t>
            </w:r>
            <w:r>
              <w:rPr>
                <w:b/>
                <w:sz w:val="20"/>
                <w:szCs w:val="20"/>
              </w:rPr>
              <w:t xml:space="preserve"> </w:t>
            </w:r>
            <w:r w:rsidRPr="001E0AC8">
              <w:rPr>
                <w:b/>
                <w:noProof/>
                <w:sz w:val="20"/>
                <w:szCs w:val="20"/>
              </w:rPr>
              <w:t>0001</w:t>
            </w:r>
          </w:p>
        </w:tc>
        <w:tc>
          <w:tcPr>
            <w:tcW w:w="4263" w:type="dxa"/>
            <w:gridSpan w:val="2"/>
          </w:tcPr>
          <w:p w:rsidR="00E7282F" w:rsidRPr="004B4E06" w:rsidRDefault="00E7282F">
            <w:pPr>
              <w:rPr>
                <w:b/>
                <w:sz w:val="20"/>
                <w:szCs w:val="20"/>
              </w:rPr>
            </w:pPr>
            <w:r w:rsidRPr="001E0AC8">
              <w:rPr>
                <w:b/>
                <w:noProof/>
                <w:sz w:val="20"/>
                <w:szCs w:val="20"/>
              </w:rPr>
              <w:t>ELEMENTARY FRENCH 1</w:t>
            </w:r>
          </w:p>
        </w:tc>
        <w:tc>
          <w:tcPr>
            <w:tcW w:w="1955" w:type="dxa"/>
          </w:tcPr>
          <w:p w:rsidR="00E7282F" w:rsidRPr="004B4E06" w:rsidRDefault="00E7282F">
            <w:pPr>
              <w:rPr>
                <w:sz w:val="20"/>
                <w:szCs w:val="20"/>
              </w:rPr>
            </w:pPr>
            <w:r w:rsidRPr="001E0AC8">
              <w:rPr>
                <w:noProof/>
                <w:sz w:val="20"/>
                <w:szCs w:val="20"/>
              </w:rPr>
              <w:t xml:space="preserve">Cridlin,Robert Cole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MTWThF</w:t>
            </w:r>
          </w:p>
        </w:tc>
        <w:tc>
          <w:tcPr>
            <w:tcW w:w="2626" w:type="dxa"/>
          </w:tcPr>
          <w:p w:rsidR="00E7282F" w:rsidRPr="00281CE1" w:rsidRDefault="00E7282F">
            <w:pPr>
              <w:rPr>
                <w:sz w:val="20"/>
                <w:szCs w:val="20"/>
              </w:rPr>
            </w:pPr>
            <w:r w:rsidRPr="001E0AC8">
              <w:rPr>
                <w:noProof/>
                <w:sz w:val="20"/>
                <w:szCs w:val="20"/>
              </w:rPr>
              <w:t>01:00 PM</w:t>
            </w:r>
            <w:r w:rsidRPr="00281CE1">
              <w:rPr>
                <w:noProof/>
                <w:sz w:val="20"/>
                <w:szCs w:val="20"/>
              </w:rPr>
              <w:t xml:space="preserve"> to </w:t>
            </w:r>
            <w:r w:rsidRPr="001E0AC8">
              <w:rPr>
                <w:noProof/>
                <w:sz w:val="20"/>
                <w:szCs w:val="20"/>
              </w:rPr>
              <w:t>01:50 PM</w:t>
            </w:r>
            <w:r w:rsidRPr="00281CE1">
              <w:rPr>
                <w:sz w:val="20"/>
                <w:szCs w:val="20"/>
              </w:rPr>
              <w:t xml:space="preserve"> </w:t>
            </w:r>
          </w:p>
        </w:tc>
        <w:tc>
          <w:tcPr>
            <w:tcW w:w="1637" w:type="dxa"/>
          </w:tcPr>
          <w:p w:rsidR="00E7282F" w:rsidRPr="004B4E06" w:rsidRDefault="00E7282F">
            <w:pPr>
              <w:rPr>
                <w:sz w:val="20"/>
                <w:szCs w:val="20"/>
              </w:rPr>
            </w:pPr>
            <w:r w:rsidRPr="001E0AC8">
              <w:rPr>
                <w:noProof/>
              </w:rPr>
              <w:t>CL 237</w:t>
            </w:r>
          </w:p>
        </w:tc>
        <w:tc>
          <w:tcPr>
            <w:tcW w:w="1955" w:type="dxa"/>
          </w:tcPr>
          <w:p w:rsidR="00E7282F" w:rsidRPr="004B4E06" w:rsidRDefault="00E7282F">
            <w:pPr>
              <w:rPr>
                <w:sz w:val="20"/>
                <w:szCs w:val="20"/>
              </w:rPr>
            </w:pPr>
            <w:r w:rsidRPr="001E0AC8">
              <w:rPr>
                <w:noProof/>
                <w:sz w:val="20"/>
                <w:szCs w:val="20"/>
              </w:rPr>
              <w:t>5</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lastRenderedPageBreak/>
              <w:t>This 5-hour-per-week course introduces students to the French language, and is designed to develop both linguistic and sociolinguistic competence in both spoken and written French.  Because the focus is on task-centered communication, the class is conducted entirely in the target language.  Course objectives for Elementary French 1 are:  a) to speak French well enough to describe, narrate and ask questions in the present about a variety of everyday topics such as family, work, eating and traveling; b) to make short statements and answer simple questions about the past; c) to understand French well enough to grasp main ideas and some supporting details in short conversations about everyday topics; d) to understand simple written French well enough to grasp main ideas and some supporting details; e) to write sentences and short paragraphs on everyday topics; f) to develop an awareness of French-speaking cultures; f) to understand, at a basic level, how French functions as a language.  This course is for students with little or no previous exposure to the language and its cultures.</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10980</w:t>
            </w:r>
          </w:p>
        </w:tc>
        <w:tc>
          <w:tcPr>
            <w:tcW w:w="1549" w:type="dxa"/>
          </w:tcPr>
          <w:p w:rsidR="00E7282F" w:rsidRPr="004B4E06" w:rsidRDefault="00E7282F">
            <w:pPr>
              <w:rPr>
                <w:b/>
                <w:sz w:val="20"/>
                <w:szCs w:val="20"/>
              </w:rPr>
            </w:pPr>
            <w:r w:rsidRPr="001E0AC8">
              <w:rPr>
                <w:b/>
                <w:noProof/>
                <w:sz w:val="20"/>
                <w:szCs w:val="20"/>
              </w:rPr>
              <w:t>FR-ITAL</w:t>
            </w:r>
          </w:p>
        </w:tc>
        <w:tc>
          <w:tcPr>
            <w:tcW w:w="1944" w:type="dxa"/>
          </w:tcPr>
          <w:p w:rsidR="00E7282F" w:rsidRPr="004B4E06" w:rsidRDefault="00E7282F">
            <w:pPr>
              <w:rPr>
                <w:b/>
                <w:sz w:val="20"/>
                <w:szCs w:val="20"/>
              </w:rPr>
            </w:pPr>
            <w:r w:rsidRPr="001E0AC8">
              <w:rPr>
                <w:b/>
                <w:noProof/>
                <w:sz w:val="20"/>
                <w:szCs w:val="20"/>
              </w:rPr>
              <w:t>FR</w:t>
            </w:r>
            <w:r>
              <w:rPr>
                <w:b/>
                <w:sz w:val="20"/>
                <w:szCs w:val="20"/>
              </w:rPr>
              <w:t xml:space="preserve"> </w:t>
            </w:r>
            <w:r w:rsidRPr="001E0AC8">
              <w:rPr>
                <w:b/>
                <w:noProof/>
                <w:sz w:val="20"/>
                <w:szCs w:val="20"/>
              </w:rPr>
              <w:t>0002</w:t>
            </w:r>
          </w:p>
        </w:tc>
        <w:tc>
          <w:tcPr>
            <w:tcW w:w="4263" w:type="dxa"/>
            <w:gridSpan w:val="2"/>
          </w:tcPr>
          <w:p w:rsidR="00E7282F" w:rsidRPr="004B4E06" w:rsidRDefault="00E7282F">
            <w:pPr>
              <w:rPr>
                <w:b/>
                <w:sz w:val="20"/>
                <w:szCs w:val="20"/>
              </w:rPr>
            </w:pPr>
            <w:r w:rsidRPr="001E0AC8">
              <w:rPr>
                <w:b/>
                <w:noProof/>
                <w:sz w:val="20"/>
                <w:szCs w:val="20"/>
              </w:rPr>
              <w:t>ELEMENTARY FRENCH 2</w:t>
            </w:r>
          </w:p>
        </w:tc>
        <w:tc>
          <w:tcPr>
            <w:tcW w:w="1955" w:type="dxa"/>
          </w:tcPr>
          <w:p w:rsidR="00E7282F" w:rsidRPr="004B4E06" w:rsidRDefault="00E7282F">
            <w:pPr>
              <w:rPr>
                <w:sz w:val="20"/>
                <w:szCs w:val="20"/>
              </w:rPr>
            </w:pPr>
            <w:r w:rsidRPr="001E0AC8">
              <w:rPr>
                <w:noProof/>
                <w:sz w:val="20"/>
                <w:szCs w:val="20"/>
              </w:rPr>
              <w:t xml:space="preserve">Trenton,John David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L   </w:t>
            </w:r>
          </w:p>
        </w:tc>
        <w:tc>
          <w:tcPr>
            <w:tcW w:w="1944" w:type="dxa"/>
          </w:tcPr>
          <w:p w:rsidR="00E7282F" w:rsidRPr="004B4E06" w:rsidRDefault="00E7282F">
            <w:pPr>
              <w:rPr>
                <w:sz w:val="20"/>
                <w:szCs w:val="20"/>
              </w:rPr>
            </w:pPr>
            <w:r w:rsidRPr="001E0AC8">
              <w:rPr>
                <w:noProof/>
                <w:sz w:val="20"/>
                <w:szCs w:val="20"/>
              </w:rPr>
              <w:t>MW</w:t>
            </w:r>
          </w:p>
        </w:tc>
        <w:tc>
          <w:tcPr>
            <w:tcW w:w="2626" w:type="dxa"/>
          </w:tcPr>
          <w:p w:rsidR="00E7282F" w:rsidRPr="00281CE1" w:rsidRDefault="00E7282F">
            <w:pPr>
              <w:rPr>
                <w:sz w:val="20"/>
                <w:szCs w:val="20"/>
              </w:rPr>
            </w:pPr>
            <w:r w:rsidRPr="001E0AC8">
              <w:rPr>
                <w:noProof/>
                <w:sz w:val="20"/>
                <w:szCs w:val="20"/>
              </w:rPr>
              <w:t>06:00 PM</w:t>
            </w:r>
            <w:r w:rsidRPr="00281CE1">
              <w:rPr>
                <w:noProof/>
                <w:sz w:val="20"/>
                <w:szCs w:val="20"/>
              </w:rPr>
              <w:t xml:space="preserve"> to </w:t>
            </w:r>
            <w:r w:rsidRPr="001E0AC8">
              <w:rPr>
                <w:noProof/>
                <w:sz w:val="20"/>
                <w:szCs w:val="20"/>
              </w:rPr>
              <w:t>08:05 PM</w:t>
            </w:r>
            <w:r w:rsidRPr="00281CE1">
              <w:rPr>
                <w:sz w:val="20"/>
                <w:szCs w:val="20"/>
              </w:rPr>
              <w:t xml:space="preserve"> </w:t>
            </w:r>
          </w:p>
        </w:tc>
        <w:tc>
          <w:tcPr>
            <w:tcW w:w="1637" w:type="dxa"/>
          </w:tcPr>
          <w:p w:rsidR="00E7282F" w:rsidRPr="004B4E06" w:rsidRDefault="00E7282F">
            <w:pPr>
              <w:rPr>
                <w:sz w:val="20"/>
                <w:szCs w:val="20"/>
              </w:rPr>
            </w:pPr>
            <w:r w:rsidRPr="001E0AC8">
              <w:rPr>
                <w:noProof/>
              </w:rPr>
              <w:t>CL 237</w:t>
            </w:r>
          </w:p>
        </w:tc>
        <w:tc>
          <w:tcPr>
            <w:tcW w:w="1955" w:type="dxa"/>
          </w:tcPr>
          <w:p w:rsidR="00E7282F" w:rsidRPr="004B4E06" w:rsidRDefault="00E7282F">
            <w:pPr>
              <w:rPr>
                <w:sz w:val="20"/>
                <w:szCs w:val="20"/>
              </w:rPr>
            </w:pPr>
            <w:r w:rsidRPr="001E0AC8">
              <w:rPr>
                <w:noProof/>
                <w:sz w:val="20"/>
                <w:szCs w:val="20"/>
              </w:rPr>
              <w:t>5</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As a continuation of French 1 or French 1 on-line, this 5-hour-per-week course introduces students to the French language, building on skills gained in French 1 or French 1 on-line.  Culturally-contextualized comprehension and production abilities in both written and spoken form are stressed.   Because the focus is on communication, French 2 is taught entirely in the target language.  Objectives are similar to those in French 1, but expanded for this more advanced level.</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11508</w:t>
            </w:r>
          </w:p>
        </w:tc>
        <w:tc>
          <w:tcPr>
            <w:tcW w:w="1549" w:type="dxa"/>
          </w:tcPr>
          <w:p w:rsidR="00E7282F" w:rsidRPr="004B4E06" w:rsidRDefault="00E7282F">
            <w:pPr>
              <w:rPr>
                <w:b/>
                <w:sz w:val="20"/>
                <w:szCs w:val="20"/>
              </w:rPr>
            </w:pPr>
            <w:r w:rsidRPr="001E0AC8">
              <w:rPr>
                <w:b/>
                <w:noProof/>
                <w:sz w:val="20"/>
                <w:szCs w:val="20"/>
              </w:rPr>
              <w:t>FR-ITAL</w:t>
            </w:r>
          </w:p>
        </w:tc>
        <w:tc>
          <w:tcPr>
            <w:tcW w:w="1944" w:type="dxa"/>
          </w:tcPr>
          <w:p w:rsidR="00E7282F" w:rsidRPr="004B4E06" w:rsidRDefault="00E7282F">
            <w:pPr>
              <w:rPr>
                <w:b/>
                <w:sz w:val="20"/>
                <w:szCs w:val="20"/>
              </w:rPr>
            </w:pPr>
            <w:r w:rsidRPr="001E0AC8">
              <w:rPr>
                <w:b/>
                <w:noProof/>
                <w:sz w:val="20"/>
                <w:szCs w:val="20"/>
              </w:rPr>
              <w:t>FR</w:t>
            </w:r>
            <w:r>
              <w:rPr>
                <w:b/>
                <w:sz w:val="20"/>
                <w:szCs w:val="20"/>
              </w:rPr>
              <w:t xml:space="preserve"> </w:t>
            </w:r>
            <w:r w:rsidRPr="001E0AC8">
              <w:rPr>
                <w:b/>
                <w:noProof/>
                <w:sz w:val="20"/>
                <w:szCs w:val="20"/>
              </w:rPr>
              <w:t>0002</w:t>
            </w:r>
          </w:p>
        </w:tc>
        <w:tc>
          <w:tcPr>
            <w:tcW w:w="4263" w:type="dxa"/>
            <w:gridSpan w:val="2"/>
          </w:tcPr>
          <w:p w:rsidR="00E7282F" w:rsidRPr="004B4E06" w:rsidRDefault="00E7282F">
            <w:pPr>
              <w:rPr>
                <w:b/>
                <w:sz w:val="20"/>
                <w:szCs w:val="20"/>
              </w:rPr>
            </w:pPr>
            <w:r w:rsidRPr="001E0AC8">
              <w:rPr>
                <w:b/>
                <w:noProof/>
                <w:sz w:val="20"/>
                <w:szCs w:val="20"/>
              </w:rPr>
              <w:t>ELEMENTARY FRENCH 2</w:t>
            </w:r>
          </w:p>
        </w:tc>
        <w:tc>
          <w:tcPr>
            <w:tcW w:w="1955" w:type="dxa"/>
          </w:tcPr>
          <w:p w:rsidR="00E7282F" w:rsidRPr="004B4E06" w:rsidRDefault="00E7282F">
            <w:pPr>
              <w:rPr>
                <w:sz w:val="20"/>
                <w:szCs w:val="20"/>
              </w:rPr>
            </w:pPr>
            <w:r w:rsidRPr="001E0AC8">
              <w:rPr>
                <w:noProof/>
                <w:sz w:val="20"/>
                <w:szCs w:val="20"/>
              </w:rPr>
              <w:t xml:space="preserve">Ezvan,Brendan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L   </w:t>
            </w:r>
          </w:p>
        </w:tc>
        <w:tc>
          <w:tcPr>
            <w:tcW w:w="1944" w:type="dxa"/>
          </w:tcPr>
          <w:p w:rsidR="00E7282F" w:rsidRPr="004B4E06" w:rsidRDefault="00E7282F">
            <w:pPr>
              <w:rPr>
                <w:sz w:val="20"/>
                <w:szCs w:val="20"/>
              </w:rPr>
            </w:pPr>
            <w:r w:rsidRPr="001E0AC8">
              <w:rPr>
                <w:noProof/>
                <w:sz w:val="20"/>
                <w:szCs w:val="20"/>
              </w:rPr>
              <w:t>MTWThF</w:t>
            </w:r>
          </w:p>
        </w:tc>
        <w:tc>
          <w:tcPr>
            <w:tcW w:w="2626" w:type="dxa"/>
          </w:tcPr>
          <w:p w:rsidR="00E7282F" w:rsidRPr="00281CE1" w:rsidRDefault="00E7282F">
            <w:pPr>
              <w:rPr>
                <w:sz w:val="20"/>
                <w:szCs w:val="20"/>
              </w:rPr>
            </w:pPr>
            <w:r w:rsidRPr="001E0AC8">
              <w:rPr>
                <w:noProof/>
                <w:sz w:val="20"/>
                <w:szCs w:val="20"/>
              </w:rPr>
              <w:t>11:00 AM</w:t>
            </w:r>
            <w:r w:rsidRPr="00281CE1">
              <w:rPr>
                <w:noProof/>
                <w:sz w:val="20"/>
                <w:szCs w:val="20"/>
              </w:rPr>
              <w:t xml:space="preserve"> to </w:t>
            </w:r>
            <w:r w:rsidRPr="001E0AC8">
              <w:rPr>
                <w:noProof/>
                <w:sz w:val="20"/>
                <w:szCs w:val="20"/>
              </w:rPr>
              <w:t>11:50 AM</w:t>
            </w:r>
            <w:r w:rsidRPr="00281CE1">
              <w:rPr>
                <w:sz w:val="20"/>
                <w:szCs w:val="20"/>
              </w:rPr>
              <w:t xml:space="preserve"> </w:t>
            </w:r>
          </w:p>
        </w:tc>
        <w:tc>
          <w:tcPr>
            <w:tcW w:w="1637" w:type="dxa"/>
          </w:tcPr>
          <w:p w:rsidR="00E7282F" w:rsidRPr="004B4E06" w:rsidRDefault="00E7282F">
            <w:pPr>
              <w:rPr>
                <w:sz w:val="20"/>
                <w:szCs w:val="20"/>
              </w:rPr>
            </w:pPr>
            <w:r w:rsidRPr="001E0AC8">
              <w:rPr>
                <w:noProof/>
              </w:rPr>
              <w:t>CL 235</w:t>
            </w:r>
          </w:p>
        </w:tc>
        <w:tc>
          <w:tcPr>
            <w:tcW w:w="1955" w:type="dxa"/>
          </w:tcPr>
          <w:p w:rsidR="00E7282F" w:rsidRPr="004B4E06" w:rsidRDefault="00E7282F">
            <w:pPr>
              <w:rPr>
                <w:sz w:val="20"/>
                <w:szCs w:val="20"/>
              </w:rPr>
            </w:pPr>
            <w:r w:rsidRPr="001E0AC8">
              <w:rPr>
                <w:noProof/>
                <w:sz w:val="20"/>
                <w:szCs w:val="20"/>
              </w:rPr>
              <w:t>5</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As a continuation of French 1 or French 1 on-line, this 5-hour-per-week course introduces students to the French language, building on skills gained in French 1 or French 1 on-line.  Culturally-contextualized comprehension and production abilities in both written and spoken form are stressed.   Because the focus is on communication, French 2 is taught entirely in the target language.  Objectives are similar to those in French 1, but expanded for this more advanced level.</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20426</w:t>
            </w:r>
          </w:p>
        </w:tc>
        <w:tc>
          <w:tcPr>
            <w:tcW w:w="1549" w:type="dxa"/>
          </w:tcPr>
          <w:p w:rsidR="00E7282F" w:rsidRPr="004B4E06" w:rsidRDefault="00E7282F">
            <w:pPr>
              <w:rPr>
                <w:b/>
                <w:sz w:val="20"/>
                <w:szCs w:val="20"/>
              </w:rPr>
            </w:pPr>
            <w:r w:rsidRPr="001E0AC8">
              <w:rPr>
                <w:b/>
                <w:noProof/>
                <w:sz w:val="20"/>
                <w:szCs w:val="20"/>
              </w:rPr>
              <w:t>FR-ITAL</w:t>
            </w:r>
          </w:p>
        </w:tc>
        <w:tc>
          <w:tcPr>
            <w:tcW w:w="1944" w:type="dxa"/>
          </w:tcPr>
          <w:p w:rsidR="00E7282F" w:rsidRPr="004B4E06" w:rsidRDefault="00E7282F">
            <w:pPr>
              <w:rPr>
                <w:b/>
                <w:sz w:val="20"/>
                <w:szCs w:val="20"/>
              </w:rPr>
            </w:pPr>
            <w:r w:rsidRPr="001E0AC8">
              <w:rPr>
                <w:b/>
                <w:noProof/>
                <w:sz w:val="20"/>
                <w:szCs w:val="20"/>
              </w:rPr>
              <w:t>FR</w:t>
            </w:r>
            <w:r>
              <w:rPr>
                <w:b/>
                <w:sz w:val="20"/>
                <w:szCs w:val="20"/>
              </w:rPr>
              <w:t xml:space="preserve"> </w:t>
            </w:r>
            <w:r w:rsidRPr="001E0AC8">
              <w:rPr>
                <w:b/>
                <w:noProof/>
                <w:sz w:val="20"/>
                <w:szCs w:val="20"/>
              </w:rPr>
              <w:t>0002</w:t>
            </w:r>
          </w:p>
        </w:tc>
        <w:tc>
          <w:tcPr>
            <w:tcW w:w="4263" w:type="dxa"/>
            <w:gridSpan w:val="2"/>
          </w:tcPr>
          <w:p w:rsidR="00E7282F" w:rsidRPr="004B4E06" w:rsidRDefault="00E7282F">
            <w:pPr>
              <w:rPr>
                <w:b/>
                <w:sz w:val="20"/>
                <w:szCs w:val="20"/>
              </w:rPr>
            </w:pPr>
            <w:r w:rsidRPr="001E0AC8">
              <w:rPr>
                <w:b/>
                <w:noProof/>
                <w:sz w:val="20"/>
                <w:szCs w:val="20"/>
              </w:rPr>
              <w:t>ELEMENTARY FRENCH 2</w:t>
            </w:r>
          </w:p>
        </w:tc>
        <w:tc>
          <w:tcPr>
            <w:tcW w:w="1955" w:type="dxa"/>
          </w:tcPr>
          <w:p w:rsidR="00E7282F" w:rsidRPr="004B4E06" w:rsidRDefault="00E7282F">
            <w:pPr>
              <w:rPr>
                <w:sz w:val="20"/>
                <w:szCs w:val="20"/>
              </w:rPr>
            </w:pPr>
            <w:r w:rsidRPr="001E0AC8">
              <w:rPr>
                <w:noProof/>
                <w:sz w:val="20"/>
                <w:szCs w:val="20"/>
              </w:rPr>
              <w:t xml:space="preserve">Ertunga,Mert H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L   </w:t>
            </w:r>
          </w:p>
        </w:tc>
        <w:tc>
          <w:tcPr>
            <w:tcW w:w="1944" w:type="dxa"/>
          </w:tcPr>
          <w:p w:rsidR="00E7282F" w:rsidRPr="004B4E06" w:rsidRDefault="00E7282F">
            <w:pPr>
              <w:rPr>
                <w:sz w:val="20"/>
                <w:szCs w:val="20"/>
              </w:rPr>
            </w:pPr>
            <w:r w:rsidRPr="001E0AC8">
              <w:rPr>
                <w:noProof/>
                <w:sz w:val="20"/>
                <w:szCs w:val="20"/>
              </w:rPr>
              <w:t>MTWThF</w:t>
            </w:r>
          </w:p>
        </w:tc>
        <w:tc>
          <w:tcPr>
            <w:tcW w:w="2626" w:type="dxa"/>
          </w:tcPr>
          <w:p w:rsidR="00E7282F" w:rsidRPr="00281CE1" w:rsidRDefault="00E7282F">
            <w:pPr>
              <w:rPr>
                <w:sz w:val="20"/>
                <w:szCs w:val="20"/>
              </w:rPr>
            </w:pPr>
            <w:r w:rsidRPr="001E0AC8">
              <w:rPr>
                <w:noProof/>
                <w:sz w:val="20"/>
                <w:szCs w:val="20"/>
              </w:rPr>
              <w:t>11:00 AM</w:t>
            </w:r>
            <w:r w:rsidRPr="00281CE1">
              <w:rPr>
                <w:noProof/>
                <w:sz w:val="20"/>
                <w:szCs w:val="20"/>
              </w:rPr>
              <w:t xml:space="preserve"> to </w:t>
            </w:r>
            <w:r w:rsidRPr="001E0AC8">
              <w:rPr>
                <w:noProof/>
                <w:sz w:val="20"/>
                <w:szCs w:val="20"/>
              </w:rPr>
              <w:t>11:50 AM</w:t>
            </w:r>
            <w:r w:rsidRPr="00281CE1">
              <w:rPr>
                <w:sz w:val="20"/>
                <w:szCs w:val="20"/>
              </w:rPr>
              <w:t xml:space="preserve"> </w:t>
            </w:r>
          </w:p>
        </w:tc>
        <w:tc>
          <w:tcPr>
            <w:tcW w:w="1637" w:type="dxa"/>
          </w:tcPr>
          <w:p w:rsidR="00E7282F" w:rsidRPr="004B4E06" w:rsidRDefault="00E7282F">
            <w:pPr>
              <w:rPr>
                <w:sz w:val="20"/>
                <w:szCs w:val="20"/>
              </w:rPr>
            </w:pPr>
            <w:r w:rsidRPr="001E0AC8">
              <w:rPr>
                <w:noProof/>
              </w:rPr>
              <w:t>CL 218</w:t>
            </w:r>
          </w:p>
        </w:tc>
        <w:tc>
          <w:tcPr>
            <w:tcW w:w="1955" w:type="dxa"/>
          </w:tcPr>
          <w:p w:rsidR="00E7282F" w:rsidRPr="004B4E06" w:rsidRDefault="00E7282F">
            <w:pPr>
              <w:rPr>
                <w:sz w:val="20"/>
                <w:szCs w:val="20"/>
              </w:rPr>
            </w:pPr>
            <w:r w:rsidRPr="001E0AC8">
              <w:rPr>
                <w:noProof/>
                <w:sz w:val="20"/>
                <w:szCs w:val="20"/>
              </w:rPr>
              <w:t>5</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As a continuation of French 1 or French 1 on-line, this 5-hour-per-week course introduces students to the French language, building on skills gained in French 1 or French 1 on-line.  Culturally-contextualized comprehension and production abilities in both written and spoken form are stressed.   Because the focus is on communication, French 2 is taught entirely in the target language.  Objectives are similar to those in French 1, but expanded for this more advanced level.</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10467</w:t>
            </w:r>
          </w:p>
        </w:tc>
        <w:tc>
          <w:tcPr>
            <w:tcW w:w="1549" w:type="dxa"/>
          </w:tcPr>
          <w:p w:rsidR="00E7282F" w:rsidRPr="004B4E06" w:rsidRDefault="00E7282F">
            <w:pPr>
              <w:rPr>
                <w:b/>
                <w:sz w:val="20"/>
                <w:szCs w:val="20"/>
              </w:rPr>
            </w:pPr>
            <w:r w:rsidRPr="001E0AC8">
              <w:rPr>
                <w:b/>
                <w:noProof/>
                <w:sz w:val="20"/>
                <w:szCs w:val="20"/>
              </w:rPr>
              <w:t>FR-ITAL</w:t>
            </w:r>
          </w:p>
        </w:tc>
        <w:tc>
          <w:tcPr>
            <w:tcW w:w="1944" w:type="dxa"/>
          </w:tcPr>
          <w:p w:rsidR="00E7282F" w:rsidRPr="004B4E06" w:rsidRDefault="00E7282F">
            <w:pPr>
              <w:rPr>
                <w:b/>
                <w:sz w:val="20"/>
                <w:szCs w:val="20"/>
              </w:rPr>
            </w:pPr>
            <w:r w:rsidRPr="001E0AC8">
              <w:rPr>
                <w:b/>
                <w:noProof/>
                <w:sz w:val="20"/>
                <w:szCs w:val="20"/>
              </w:rPr>
              <w:t>FR</w:t>
            </w:r>
            <w:r>
              <w:rPr>
                <w:b/>
                <w:sz w:val="20"/>
                <w:szCs w:val="20"/>
              </w:rPr>
              <w:t xml:space="preserve"> </w:t>
            </w:r>
            <w:r w:rsidRPr="001E0AC8">
              <w:rPr>
                <w:b/>
                <w:noProof/>
                <w:sz w:val="20"/>
                <w:szCs w:val="20"/>
              </w:rPr>
              <w:t>0002</w:t>
            </w:r>
          </w:p>
        </w:tc>
        <w:tc>
          <w:tcPr>
            <w:tcW w:w="4263" w:type="dxa"/>
            <w:gridSpan w:val="2"/>
          </w:tcPr>
          <w:p w:rsidR="00E7282F" w:rsidRPr="004B4E06" w:rsidRDefault="00E7282F">
            <w:pPr>
              <w:rPr>
                <w:b/>
                <w:sz w:val="20"/>
                <w:szCs w:val="20"/>
              </w:rPr>
            </w:pPr>
            <w:r w:rsidRPr="001E0AC8">
              <w:rPr>
                <w:b/>
                <w:noProof/>
                <w:sz w:val="20"/>
                <w:szCs w:val="20"/>
              </w:rPr>
              <w:t>ELEMENTARY FRENCH 2</w:t>
            </w:r>
          </w:p>
        </w:tc>
        <w:tc>
          <w:tcPr>
            <w:tcW w:w="1955" w:type="dxa"/>
          </w:tcPr>
          <w:p w:rsidR="00E7282F" w:rsidRPr="004B4E06" w:rsidRDefault="00E7282F">
            <w:pPr>
              <w:rPr>
                <w:sz w:val="20"/>
                <w:szCs w:val="20"/>
              </w:rPr>
            </w:pPr>
            <w:r w:rsidRPr="001E0AC8">
              <w:rPr>
                <w:noProof/>
                <w:sz w:val="20"/>
                <w:szCs w:val="20"/>
              </w:rPr>
              <w:t xml:space="preserve">Ertunga,Mert H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L   </w:t>
            </w:r>
          </w:p>
        </w:tc>
        <w:tc>
          <w:tcPr>
            <w:tcW w:w="1944" w:type="dxa"/>
          </w:tcPr>
          <w:p w:rsidR="00E7282F" w:rsidRPr="004B4E06" w:rsidRDefault="00E7282F">
            <w:pPr>
              <w:rPr>
                <w:sz w:val="20"/>
                <w:szCs w:val="20"/>
              </w:rPr>
            </w:pPr>
            <w:r w:rsidRPr="001E0AC8">
              <w:rPr>
                <w:noProof/>
                <w:sz w:val="20"/>
                <w:szCs w:val="20"/>
              </w:rPr>
              <w:t>MTWThF</w:t>
            </w:r>
          </w:p>
        </w:tc>
        <w:tc>
          <w:tcPr>
            <w:tcW w:w="2626" w:type="dxa"/>
          </w:tcPr>
          <w:p w:rsidR="00E7282F" w:rsidRPr="00281CE1" w:rsidRDefault="00E7282F">
            <w:pPr>
              <w:rPr>
                <w:sz w:val="20"/>
                <w:szCs w:val="20"/>
              </w:rPr>
            </w:pPr>
            <w:r w:rsidRPr="001E0AC8">
              <w:rPr>
                <w:noProof/>
                <w:sz w:val="20"/>
                <w:szCs w:val="20"/>
              </w:rPr>
              <w:t>12:00 PM</w:t>
            </w:r>
            <w:r w:rsidRPr="00281CE1">
              <w:rPr>
                <w:noProof/>
                <w:sz w:val="20"/>
                <w:szCs w:val="20"/>
              </w:rPr>
              <w:t xml:space="preserve"> to </w:t>
            </w:r>
            <w:r w:rsidRPr="001E0AC8">
              <w:rPr>
                <w:noProof/>
                <w:sz w:val="20"/>
                <w:szCs w:val="20"/>
              </w:rPr>
              <w:t>12:50 PM</w:t>
            </w:r>
            <w:r w:rsidRPr="00281CE1">
              <w:rPr>
                <w:sz w:val="20"/>
                <w:szCs w:val="20"/>
              </w:rPr>
              <w:t xml:space="preserve"> </w:t>
            </w:r>
          </w:p>
        </w:tc>
        <w:tc>
          <w:tcPr>
            <w:tcW w:w="1637" w:type="dxa"/>
          </w:tcPr>
          <w:p w:rsidR="00E7282F" w:rsidRPr="004B4E06" w:rsidRDefault="00E7282F">
            <w:pPr>
              <w:rPr>
                <w:sz w:val="20"/>
                <w:szCs w:val="20"/>
              </w:rPr>
            </w:pPr>
            <w:r w:rsidRPr="001E0AC8">
              <w:rPr>
                <w:noProof/>
              </w:rPr>
              <w:t>CL 229</w:t>
            </w:r>
          </w:p>
        </w:tc>
        <w:tc>
          <w:tcPr>
            <w:tcW w:w="1955" w:type="dxa"/>
          </w:tcPr>
          <w:p w:rsidR="00E7282F" w:rsidRPr="004B4E06" w:rsidRDefault="00E7282F">
            <w:pPr>
              <w:rPr>
                <w:sz w:val="20"/>
                <w:szCs w:val="20"/>
              </w:rPr>
            </w:pPr>
            <w:r w:rsidRPr="001E0AC8">
              <w:rPr>
                <w:noProof/>
                <w:sz w:val="20"/>
                <w:szCs w:val="20"/>
              </w:rPr>
              <w:t>5</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As a continuation of French 1 or French 1 on-line, this 5-hour-per-week course introduces students to the French language, building on skills gained in French 1 or French 1 on-line.  Culturally-contextualized comprehension and production abilities in both written and spoken form are stressed.   Because the focus is on communication, French 2 is taught entirely in the target language.  Objectives are similar to those in French 1, but expanded for this more advanced level.</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29579</w:t>
            </w:r>
          </w:p>
        </w:tc>
        <w:tc>
          <w:tcPr>
            <w:tcW w:w="1549" w:type="dxa"/>
          </w:tcPr>
          <w:p w:rsidR="00E7282F" w:rsidRPr="004B4E06" w:rsidRDefault="00E7282F">
            <w:pPr>
              <w:rPr>
                <w:b/>
                <w:sz w:val="20"/>
                <w:szCs w:val="20"/>
              </w:rPr>
            </w:pPr>
            <w:r w:rsidRPr="001E0AC8">
              <w:rPr>
                <w:b/>
                <w:noProof/>
                <w:sz w:val="20"/>
                <w:szCs w:val="20"/>
              </w:rPr>
              <w:t>FR-ITAL</w:t>
            </w:r>
          </w:p>
        </w:tc>
        <w:tc>
          <w:tcPr>
            <w:tcW w:w="1944" w:type="dxa"/>
          </w:tcPr>
          <w:p w:rsidR="00E7282F" w:rsidRPr="004B4E06" w:rsidRDefault="00E7282F">
            <w:pPr>
              <w:rPr>
                <w:b/>
                <w:sz w:val="20"/>
                <w:szCs w:val="20"/>
              </w:rPr>
            </w:pPr>
            <w:r w:rsidRPr="001E0AC8">
              <w:rPr>
                <w:b/>
                <w:noProof/>
                <w:sz w:val="20"/>
                <w:szCs w:val="20"/>
              </w:rPr>
              <w:t>FR</w:t>
            </w:r>
            <w:r>
              <w:rPr>
                <w:b/>
                <w:sz w:val="20"/>
                <w:szCs w:val="20"/>
              </w:rPr>
              <w:t xml:space="preserve"> </w:t>
            </w:r>
            <w:r w:rsidRPr="001E0AC8">
              <w:rPr>
                <w:b/>
                <w:noProof/>
                <w:sz w:val="20"/>
                <w:szCs w:val="20"/>
              </w:rPr>
              <w:t>0003</w:t>
            </w:r>
          </w:p>
        </w:tc>
        <w:tc>
          <w:tcPr>
            <w:tcW w:w="4263" w:type="dxa"/>
            <w:gridSpan w:val="2"/>
          </w:tcPr>
          <w:p w:rsidR="00E7282F" w:rsidRPr="004B4E06" w:rsidRDefault="00E7282F">
            <w:pPr>
              <w:rPr>
                <w:b/>
                <w:sz w:val="20"/>
                <w:szCs w:val="20"/>
              </w:rPr>
            </w:pPr>
            <w:r w:rsidRPr="001E0AC8">
              <w:rPr>
                <w:b/>
                <w:noProof/>
                <w:sz w:val="20"/>
                <w:szCs w:val="20"/>
              </w:rPr>
              <w:t>INTERMEDIATE FRENCH 1</w:t>
            </w:r>
          </w:p>
        </w:tc>
        <w:tc>
          <w:tcPr>
            <w:tcW w:w="1955" w:type="dxa"/>
          </w:tcPr>
          <w:p w:rsidR="00E7282F" w:rsidRPr="004B4E06" w:rsidRDefault="00E7282F">
            <w:pPr>
              <w:rPr>
                <w:sz w:val="20"/>
                <w:szCs w:val="20"/>
              </w:rPr>
            </w:pP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p>
        </w:tc>
        <w:tc>
          <w:tcPr>
            <w:tcW w:w="2626" w:type="dxa"/>
          </w:tcPr>
          <w:p w:rsidR="00E7282F" w:rsidRPr="00281CE1" w:rsidRDefault="00E7282F">
            <w:pPr>
              <w:rPr>
                <w:sz w:val="20"/>
                <w:szCs w:val="20"/>
              </w:rPr>
            </w:pPr>
            <w:r w:rsidRPr="001E0AC8">
              <w:rPr>
                <w:noProof/>
                <w:sz w:val="20"/>
                <w:szCs w:val="20"/>
              </w:rPr>
              <w:t>12:00 AM</w:t>
            </w:r>
            <w:r w:rsidRPr="00281CE1">
              <w:rPr>
                <w:noProof/>
                <w:sz w:val="20"/>
                <w:szCs w:val="20"/>
              </w:rPr>
              <w:t xml:space="preserve"> to </w:t>
            </w:r>
            <w:r w:rsidRPr="001E0AC8">
              <w:rPr>
                <w:noProof/>
                <w:sz w:val="20"/>
                <w:szCs w:val="20"/>
              </w:rPr>
              <w:t>12:00 AM</w:t>
            </w:r>
            <w:r w:rsidRPr="00281CE1">
              <w:rPr>
                <w:sz w:val="20"/>
                <w:szCs w:val="20"/>
              </w:rPr>
              <w:t xml:space="preserve"> </w:t>
            </w:r>
          </w:p>
        </w:tc>
        <w:tc>
          <w:tcPr>
            <w:tcW w:w="1637" w:type="dxa"/>
          </w:tcPr>
          <w:p w:rsidR="00E7282F" w:rsidRPr="004B4E06" w:rsidRDefault="00E7282F">
            <w:pPr>
              <w:rPr>
                <w:sz w:val="20"/>
                <w:szCs w:val="20"/>
              </w:rPr>
            </w:pPr>
            <w:r>
              <w:rPr>
                <w:noProof/>
              </w:rPr>
              <w:t>TBA</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25199</w:t>
            </w:r>
          </w:p>
        </w:tc>
        <w:tc>
          <w:tcPr>
            <w:tcW w:w="1549" w:type="dxa"/>
          </w:tcPr>
          <w:p w:rsidR="00E7282F" w:rsidRPr="004B4E06" w:rsidRDefault="00E7282F">
            <w:pPr>
              <w:rPr>
                <w:b/>
                <w:sz w:val="20"/>
                <w:szCs w:val="20"/>
              </w:rPr>
            </w:pPr>
            <w:r w:rsidRPr="001E0AC8">
              <w:rPr>
                <w:b/>
                <w:noProof/>
                <w:sz w:val="20"/>
                <w:szCs w:val="20"/>
              </w:rPr>
              <w:t>FR-ITAL</w:t>
            </w:r>
          </w:p>
        </w:tc>
        <w:tc>
          <w:tcPr>
            <w:tcW w:w="1944" w:type="dxa"/>
          </w:tcPr>
          <w:p w:rsidR="00E7282F" w:rsidRPr="004B4E06" w:rsidRDefault="00E7282F">
            <w:pPr>
              <w:rPr>
                <w:b/>
                <w:sz w:val="20"/>
                <w:szCs w:val="20"/>
              </w:rPr>
            </w:pPr>
            <w:r w:rsidRPr="001E0AC8">
              <w:rPr>
                <w:b/>
                <w:noProof/>
                <w:sz w:val="20"/>
                <w:szCs w:val="20"/>
              </w:rPr>
              <w:t>FR</w:t>
            </w:r>
            <w:r>
              <w:rPr>
                <w:b/>
                <w:sz w:val="20"/>
                <w:szCs w:val="20"/>
              </w:rPr>
              <w:t xml:space="preserve"> </w:t>
            </w:r>
            <w:r w:rsidRPr="001E0AC8">
              <w:rPr>
                <w:b/>
                <w:noProof/>
                <w:sz w:val="20"/>
                <w:szCs w:val="20"/>
              </w:rPr>
              <w:t>0003</w:t>
            </w:r>
          </w:p>
        </w:tc>
        <w:tc>
          <w:tcPr>
            <w:tcW w:w="4263" w:type="dxa"/>
            <w:gridSpan w:val="2"/>
          </w:tcPr>
          <w:p w:rsidR="00E7282F" w:rsidRPr="004B4E06" w:rsidRDefault="00E7282F">
            <w:pPr>
              <w:rPr>
                <w:b/>
                <w:sz w:val="20"/>
                <w:szCs w:val="20"/>
              </w:rPr>
            </w:pPr>
            <w:r w:rsidRPr="001E0AC8">
              <w:rPr>
                <w:b/>
                <w:noProof/>
                <w:sz w:val="20"/>
                <w:szCs w:val="20"/>
              </w:rPr>
              <w:t>INTERMEDIATE FRENCH 1</w:t>
            </w:r>
          </w:p>
        </w:tc>
        <w:tc>
          <w:tcPr>
            <w:tcW w:w="1955" w:type="dxa"/>
          </w:tcPr>
          <w:p w:rsidR="00E7282F" w:rsidRPr="004B4E06" w:rsidRDefault="00E7282F">
            <w:pPr>
              <w:rPr>
                <w:sz w:val="20"/>
                <w:szCs w:val="20"/>
              </w:rPr>
            </w:pPr>
            <w:r w:rsidRPr="001E0AC8">
              <w:rPr>
                <w:noProof/>
                <w:sz w:val="20"/>
                <w:szCs w:val="20"/>
              </w:rPr>
              <w:t xml:space="preserve">Skukan,Lesa A Giazzoni,Michael J Grube,Caily Linda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p>
        </w:tc>
        <w:tc>
          <w:tcPr>
            <w:tcW w:w="2626" w:type="dxa"/>
          </w:tcPr>
          <w:p w:rsidR="00E7282F" w:rsidRPr="00281CE1" w:rsidRDefault="00E7282F">
            <w:pPr>
              <w:rPr>
                <w:sz w:val="20"/>
                <w:szCs w:val="20"/>
              </w:rPr>
            </w:pPr>
            <w:r w:rsidRPr="001E0AC8">
              <w:rPr>
                <w:noProof/>
                <w:sz w:val="20"/>
                <w:szCs w:val="20"/>
              </w:rPr>
              <w:t>12:00 AM</w:t>
            </w:r>
            <w:r w:rsidRPr="00281CE1">
              <w:rPr>
                <w:noProof/>
                <w:sz w:val="20"/>
                <w:szCs w:val="20"/>
              </w:rPr>
              <w:t xml:space="preserve"> to </w:t>
            </w:r>
            <w:r w:rsidRPr="001E0AC8">
              <w:rPr>
                <w:noProof/>
                <w:sz w:val="20"/>
                <w:szCs w:val="20"/>
              </w:rPr>
              <w:t>12:00 AM</w:t>
            </w:r>
            <w:r w:rsidRPr="00281CE1">
              <w:rPr>
                <w:sz w:val="20"/>
                <w:szCs w:val="20"/>
              </w:rPr>
              <w:t xml:space="preserve"> </w:t>
            </w:r>
          </w:p>
        </w:tc>
        <w:tc>
          <w:tcPr>
            <w:tcW w:w="1637" w:type="dxa"/>
          </w:tcPr>
          <w:p w:rsidR="00E7282F" w:rsidRPr="004B4E06" w:rsidRDefault="00E7282F">
            <w:pPr>
              <w:rPr>
                <w:sz w:val="20"/>
                <w:szCs w:val="20"/>
              </w:rPr>
            </w:pPr>
            <w:r>
              <w:rPr>
                <w:noProof/>
              </w:rPr>
              <w:t>TBA</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29580</w:t>
            </w:r>
          </w:p>
        </w:tc>
        <w:tc>
          <w:tcPr>
            <w:tcW w:w="1549" w:type="dxa"/>
          </w:tcPr>
          <w:p w:rsidR="00E7282F" w:rsidRPr="004B4E06" w:rsidRDefault="00E7282F">
            <w:pPr>
              <w:rPr>
                <w:b/>
                <w:sz w:val="20"/>
                <w:szCs w:val="20"/>
              </w:rPr>
            </w:pPr>
            <w:r w:rsidRPr="001E0AC8">
              <w:rPr>
                <w:b/>
                <w:noProof/>
                <w:sz w:val="20"/>
                <w:szCs w:val="20"/>
              </w:rPr>
              <w:t>FR-ITAL</w:t>
            </w:r>
          </w:p>
        </w:tc>
        <w:tc>
          <w:tcPr>
            <w:tcW w:w="1944" w:type="dxa"/>
          </w:tcPr>
          <w:p w:rsidR="00E7282F" w:rsidRPr="004B4E06" w:rsidRDefault="00E7282F">
            <w:pPr>
              <w:rPr>
                <w:b/>
                <w:sz w:val="20"/>
                <w:szCs w:val="20"/>
              </w:rPr>
            </w:pPr>
            <w:r w:rsidRPr="001E0AC8">
              <w:rPr>
                <w:b/>
                <w:noProof/>
                <w:sz w:val="20"/>
                <w:szCs w:val="20"/>
              </w:rPr>
              <w:t>FR</w:t>
            </w:r>
            <w:r>
              <w:rPr>
                <w:b/>
                <w:sz w:val="20"/>
                <w:szCs w:val="20"/>
              </w:rPr>
              <w:t xml:space="preserve"> </w:t>
            </w:r>
            <w:r w:rsidRPr="001E0AC8">
              <w:rPr>
                <w:b/>
                <w:noProof/>
                <w:sz w:val="20"/>
                <w:szCs w:val="20"/>
              </w:rPr>
              <w:t>0003</w:t>
            </w:r>
          </w:p>
        </w:tc>
        <w:tc>
          <w:tcPr>
            <w:tcW w:w="4263" w:type="dxa"/>
            <w:gridSpan w:val="2"/>
          </w:tcPr>
          <w:p w:rsidR="00E7282F" w:rsidRPr="004B4E06" w:rsidRDefault="00E7282F">
            <w:pPr>
              <w:rPr>
                <w:b/>
                <w:sz w:val="20"/>
                <w:szCs w:val="20"/>
              </w:rPr>
            </w:pPr>
            <w:r w:rsidRPr="001E0AC8">
              <w:rPr>
                <w:b/>
                <w:noProof/>
                <w:sz w:val="20"/>
                <w:szCs w:val="20"/>
              </w:rPr>
              <w:t>INTERMEDIATE FRENCH 1</w:t>
            </w:r>
          </w:p>
        </w:tc>
        <w:tc>
          <w:tcPr>
            <w:tcW w:w="1955" w:type="dxa"/>
          </w:tcPr>
          <w:p w:rsidR="00E7282F" w:rsidRPr="004B4E06" w:rsidRDefault="00E7282F">
            <w:pPr>
              <w:rPr>
                <w:sz w:val="20"/>
                <w:szCs w:val="20"/>
              </w:rPr>
            </w:pP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p>
        </w:tc>
        <w:tc>
          <w:tcPr>
            <w:tcW w:w="2626" w:type="dxa"/>
          </w:tcPr>
          <w:p w:rsidR="00E7282F" w:rsidRPr="00281CE1" w:rsidRDefault="00E7282F">
            <w:pPr>
              <w:rPr>
                <w:sz w:val="20"/>
                <w:szCs w:val="20"/>
              </w:rPr>
            </w:pPr>
            <w:r w:rsidRPr="001E0AC8">
              <w:rPr>
                <w:noProof/>
                <w:sz w:val="20"/>
                <w:szCs w:val="20"/>
              </w:rPr>
              <w:t>12:00 AM</w:t>
            </w:r>
            <w:r w:rsidRPr="00281CE1">
              <w:rPr>
                <w:noProof/>
                <w:sz w:val="20"/>
                <w:szCs w:val="20"/>
              </w:rPr>
              <w:t xml:space="preserve"> to </w:t>
            </w:r>
            <w:r w:rsidRPr="001E0AC8">
              <w:rPr>
                <w:noProof/>
                <w:sz w:val="20"/>
                <w:szCs w:val="20"/>
              </w:rPr>
              <w:t>12:00 AM</w:t>
            </w:r>
            <w:r w:rsidRPr="00281CE1">
              <w:rPr>
                <w:sz w:val="20"/>
                <w:szCs w:val="20"/>
              </w:rPr>
              <w:t xml:space="preserve"> </w:t>
            </w:r>
          </w:p>
        </w:tc>
        <w:tc>
          <w:tcPr>
            <w:tcW w:w="1637" w:type="dxa"/>
          </w:tcPr>
          <w:p w:rsidR="00E7282F" w:rsidRPr="004B4E06" w:rsidRDefault="00E7282F">
            <w:pPr>
              <w:rPr>
                <w:sz w:val="20"/>
                <w:szCs w:val="20"/>
              </w:rPr>
            </w:pPr>
            <w:r>
              <w:rPr>
                <w:noProof/>
              </w:rPr>
              <w:t>TBA</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25200</w:t>
            </w:r>
          </w:p>
        </w:tc>
        <w:tc>
          <w:tcPr>
            <w:tcW w:w="1549" w:type="dxa"/>
          </w:tcPr>
          <w:p w:rsidR="00E7282F" w:rsidRPr="004B4E06" w:rsidRDefault="00E7282F">
            <w:pPr>
              <w:rPr>
                <w:b/>
                <w:sz w:val="20"/>
                <w:szCs w:val="20"/>
              </w:rPr>
            </w:pPr>
            <w:r w:rsidRPr="001E0AC8">
              <w:rPr>
                <w:b/>
                <w:noProof/>
                <w:sz w:val="20"/>
                <w:szCs w:val="20"/>
              </w:rPr>
              <w:t>FR-ITAL</w:t>
            </w:r>
          </w:p>
        </w:tc>
        <w:tc>
          <w:tcPr>
            <w:tcW w:w="1944" w:type="dxa"/>
          </w:tcPr>
          <w:p w:rsidR="00E7282F" w:rsidRPr="004B4E06" w:rsidRDefault="00E7282F">
            <w:pPr>
              <w:rPr>
                <w:b/>
                <w:sz w:val="20"/>
                <w:szCs w:val="20"/>
              </w:rPr>
            </w:pPr>
            <w:r w:rsidRPr="001E0AC8">
              <w:rPr>
                <w:b/>
                <w:noProof/>
                <w:sz w:val="20"/>
                <w:szCs w:val="20"/>
              </w:rPr>
              <w:t>FR</w:t>
            </w:r>
            <w:r>
              <w:rPr>
                <w:b/>
                <w:sz w:val="20"/>
                <w:szCs w:val="20"/>
              </w:rPr>
              <w:t xml:space="preserve"> </w:t>
            </w:r>
            <w:r w:rsidRPr="001E0AC8">
              <w:rPr>
                <w:b/>
                <w:noProof/>
                <w:sz w:val="20"/>
                <w:szCs w:val="20"/>
              </w:rPr>
              <w:t>0003</w:t>
            </w:r>
          </w:p>
        </w:tc>
        <w:tc>
          <w:tcPr>
            <w:tcW w:w="4263" w:type="dxa"/>
            <w:gridSpan w:val="2"/>
          </w:tcPr>
          <w:p w:rsidR="00E7282F" w:rsidRPr="004B4E06" w:rsidRDefault="00E7282F">
            <w:pPr>
              <w:rPr>
                <w:b/>
                <w:sz w:val="20"/>
                <w:szCs w:val="20"/>
              </w:rPr>
            </w:pPr>
            <w:r w:rsidRPr="001E0AC8">
              <w:rPr>
                <w:b/>
                <w:noProof/>
                <w:sz w:val="20"/>
                <w:szCs w:val="20"/>
              </w:rPr>
              <w:t>INTERMEDIATE FRENCH 1</w:t>
            </w:r>
          </w:p>
        </w:tc>
        <w:tc>
          <w:tcPr>
            <w:tcW w:w="1955" w:type="dxa"/>
          </w:tcPr>
          <w:p w:rsidR="00E7282F" w:rsidRPr="004B4E06" w:rsidRDefault="00E7282F">
            <w:pPr>
              <w:rPr>
                <w:sz w:val="20"/>
                <w:szCs w:val="20"/>
              </w:rPr>
            </w:pPr>
            <w:r w:rsidRPr="001E0AC8">
              <w:rPr>
                <w:noProof/>
                <w:sz w:val="20"/>
                <w:szCs w:val="20"/>
              </w:rPr>
              <w:t xml:space="preserve">Grube,Caily Linda Skukan,Lesa A Giazzoni,Michael J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p>
        </w:tc>
        <w:tc>
          <w:tcPr>
            <w:tcW w:w="2626" w:type="dxa"/>
          </w:tcPr>
          <w:p w:rsidR="00E7282F" w:rsidRPr="00281CE1" w:rsidRDefault="00E7282F">
            <w:pPr>
              <w:rPr>
                <w:sz w:val="20"/>
                <w:szCs w:val="20"/>
              </w:rPr>
            </w:pPr>
            <w:r w:rsidRPr="001E0AC8">
              <w:rPr>
                <w:noProof/>
                <w:sz w:val="20"/>
                <w:szCs w:val="20"/>
              </w:rPr>
              <w:t>12:00 AM</w:t>
            </w:r>
            <w:r w:rsidRPr="00281CE1">
              <w:rPr>
                <w:noProof/>
                <w:sz w:val="20"/>
                <w:szCs w:val="20"/>
              </w:rPr>
              <w:t xml:space="preserve"> to </w:t>
            </w:r>
            <w:r w:rsidRPr="001E0AC8">
              <w:rPr>
                <w:noProof/>
                <w:sz w:val="20"/>
                <w:szCs w:val="20"/>
              </w:rPr>
              <w:t>12:00 AM</w:t>
            </w:r>
            <w:r w:rsidRPr="00281CE1">
              <w:rPr>
                <w:sz w:val="20"/>
                <w:szCs w:val="20"/>
              </w:rPr>
              <w:t xml:space="preserve"> </w:t>
            </w:r>
          </w:p>
        </w:tc>
        <w:tc>
          <w:tcPr>
            <w:tcW w:w="1637" w:type="dxa"/>
          </w:tcPr>
          <w:p w:rsidR="00E7282F" w:rsidRPr="004B4E06" w:rsidRDefault="00E7282F">
            <w:pPr>
              <w:rPr>
                <w:sz w:val="20"/>
                <w:szCs w:val="20"/>
              </w:rPr>
            </w:pPr>
            <w:r>
              <w:rPr>
                <w:noProof/>
              </w:rPr>
              <w:t>TBA</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29581</w:t>
            </w:r>
          </w:p>
        </w:tc>
        <w:tc>
          <w:tcPr>
            <w:tcW w:w="1549" w:type="dxa"/>
          </w:tcPr>
          <w:p w:rsidR="00E7282F" w:rsidRPr="004B4E06" w:rsidRDefault="00E7282F">
            <w:pPr>
              <w:rPr>
                <w:b/>
                <w:sz w:val="20"/>
                <w:szCs w:val="20"/>
              </w:rPr>
            </w:pPr>
            <w:r w:rsidRPr="001E0AC8">
              <w:rPr>
                <w:b/>
                <w:noProof/>
                <w:sz w:val="20"/>
                <w:szCs w:val="20"/>
              </w:rPr>
              <w:t>FR-ITAL</w:t>
            </w:r>
          </w:p>
        </w:tc>
        <w:tc>
          <w:tcPr>
            <w:tcW w:w="1944" w:type="dxa"/>
          </w:tcPr>
          <w:p w:rsidR="00E7282F" w:rsidRPr="004B4E06" w:rsidRDefault="00E7282F">
            <w:pPr>
              <w:rPr>
                <w:b/>
                <w:sz w:val="20"/>
                <w:szCs w:val="20"/>
              </w:rPr>
            </w:pPr>
            <w:r w:rsidRPr="001E0AC8">
              <w:rPr>
                <w:b/>
                <w:noProof/>
                <w:sz w:val="20"/>
                <w:szCs w:val="20"/>
              </w:rPr>
              <w:t>FR</w:t>
            </w:r>
            <w:r>
              <w:rPr>
                <w:b/>
                <w:sz w:val="20"/>
                <w:szCs w:val="20"/>
              </w:rPr>
              <w:t xml:space="preserve"> </w:t>
            </w:r>
            <w:r w:rsidRPr="001E0AC8">
              <w:rPr>
                <w:b/>
                <w:noProof/>
                <w:sz w:val="20"/>
                <w:szCs w:val="20"/>
              </w:rPr>
              <w:t>0003</w:t>
            </w:r>
          </w:p>
        </w:tc>
        <w:tc>
          <w:tcPr>
            <w:tcW w:w="4263" w:type="dxa"/>
            <w:gridSpan w:val="2"/>
          </w:tcPr>
          <w:p w:rsidR="00E7282F" w:rsidRPr="004B4E06" w:rsidRDefault="00E7282F">
            <w:pPr>
              <w:rPr>
                <w:b/>
                <w:sz w:val="20"/>
                <w:szCs w:val="20"/>
              </w:rPr>
            </w:pPr>
            <w:r w:rsidRPr="001E0AC8">
              <w:rPr>
                <w:b/>
                <w:noProof/>
                <w:sz w:val="20"/>
                <w:szCs w:val="20"/>
              </w:rPr>
              <w:t>INTERMEDIATE FRENCH 1</w:t>
            </w:r>
          </w:p>
        </w:tc>
        <w:tc>
          <w:tcPr>
            <w:tcW w:w="1955" w:type="dxa"/>
          </w:tcPr>
          <w:p w:rsidR="00E7282F" w:rsidRPr="004B4E06" w:rsidRDefault="00E7282F">
            <w:pPr>
              <w:rPr>
                <w:sz w:val="20"/>
                <w:szCs w:val="20"/>
              </w:rPr>
            </w:pP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p>
        </w:tc>
        <w:tc>
          <w:tcPr>
            <w:tcW w:w="2626" w:type="dxa"/>
          </w:tcPr>
          <w:p w:rsidR="00E7282F" w:rsidRPr="00281CE1" w:rsidRDefault="00E7282F">
            <w:pPr>
              <w:rPr>
                <w:sz w:val="20"/>
                <w:szCs w:val="20"/>
              </w:rPr>
            </w:pPr>
            <w:r w:rsidRPr="001E0AC8">
              <w:rPr>
                <w:noProof/>
                <w:sz w:val="20"/>
                <w:szCs w:val="20"/>
              </w:rPr>
              <w:t>12:00 AM</w:t>
            </w:r>
            <w:r w:rsidRPr="00281CE1">
              <w:rPr>
                <w:noProof/>
                <w:sz w:val="20"/>
                <w:szCs w:val="20"/>
              </w:rPr>
              <w:t xml:space="preserve"> to </w:t>
            </w:r>
            <w:r w:rsidRPr="001E0AC8">
              <w:rPr>
                <w:noProof/>
                <w:sz w:val="20"/>
                <w:szCs w:val="20"/>
              </w:rPr>
              <w:t>12:00 AM</w:t>
            </w:r>
            <w:r w:rsidRPr="00281CE1">
              <w:rPr>
                <w:sz w:val="20"/>
                <w:szCs w:val="20"/>
              </w:rPr>
              <w:t xml:space="preserve"> </w:t>
            </w:r>
          </w:p>
        </w:tc>
        <w:tc>
          <w:tcPr>
            <w:tcW w:w="1637" w:type="dxa"/>
          </w:tcPr>
          <w:p w:rsidR="00E7282F" w:rsidRPr="004B4E06" w:rsidRDefault="00E7282F">
            <w:pPr>
              <w:rPr>
                <w:sz w:val="20"/>
                <w:szCs w:val="20"/>
              </w:rPr>
            </w:pPr>
            <w:r>
              <w:rPr>
                <w:noProof/>
              </w:rPr>
              <w:t>TBA</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27640</w:t>
            </w:r>
          </w:p>
        </w:tc>
        <w:tc>
          <w:tcPr>
            <w:tcW w:w="1549" w:type="dxa"/>
          </w:tcPr>
          <w:p w:rsidR="00E7282F" w:rsidRPr="004B4E06" w:rsidRDefault="00E7282F">
            <w:pPr>
              <w:rPr>
                <w:b/>
                <w:sz w:val="20"/>
                <w:szCs w:val="20"/>
              </w:rPr>
            </w:pPr>
            <w:r w:rsidRPr="001E0AC8">
              <w:rPr>
                <w:b/>
                <w:noProof/>
                <w:sz w:val="20"/>
                <w:szCs w:val="20"/>
              </w:rPr>
              <w:t>FR-ITAL</w:t>
            </w:r>
          </w:p>
        </w:tc>
        <w:tc>
          <w:tcPr>
            <w:tcW w:w="1944" w:type="dxa"/>
          </w:tcPr>
          <w:p w:rsidR="00E7282F" w:rsidRPr="004B4E06" w:rsidRDefault="00E7282F">
            <w:pPr>
              <w:rPr>
                <w:b/>
                <w:sz w:val="20"/>
                <w:szCs w:val="20"/>
              </w:rPr>
            </w:pPr>
            <w:r w:rsidRPr="001E0AC8">
              <w:rPr>
                <w:b/>
                <w:noProof/>
                <w:sz w:val="20"/>
                <w:szCs w:val="20"/>
              </w:rPr>
              <w:t>FR</w:t>
            </w:r>
            <w:r>
              <w:rPr>
                <w:b/>
                <w:sz w:val="20"/>
                <w:szCs w:val="20"/>
              </w:rPr>
              <w:t xml:space="preserve"> </w:t>
            </w:r>
            <w:r w:rsidRPr="001E0AC8">
              <w:rPr>
                <w:b/>
                <w:noProof/>
                <w:sz w:val="20"/>
                <w:szCs w:val="20"/>
              </w:rPr>
              <w:t>0003</w:t>
            </w:r>
          </w:p>
        </w:tc>
        <w:tc>
          <w:tcPr>
            <w:tcW w:w="4263" w:type="dxa"/>
            <w:gridSpan w:val="2"/>
          </w:tcPr>
          <w:p w:rsidR="00E7282F" w:rsidRPr="004B4E06" w:rsidRDefault="00E7282F">
            <w:pPr>
              <w:rPr>
                <w:b/>
                <w:sz w:val="20"/>
                <w:szCs w:val="20"/>
              </w:rPr>
            </w:pPr>
            <w:r w:rsidRPr="001E0AC8">
              <w:rPr>
                <w:b/>
                <w:noProof/>
                <w:sz w:val="20"/>
                <w:szCs w:val="20"/>
              </w:rPr>
              <w:t>INTERMEDIATE FRENCH 1</w:t>
            </w:r>
          </w:p>
        </w:tc>
        <w:tc>
          <w:tcPr>
            <w:tcW w:w="1955" w:type="dxa"/>
          </w:tcPr>
          <w:p w:rsidR="00E7282F" w:rsidRPr="004B4E06" w:rsidRDefault="00E7282F">
            <w:pPr>
              <w:rPr>
                <w:sz w:val="20"/>
                <w:szCs w:val="20"/>
              </w:rPr>
            </w:pPr>
            <w:r w:rsidRPr="001E0AC8">
              <w:rPr>
                <w:noProof/>
                <w:sz w:val="20"/>
                <w:szCs w:val="20"/>
              </w:rPr>
              <w:t xml:space="preserve">Skukan,Lesa A Giazzoni,Michael J Grube,Caily Linda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p>
        </w:tc>
        <w:tc>
          <w:tcPr>
            <w:tcW w:w="2626" w:type="dxa"/>
          </w:tcPr>
          <w:p w:rsidR="00E7282F" w:rsidRPr="00281CE1" w:rsidRDefault="00E7282F">
            <w:pPr>
              <w:rPr>
                <w:sz w:val="20"/>
                <w:szCs w:val="20"/>
              </w:rPr>
            </w:pPr>
            <w:r w:rsidRPr="001E0AC8">
              <w:rPr>
                <w:noProof/>
                <w:sz w:val="20"/>
                <w:szCs w:val="20"/>
              </w:rPr>
              <w:t>12:00 AM</w:t>
            </w:r>
            <w:r w:rsidRPr="00281CE1">
              <w:rPr>
                <w:noProof/>
                <w:sz w:val="20"/>
                <w:szCs w:val="20"/>
              </w:rPr>
              <w:t xml:space="preserve"> to </w:t>
            </w:r>
            <w:r w:rsidRPr="001E0AC8">
              <w:rPr>
                <w:noProof/>
                <w:sz w:val="20"/>
                <w:szCs w:val="20"/>
              </w:rPr>
              <w:t>12:00 AM</w:t>
            </w:r>
            <w:r w:rsidRPr="00281CE1">
              <w:rPr>
                <w:sz w:val="20"/>
                <w:szCs w:val="20"/>
              </w:rPr>
              <w:t xml:space="preserve"> </w:t>
            </w:r>
          </w:p>
        </w:tc>
        <w:tc>
          <w:tcPr>
            <w:tcW w:w="1637" w:type="dxa"/>
          </w:tcPr>
          <w:p w:rsidR="00E7282F" w:rsidRPr="004B4E06" w:rsidRDefault="00E7282F">
            <w:pPr>
              <w:rPr>
                <w:sz w:val="20"/>
                <w:szCs w:val="20"/>
              </w:rPr>
            </w:pPr>
            <w:r>
              <w:rPr>
                <w:noProof/>
              </w:rPr>
              <w:t>TBA</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10758</w:t>
            </w:r>
          </w:p>
        </w:tc>
        <w:tc>
          <w:tcPr>
            <w:tcW w:w="1549" w:type="dxa"/>
          </w:tcPr>
          <w:p w:rsidR="00E7282F" w:rsidRPr="004B4E06" w:rsidRDefault="00E7282F">
            <w:pPr>
              <w:rPr>
                <w:b/>
                <w:sz w:val="20"/>
                <w:szCs w:val="20"/>
              </w:rPr>
            </w:pPr>
            <w:r w:rsidRPr="001E0AC8">
              <w:rPr>
                <w:b/>
                <w:noProof/>
                <w:sz w:val="20"/>
                <w:szCs w:val="20"/>
              </w:rPr>
              <w:t>FR-ITAL</w:t>
            </w:r>
          </w:p>
        </w:tc>
        <w:tc>
          <w:tcPr>
            <w:tcW w:w="1944" w:type="dxa"/>
          </w:tcPr>
          <w:p w:rsidR="00E7282F" w:rsidRPr="004B4E06" w:rsidRDefault="00E7282F">
            <w:pPr>
              <w:rPr>
                <w:b/>
                <w:sz w:val="20"/>
                <w:szCs w:val="20"/>
              </w:rPr>
            </w:pPr>
            <w:r w:rsidRPr="001E0AC8">
              <w:rPr>
                <w:b/>
                <w:noProof/>
                <w:sz w:val="20"/>
                <w:szCs w:val="20"/>
              </w:rPr>
              <w:t>FR</w:t>
            </w:r>
            <w:r>
              <w:rPr>
                <w:b/>
                <w:sz w:val="20"/>
                <w:szCs w:val="20"/>
              </w:rPr>
              <w:t xml:space="preserve"> </w:t>
            </w:r>
            <w:r w:rsidRPr="001E0AC8">
              <w:rPr>
                <w:b/>
                <w:noProof/>
                <w:sz w:val="20"/>
                <w:szCs w:val="20"/>
              </w:rPr>
              <w:t>0003</w:t>
            </w:r>
          </w:p>
        </w:tc>
        <w:tc>
          <w:tcPr>
            <w:tcW w:w="4263" w:type="dxa"/>
            <w:gridSpan w:val="2"/>
          </w:tcPr>
          <w:p w:rsidR="00E7282F" w:rsidRPr="004B4E06" w:rsidRDefault="00E7282F">
            <w:pPr>
              <w:rPr>
                <w:b/>
                <w:sz w:val="20"/>
                <w:szCs w:val="20"/>
              </w:rPr>
            </w:pPr>
            <w:r w:rsidRPr="001E0AC8">
              <w:rPr>
                <w:b/>
                <w:noProof/>
                <w:sz w:val="20"/>
                <w:szCs w:val="20"/>
              </w:rPr>
              <w:t>INTERMEDIATE FRENCH 1</w:t>
            </w:r>
          </w:p>
        </w:tc>
        <w:tc>
          <w:tcPr>
            <w:tcW w:w="1955" w:type="dxa"/>
          </w:tcPr>
          <w:p w:rsidR="00E7282F" w:rsidRPr="004B4E06" w:rsidRDefault="00E7282F">
            <w:pPr>
              <w:rPr>
                <w:sz w:val="20"/>
                <w:szCs w:val="20"/>
              </w:rPr>
            </w:pPr>
            <w:r w:rsidRPr="001E0AC8">
              <w:rPr>
                <w:noProof/>
                <w:sz w:val="20"/>
                <w:szCs w:val="20"/>
              </w:rPr>
              <w:t xml:space="preserve">Cretaux,Clemence M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L   </w:t>
            </w:r>
          </w:p>
        </w:tc>
        <w:tc>
          <w:tcPr>
            <w:tcW w:w="1944" w:type="dxa"/>
          </w:tcPr>
          <w:p w:rsidR="00E7282F" w:rsidRPr="004B4E06" w:rsidRDefault="00E7282F">
            <w:pPr>
              <w:rPr>
                <w:sz w:val="20"/>
                <w:szCs w:val="20"/>
              </w:rPr>
            </w:pPr>
            <w:r w:rsidRPr="001E0AC8">
              <w:rPr>
                <w:noProof/>
                <w:sz w:val="20"/>
                <w:szCs w:val="20"/>
              </w:rPr>
              <w:t>MWF</w:t>
            </w:r>
          </w:p>
        </w:tc>
        <w:tc>
          <w:tcPr>
            <w:tcW w:w="2626" w:type="dxa"/>
          </w:tcPr>
          <w:p w:rsidR="00E7282F" w:rsidRPr="00281CE1" w:rsidRDefault="00E7282F">
            <w:pPr>
              <w:rPr>
                <w:sz w:val="20"/>
                <w:szCs w:val="20"/>
              </w:rPr>
            </w:pPr>
            <w:r w:rsidRPr="001E0AC8">
              <w:rPr>
                <w:noProof/>
                <w:sz w:val="20"/>
                <w:szCs w:val="20"/>
              </w:rPr>
              <w:t>11:00 AM</w:t>
            </w:r>
            <w:r w:rsidRPr="00281CE1">
              <w:rPr>
                <w:noProof/>
                <w:sz w:val="20"/>
                <w:szCs w:val="20"/>
              </w:rPr>
              <w:t xml:space="preserve"> to </w:t>
            </w:r>
            <w:r w:rsidRPr="001E0AC8">
              <w:rPr>
                <w:noProof/>
                <w:sz w:val="20"/>
                <w:szCs w:val="20"/>
              </w:rPr>
              <w:t>11:50 AM</w:t>
            </w:r>
            <w:r w:rsidRPr="00281CE1">
              <w:rPr>
                <w:sz w:val="20"/>
                <w:szCs w:val="20"/>
              </w:rPr>
              <w:t xml:space="preserve"> </w:t>
            </w:r>
          </w:p>
        </w:tc>
        <w:tc>
          <w:tcPr>
            <w:tcW w:w="1637" w:type="dxa"/>
          </w:tcPr>
          <w:p w:rsidR="00E7282F" w:rsidRPr="004B4E06" w:rsidRDefault="00E7282F">
            <w:pPr>
              <w:rPr>
                <w:sz w:val="20"/>
                <w:szCs w:val="20"/>
              </w:rPr>
            </w:pPr>
            <w:r w:rsidRPr="001E0AC8">
              <w:rPr>
                <w:noProof/>
              </w:rPr>
              <w:t>CL 219</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This intermediate, three hour-per-week course builds on the skills acquired during the first year of study in French 1 and 2, while further developing linguistic and sociolinguistic competence in French.  Because the focus is on communication, the course is taught entirely in the target language.  Course objectives for French 3 are as follows: 1) speak French well enough to ask and answer questions in various situations beyond what is needed to simply "survive" in a francophone culture, i.e., the ability to talk about self and surroundings in some detail; 2) understand enough spoken French to grasp main ideas and some supporting details in short conversations related to topics above; 3) read well enough to understand principal themes and most details in simple literary and non-literary texts; 4) write longer and more cohesive paragraphs; 5) cultivate a deeper understanding of French-speaking cultures; 6) gain a better understanding of how French works as a language.</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10469</w:t>
            </w:r>
          </w:p>
        </w:tc>
        <w:tc>
          <w:tcPr>
            <w:tcW w:w="1549" w:type="dxa"/>
          </w:tcPr>
          <w:p w:rsidR="00E7282F" w:rsidRPr="004B4E06" w:rsidRDefault="00E7282F">
            <w:pPr>
              <w:rPr>
                <w:b/>
                <w:sz w:val="20"/>
                <w:szCs w:val="20"/>
              </w:rPr>
            </w:pPr>
            <w:r w:rsidRPr="001E0AC8">
              <w:rPr>
                <w:b/>
                <w:noProof/>
                <w:sz w:val="20"/>
                <w:szCs w:val="20"/>
              </w:rPr>
              <w:t>FR-ITAL</w:t>
            </w:r>
          </w:p>
        </w:tc>
        <w:tc>
          <w:tcPr>
            <w:tcW w:w="1944" w:type="dxa"/>
          </w:tcPr>
          <w:p w:rsidR="00E7282F" w:rsidRPr="004B4E06" w:rsidRDefault="00E7282F">
            <w:pPr>
              <w:rPr>
                <w:b/>
                <w:sz w:val="20"/>
                <w:szCs w:val="20"/>
              </w:rPr>
            </w:pPr>
            <w:r w:rsidRPr="001E0AC8">
              <w:rPr>
                <w:b/>
                <w:noProof/>
                <w:sz w:val="20"/>
                <w:szCs w:val="20"/>
              </w:rPr>
              <w:t>FR</w:t>
            </w:r>
            <w:r>
              <w:rPr>
                <w:b/>
                <w:sz w:val="20"/>
                <w:szCs w:val="20"/>
              </w:rPr>
              <w:t xml:space="preserve"> </w:t>
            </w:r>
            <w:r w:rsidRPr="001E0AC8">
              <w:rPr>
                <w:b/>
                <w:noProof/>
                <w:sz w:val="20"/>
                <w:szCs w:val="20"/>
              </w:rPr>
              <w:t>0003</w:t>
            </w:r>
          </w:p>
        </w:tc>
        <w:tc>
          <w:tcPr>
            <w:tcW w:w="4263" w:type="dxa"/>
            <w:gridSpan w:val="2"/>
          </w:tcPr>
          <w:p w:rsidR="00E7282F" w:rsidRPr="004B4E06" w:rsidRDefault="00E7282F">
            <w:pPr>
              <w:rPr>
                <w:b/>
                <w:sz w:val="20"/>
                <w:szCs w:val="20"/>
              </w:rPr>
            </w:pPr>
            <w:r w:rsidRPr="001E0AC8">
              <w:rPr>
                <w:b/>
                <w:noProof/>
                <w:sz w:val="20"/>
                <w:szCs w:val="20"/>
              </w:rPr>
              <w:t>INTERMEDIATE FRENCH 1</w:t>
            </w:r>
          </w:p>
        </w:tc>
        <w:tc>
          <w:tcPr>
            <w:tcW w:w="1955" w:type="dxa"/>
          </w:tcPr>
          <w:p w:rsidR="00E7282F" w:rsidRPr="004B4E06" w:rsidRDefault="00E7282F">
            <w:pPr>
              <w:rPr>
                <w:sz w:val="20"/>
                <w:szCs w:val="20"/>
              </w:rPr>
            </w:pPr>
            <w:r w:rsidRPr="001E0AC8">
              <w:rPr>
                <w:noProof/>
                <w:sz w:val="20"/>
                <w:szCs w:val="20"/>
              </w:rPr>
              <w:t xml:space="preserve">Cretaux,Clemence M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L   </w:t>
            </w:r>
          </w:p>
        </w:tc>
        <w:tc>
          <w:tcPr>
            <w:tcW w:w="1944" w:type="dxa"/>
          </w:tcPr>
          <w:p w:rsidR="00E7282F" w:rsidRPr="004B4E06" w:rsidRDefault="00E7282F">
            <w:pPr>
              <w:rPr>
                <w:sz w:val="20"/>
                <w:szCs w:val="20"/>
              </w:rPr>
            </w:pPr>
            <w:r w:rsidRPr="001E0AC8">
              <w:rPr>
                <w:noProof/>
                <w:sz w:val="20"/>
                <w:szCs w:val="20"/>
              </w:rPr>
              <w:t>MWF</w:t>
            </w:r>
          </w:p>
        </w:tc>
        <w:tc>
          <w:tcPr>
            <w:tcW w:w="2626" w:type="dxa"/>
          </w:tcPr>
          <w:p w:rsidR="00E7282F" w:rsidRPr="00281CE1" w:rsidRDefault="00E7282F">
            <w:pPr>
              <w:rPr>
                <w:sz w:val="20"/>
                <w:szCs w:val="20"/>
              </w:rPr>
            </w:pPr>
            <w:r w:rsidRPr="001E0AC8">
              <w:rPr>
                <w:noProof/>
                <w:sz w:val="20"/>
                <w:szCs w:val="20"/>
              </w:rPr>
              <w:t>12:00 PM</w:t>
            </w:r>
            <w:r w:rsidRPr="00281CE1">
              <w:rPr>
                <w:noProof/>
                <w:sz w:val="20"/>
                <w:szCs w:val="20"/>
              </w:rPr>
              <w:t xml:space="preserve"> to </w:t>
            </w:r>
            <w:r w:rsidRPr="001E0AC8">
              <w:rPr>
                <w:noProof/>
                <w:sz w:val="20"/>
                <w:szCs w:val="20"/>
              </w:rPr>
              <w:t>12:50 PM</w:t>
            </w:r>
            <w:r w:rsidRPr="00281CE1">
              <w:rPr>
                <w:sz w:val="20"/>
                <w:szCs w:val="20"/>
              </w:rPr>
              <w:t xml:space="preserve"> </w:t>
            </w:r>
          </w:p>
        </w:tc>
        <w:tc>
          <w:tcPr>
            <w:tcW w:w="1637" w:type="dxa"/>
          </w:tcPr>
          <w:p w:rsidR="00E7282F" w:rsidRPr="004B4E06" w:rsidRDefault="00E7282F">
            <w:pPr>
              <w:rPr>
                <w:sz w:val="20"/>
                <w:szCs w:val="20"/>
              </w:rPr>
            </w:pPr>
            <w:r w:rsidRPr="001E0AC8">
              <w:rPr>
                <w:noProof/>
              </w:rPr>
              <w:t>CL 249</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This intermediate, three hour-per-week course builds on the skills acquired during the first year of study in French 1 and 2, while further developing linguistic and sociolinguistic competence in French.  Because the focus is on communication, the course is taught entirely in the target language.  Course objectives for French 3 are as follows: 1) speak French well enough to ask and answer questions in various situations beyond what is needed to simply "survive" in a francophone culture, i.e., the ability to talk about self and surroundings in some detail; 2) understand enough spoken French to grasp main ideas and some supporting details in short conversations related to topics above; 3) read well enough to understand principal themes and most details in simple literary and non-literary texts; 4) write longer and more cohesive paragraphs; 5) cultivate a deeper understanding of French-speaking cultures; 6) gain a better understanding of how French works as a language.</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25201</w:t>
            </w:r>
          </w:p>
        </w:tc>
        <w:tc>
          <w:tcPr>
            <w:tcW w:w="1549" w:type="dxa"/>
          </w:tcPr>
          <w:p w:rsidR="00E7282F" w:rsidRPr="004B4E06" w:rsidRDefault="00E7282F">
            <w:pPr>
              <w:rPr>
                <w:b/>
                <w:sz w:val="20"/>
                <w:szCs w:val="20"/>
              </w:rPr>
            </w:pPr>
            <w:r w:rsidRPr="001E0AC8">
              <w:rPr>
                <w:b/>
                <w:noProof/>
                <w:sz w:val="20"/>
                <w:szCs w:val="20"/>
              </w:rPr>
              <w:t>FR-ITAL</w:t>
            </w:r>
          </w:p>
        </w:tc>
        <w:tc>
          <w:tcPr>
            <w:tcW w:w="1944" w:type="dxa"/>
          </w:tcPr>
          <w:p w:rsidR="00E7282F" w:rsidRPr="004B4E06" w:rsidRDefault="00E7282F">
            <w:pPr>
              <w:rPr>
                <w:b/>
                <w:sz w:val="20"/>
                <w:szCs w:val="20"/>
              </w:rPr>
            </w:pPr>
            <w:r w:rsidRPr="001E0AC8">
              <w:rPr>
                <w:b/>
                <w:noProof/>
                <w:sz w:val="20"/>
                <w:szCs w:val="20"/>
              </w:rPr>
              <w:t>FR</w:t>
            </w:r>
            <w:r>
              <w:rPr>
                <w:b/>
                <w:sz w:val="20"/>
                <w:szCs w:val="20"/>
              </w:rPr>
              <w:t xml:space="preserve"> </w:t>
            </w:r>
            <w:r w:rsidRPr="001E0AC8">
              <w:rPr>
                <w:b/>
                <w:noProof/>
                <w:sz w:val="20"/>
                <w:szCs w:val="20"/>
              </w:rPr>
              <w:t>0004</w:t>
            </w:r>
          </w:p>
        </w:tc>
        <w:tc>
          <w:tcPr>
            <w:tcW w:w="4263" w:type="dxa"/>
            <w:gridSpan w:val="2"/>
          </w:tcPr>
          <w:p w:rsidR="00E7282F" w:rsidRPr="004B4E06" w:rsidRDefault="00E7282F">
            <w:pPr>
              <w:rPr>
                <w:b/>
                <w:sz w:val="20"/>
                <w:szCs w:val="20"/>
              </w:rPr>
            </w:pPr>
            <w:r w:rsidRPr="001E0AC8">
              <w:rPr>
                <w:b/>
                <w:noProof/>
                <w:sz w:val="20"/>
                <w:szCs w:val="20"/>
              </w:rPr>
              <w:t>INTERMEDIATE FRENCH 2</w:t>
            </w:r>
          </w:p>
        </w:tc>
        <w:tc>
          <w:tcPr>
            <w:tcW w:w="1955" w:type="dxa"/>
          </w:tcPr>
          <w:p w:rsidR="00E7282F" w:rsidRPr="004B4E06" w:rsidRDefault="00E7282F">
            <w:pPr>
              <w:rPr>
                <w:sz w:val="20"/>
                <w:szCs w:val="20"/>
              </w:rPr>
            </w:pPr>
            <w:r w:rsidRPr="001E0AC8">
              <w:rPr>
                <w:noProof/>
                <w:sz w:val="20"/>
                <w:szCs w:val="20"/>
              </w:rPr>
              <w:t xml:space="preserve">Skukan,Lesa A Giazzoni,Michael J Grube,Caily Linda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p>
        </w:tc>
        <w:tc>
          <w:tcPr>
            <w:tcW w:w="2626" w:type="dxa"/>
          </w:tcPr>
          <w:p w:rsidR="00E7282F" w:rsidRPr="00281CE1" w:rsidRDefault="00E7282F">
            <w:pPr>
              <w:rPr>
                <w:sz w:val="20"/>
                <w:szCs w:val="20"/>
              </w:rPr>
            </w:pPr>
            <w:r w:rsidRPr="001E0AC8">
              <w:rPr>
                <w:noProof/>
                <w:sz w:val="20"/>
                <w:szCs w:val="20"/>
              </w:rPr>
              <w:t>12:00 AM</w:t>
            </w:r>
            <w:r w:rsidRPr="00281CE1">
              <w:rPr>
                <w:noProof/>
                <w:sz w:val="20"/>
                <w:szCs w:val="20"/>
              </w:rPr>
              <w:t xml:space="preserve"> to </w:t>
            </w:r>
            <w:r w:rsidRPr="001E0AC8">
              <w:rPr>
                <w:noProof/>
                <w:sz w:val="20"/>
                <w:szCs w:val="20"/>
              </w:rPr>
              <w:t>12:00 AM</w:t>
            </w:r>
            <w:r w:rsidRPr="00281CE1">
              <w:rPr>
                <w:sz w:val="20"/>
                <w:szCs w:val="20"/>
              </w:rPr>
              <w:t xml:space="preserve"> </w:t>
            </w:r>
          </w:p>
        </w:tc>
        <w:tc>
          <w:tcPr>
            <w:tcW w:w="1637" w:type="dxa"/>
          </w:tcPr>
          <w:p w:rsidR="00E7282F" w:rsidRPr="004B4E06" w:rsidRDefault="00E7282F">
            <w:pPr>
              <w:rPr>
                <w:sz w:val="20"/>
                <w:szCs w:val="20"/>
              </w:rPr>
            </w:pPr>
            <w:r>
              <w:rPr>
                <w:noProof/>
              </w:rPr>
              <w:t>TBA</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29590</w:t>
            </w:r>
          </w:p>
        </w:tc>
        <w:tc>
          <w:tcPr>
            <w:tcW w:w="1549" w:type="dxa"/>
          </w:tcPr>
          <w:p w:rsidR="00E7282F" w:rsidRPr="004B4E06" w:rsidRDefault="00E7282F">
            <w:pPr>
              <w:rPr>
                <w:b/>
                <w:sz w:val="20"/>
                <w:szCs w:val="20"/>
              </w:rPr>
            </w:pPr>
            <w:r w:rsidRPr="001E0AC8">
              <w:rPr>
                <w:b/>
                <w:noProof/>
                <w:sz w:val="20"/>
                <w:szCs w:val="20"/>
              </w:rPr>
              <w:t>FR-ITAL</w:t>
            </w:r>
          </w:p>
        </w:tc>
        <w:tc>
          <w:tcPr>
            <w:tcW w:w="1944" w:type="dxa"/>
          </w:tcPr>
          <w:p w:rsidR="00E7282F" w:rsidRPr="004B4E06" w:rsidRDefault="00E7282F">
            <w:pPr>
              <w:rPr>
                <w:b/>
                <w:sz w:val="20"/>
                <w:szCs w:val="20"/>
              </w:rPr>
            </w:pPr>
            <w:r w:rsidRPr="001E0AC8">
              <w:rPr>
                <w:b/>
                <w:noProof/>
                <w:sz w:val="20"/>
                <w:szCs w:val="20"/>
              </w:rPr>
              <w:t>FR</w:t>
            </w:r>
            <w:r>
              <w:rPr>
                <w:b/>
                <w:sz w:val="20"/>
                <w:szCs w:val="20"/>
              </w:rPr>
              <w:t xml:space="preserve"> </w:t>
            </w:r>
            <w:r w:rsidRPr="001E0AC8">
              <w:rPr>
                <w:b/>
                <w:noProof/>
                <w:sz w:val="20"/>
                <w:szCs w:val="20"/>
              </w:rPr>
              <w:t>0004</w:t>
            </w:r>
          </w:p>
        </w:tc>
        <w:tc>
          <w:tcPr>
            <w:tcW w:w="4263" w:type="dxa"/>
            <w:gridSpan w:val="2"/>
          </w:tcPr>
          <w:p w:rsidR="00E7282F" w:rsidRPr="004B4E06" w:rsidRDefault="00E7282F">
            <w:pPr>
              <w:rPr>
                <w:b/>
                <w:sz w:val="20"/>
                <w:szCs w:val="20"/>
              </w:rPr>
            </w:pPr>
            <w:r w:rsidRPr="001E0AC8">
              <w:rPr>
                <w:b/>
                <w:noProof/>
                <w:sz w:val="20"/>
                <w:szCs w:val="20"/>
              </w:rPr>
              <w:t>INTERMEDIATE FRENCH 2</w:t>
            </w:r>
          </w:p>
        </w:tc>
        <w:tc>
          <w:tcPr>
            <w:tcW w:w="1955" w:type="dxa"/>
          </w:tcPr>
          <w:p w:rsidR="00E7282F" w:rsidRPr="004B4E06" w:rsidRDefault="00E7282F">
            <w:pPr>
              <w:rPr>
                <w:sz w:val="20"/>
                <w:szCs w:val="20"/>
              </w:rPr>
            </w:pP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p>
        </w:tc>
        <w:tc>
          <w:tcPr>
            <w:tcW w:w="2626" w:type="dxa"/>
          </w:tcPr>
          <w:p w:rsidR="00E7282F" w:rsidRPr="00281CE1" w:rsidRDefault="00E7282F">
            <w:pPr>
              <w:rPr>
                <w:sz w:val="20"/>
                <w:szCs w:val="20"/>
              </w:rPr>
            </w:pPr>
            <w:r w:rsidRPr="001E0AC8">
              <w:rPr>
                <w:noProof/>
                <w:sz w:val="20"/>
                <w:szCs w:val="20"/>
              </w:rPr>
              <w:t>12:00 AM</w:t>
            </w:r>
            <w:r w:rsidRPr="00281CE1">
              <w:rPr>
                <w:noProof/>
                <w:sz w:val="20"/>
                <w:szCs w:val="20"/>
              </w:rPr>
              <w:t xml:space="preserve"> to </w:t>
            </w:r>
            <w:r w:rsidRPr="001E0AC8">
              <w:rPr>
                <w:noProof/>
                <w:sz w:val="20"/>
                <w:szCs w:val="20"/>
              </w:rPr>
              <w:t>12:00 AM</w:t>
            </w:r>
            <w:r w:rsidRPr="00281CE1">
              <w:rPr>
                <w:sz w:val="20"/>
                <w:szCs w:val="20"/>
              </w:rPr>
              <w:t xml:space="preserve"> </w:t>
            </w:r>
          </w:p>
        </w:tc>
        <w:tc>
          <w:tcPr>
            <w:tcW w:w="1637" w:type="dxa"/>
          </w:tcPr>
          <w:p w:rsidR="00E7282F" w:rsidRPr="004B4E06" w:rsidRDefault="00E7282F">
            <w:pPr>
              <w:rPr>
                <w:sz w:val="20"/>
                <w:szCs w:val="20"/>
              </w:rPr>
            </w:pPr>
            <w:r>
              <w:rPr>
                <w:noProof/>
              </w:rPr>
              <w:t>TBA</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29591</w:t>
            </w:r>
          </w:p>
        </w:tc>
        <w:tc>
          <w:tcPr>
            <w:tcW w:w="1549" w:type="dxa"/>
          </w:tcPr>
          <w:p w:rsidR="00E7282F" w:rsidRPr="004B4E06" w:rsidRDefault="00E7282F">
            <w:pPr>
              <w:rPr>
                <w:b/>
                <w:sz w:val="20"/>
                <w:szCs w:val="20"/>
              </w:rPr>
            </w:pPr>
            <w:r w:rsidRPr="001E0AC8">
              <w:rPr>
                <w:b/>
                <w:noProof/>
                <w:sz w:val="20"/>
                <w:szCs w:val="20"/>
              </w:rPr>
              <w:t>FR-ITAL</w:t>
            </w:r>
          </w:p>
        </w:tc>
        <w:tc>
          <w:tcPr>
            <w:tcW w:w="1944" w:type="dxa"/>
          </w:tcPr>
          <w:p w:rsidR="00E7282F" w:rsidRPr="004B4E06" w:rsidRDefault="00E7282F">
            <w:pPr>
              <w:rPr>
                <w:b/>
                <w:sz w:val="20"/>
                <w:szCs w:val="20"/>
              </w:rPr>
            </w:pPr>
            <w:r w:rsidRPr="001E0AC8">
              <w:rPr>
                <w:b/>
                <w:noProof/>
                <w:sz w:val="20"/>
                <w:szCs w:val="20"/>
              </w:rPr>
              <w:t>FR</w:t>
            </w:r>
            <w:r>
              <w:rPr>
                <w:b/>
                <w:sz w:val="20"/>
                <w:szCs w:val="20"/>
              </w:rPr>
              <w:t xml:space="preserve"> </w:t>
            </w:r>
            <w:r w:rsidRPr="001E0AC8">
              <w:rPr>
                <w:b/>
                <w:noProof/>
                <w:sz w:val="20"/>
                <w:szCs w:val="20"/>
              </w:rPr>
              <w:t>0004</w:t>
            </w:r>
          </w:p>
        </w:tc>
        <w:tc>
          <w:tcPr>
            <w:tcW w:w="4263" w:type="dxa"/>
            <w:gridSpan w:val="2"/>
          </w:tcPr>
          <w:p w:rsidR="00E7282F" w:rsidRPr="004B4E06" w:rsidRDefault="00E7282F">
            <w:pPr>
              <w:rPr>
                <w:b/>
                <w:sz w:val="20"/>
                <w:szCs w:val="20"/>
              </w:rPr>
            </w:pPr>
            <w:r w:rsidRPr="001E0AC8">
              <w:rPr>
                <w:b/>
                <w:noProof/>
                <w:sz w:val="20"/>
                <w:szCs w:val="20"/>
              </w:rPr>
              <w:t>INTERMEDIATE FRENCH 2</w:t>
            </w:r>
          </w:p>
        </w:tc>
        <w:tc>
          <w:tcPr>
            <w:tcW w:w="1955" w:type="dxa"/>
          </w:tcPr>
          <w:p w:rsidR="00E7282F" w:rsidRPr="004B4E06" w:rsidRDefault="00E7282F">
            <w:pPr>
              <w:rPr>
                <w:sz w:val="20"/>
                <w:szCs w:val="20"/>
              </w:rPr>
            </w:pP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p>
        </w:tc>
        <w:tc>
          <w:tcPr>
            <w:tcW w:w="2626" w:type="dxa"/>
          </w:tcPr>
          <w:p w:rsidR="00E7282F" w:rsidRPr="00281CE1" w:rsidRDefault="00E7282F">
            <w:pPr>
              <w:rPr>
                <w:sz w:val="20"/>
                <w:szCs w:val="20"/>
              </w:rPr>
            </w:pPr>
            <w:r w:rsidRPr="001E0AC8">
              <w:rPr>
                <w:noProof/>
                <w:sz w:val="20"/>
                <w:szCs w:val="20"/>
              </w:rPr>
              <w:t>12:00 AM</w:t>
            </w:r>
            <w:r w:rsidRPr="00281CE1">
              <w:rPr>
                <w:noProof/>
                <w:sz w:val="20"/>
                <w:szCs w:val="20"/>
              </w:rPr>
              <w:t xml:space="preserve"> to </w:t>
            </w:r>
            <w:r w:rsidRPr="001E0AC8">
              <w:rPr>
                <w:noProof/>
                <w:sz w:val="20"/>
                <w:szCs w:val="20"/>
              </w:rPr>
              <w:t>12:00 AM</w:t>
            </w:r>
            <w:r w:rsidRPr="00281CE1">
              <w:rPr>
                <w:sz w:val="20"/>
                <w:szCs w:val="20"/>
              </w:rPr>
              <w:t xml:space="preserve"> </w:t>
            </w:r>
          </w:p>
        </w:tc>
        <w:tc>
          <w:tcPr>
            <w:tcW w:w="1637" w:type="dxa"/>
          </w:tcPr>
          <w:p w:rsidR="00E7282F" w:rsidRPr="004B4E06" w:rsidRDefault="00E7282F">
            <w:pPr>
              <w:rPr>
                <w:sz w:val="20"/>
                <w:szCs w:val="20"/>
              </w:rPr>
            </w:pPr>
            <w:r>
              <w:rPr>
                <w:noProof/>
              </w:rPr>
              <w:t>TBA</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16310</w:t>
            </w:r>
          </w:p>
        </w:tc>
        <w:tc>
          <w:tcPr>
            <w:tcW w:w="1549" w:type="dxa"/>
          </w:tcPr>
          <w:p w:rsidR="00E7282F" w:rsidRPr="004B4E06" w:rsidRDefault="00E7282F">
            <w:pPr>
              <w:rPr>
                <w:b/>
                <w:sz w:val="20"/>
                <w:szCs w:val="20"/>
              </w:rPr>
            </w:pPr>
            <w:r w:rsidRPr="001E0AC8">
              <w:rPr>
                <w:b/>
                <w:noProof/>
                <w:sz w:val="20"/>
                <w:szCs w:val="20"/>
              </w:rPr>
              <w:t>FR-ITAL</w:t>
            </w:r>
          </w:p>
        </w:tc>
        <w:tc>
          <w:tcPr>
            <w:tcW w:w="1944" w:type="dxa"/>
          </w:tcPr>
          <w:p w:rsidR="00E7282F" w:rsidRPr="004B4E06" w:rsidRDefault="00E7282F">
            <w:pPr>
              <w:rPr>
                <w:b/>
                <w:sz w:val="20"/>
                <w:szCs w:val="20"/>
              </w:rPr>
            </w:pPr>
            <w:r w:rsidRPr="001E0AC8">
              <w:rPr>
                <w:b/>
                <w:noProof/>
                <w:sz w:val="20"/>
                <w:szCs w:val="20"/>
              </w:rPr>
              <w:t>FR</w:t>
            </w:r>
            <w:r>
              <w:rPr>
                <w:b/>
                <w:sz w:val="20"/>
                <w:szCs w:val="20"/>
              </w:rPr>
              <w:t xml:space="preserve"> </w:t>
            </w:r>
            <w:r w:rsidRPr="001E0AC8">
              <w:rPr>
                <w:b/>
                <w:noProof/>
                <w:sz w:val="20"/>
                <w:szCs w:val="20"/>
              </w:rPr>
              <w:t>0004</w:t>
            </w:r>
          </w:p>
        </w:tc>
        <w:tc>
          <w:tcPr>
            <w:tcW w:w="4263" w:type="dxa"/>
            <w:gridSpan w:val="2"/>
          </w:tcPr>
          <w:p w:rsidR="00E7282F" w:rsidRPr="004B4E06" w:rsidRDefault="00E7282F">
            <w:pPr>
              <w:rPr>
                <w:b/>
                <w:sz w:val="20"/>
                <w:szCs w:val="20"/>
              </w:rPr>
            </w:pPr>
            <w:r w:rsidRPr="001E0AC8">
              <w:rPr>
                <w:b/>
                <w:noProof/>
                <w:sz w:val="20"/>
                <w:szCs w:val="20"/>
              </w:rPr>
              <w:t>INTERMEDIATE FRENCH 2</w:t>
            </w:r>
          </w:p>
        </w:tc>
        <w:tc>
          <w:tcPr>
            <w:tcW w:w="1955" w:type="dxa"/>
          </w:tcPr>
          <w:p w:rsidR="00E7282F" w:rsidRPr="004B4E06" w:rsidRDefault="00E7282F">
            <w:pPr>
              <w:rPr>
                <w:sz w:val="20"/>
                <w:szCs w:val="20"/>
              </w:rPr>
            </w:pPr>
            <w:r w:rsidRPr="001E0AC8">
              <w:rPr>
                <w:noProof/>
                <w:sz w:val="20"/>
                <w:szCs w:val="20"/>
              </w:rPr>
              <w:t xml:space="preserve">Tomkowicz,Paulina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MW</w:t>
            </w:r>
          </w:p>
        </w:tc>
        <w:tc>
          <w:tcPr>
            <w:tcW w:w="2626" w:type="dxa"/>
          </w:tcPr>
          <w:p w:rsidR="00E7282F" w:rsidRPr="00281CE1" w:rsidRDefault="00E7282F">
            <w:pPr>
              <w:rPr>
                <w:sz w:val="20"/>
                <w:szCs w:val="20"/>
              </w:rPr>
            </w:pPr>
            <w:r w:rsidRPr="001E0AC8">
              <w:rPr>
                <w:noProof/>
                <w:sz w:val="20"/>
                <w:szCs w:val="20"/>
              </w:rPr>
              <w:t>06:00 PM</w:t>
            </w:r>
            <w:r w:rsidRPr="00281CE1">
              <w:rPr>
                <w:noProof/>
                <w:sz w:val="20"/>
                <w:szCs w:val="20"/>
              </w:rPr>
              <w:t xml:space="preserve"> to </w:t>
            </w:r>
            <w:r w:rsidRPr="001E0AC8">
              <w:rPr>
                <w:noProof/>
                <w:sz w:val="20"/>
                <w:szCs w:val="20"/>
              </w:rPr>
              <w:t>07:15 PM</w:t>
            </w:r>
            <w:r w:rsidRPr="00281CE1">
              <w:rPr>
                <w:sz w:val="20"/>
                <w:szCs w:val="20"/>
              </w:rPr>
              <w:t xml:space="preserve"> </w:t>
            </w:r>
          </w:p>
        </w:tc>
        <w:tc>
          <w:tcPr>
            <w:tcW w:w="1637" w:type="dxa"/>
          </w:tcPr>
          <w:p w:rsidR="00E7282F" w:rsidRPr="004B4E06" w:rsidRDefault="00E7282F">
            <w:pPr>
              <w:rPr>
                <w:sz w:val="20"/>
                <w:szCs w:val="20"/>
              </w:rPr>
            </w:pPr>
            <w:r w:rsidRPr="001E0AC8">
              <w:rPr>
                <w:noProof/>
              </w:rPr>
              <w:t>CL 219</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As a continuation of French 3, this 3-hour course builds on the linguistic and sociolinguistic skills acquired in French 3.  The focus is on communication and instruction is entirely in the target language.  Course objectives for French 4 are as follows: 1) speak French well enough to ask and answer questions in various situations beyond what is needed to simply "get along" in a francophone culture, i.e., the ability to talk about self and surroundings with a bit of detail; 2) understand enough spoken French to grasp main ideas and some supporting details in short conversations related to topics above; 3) read well enough to understand principal themes and most details in simple literary and non-literary texts; 4) write longer and more cohesive paragraphs; 5) cultivate a deeper understanding of French-speaking cultures; 6) gain a better understanding of how French works as a language.</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20845</w:t>
            </w:r>
          </w:p>
        </w:tc>
        <w:tc>
          <w:tcPr>
            <w:tcW w:w="1549" w:type="dxa"/>
          </w:tcPr>
          <w:p w:rsidR="00E7282F" w:rsidRPr="004B4E06" w:rsidRDefault="00E7282F">
            <w:pPr>
              <w:rPr>
                <w:b/>
                <w:sz w:val="20"/>
                <w:szCs w:val="20"/>
              </w:rPr>
            </w:pPr>
            <w:r w:rsidRPr="001E0AC8">
              <w:rPr>
                <w:b/>
                <w:noProof/>
                <w:sz w:val="20"/>
                <w:szCs w:val="20"/>
              </w:rPr>
              <w:t>FR-ITAL</w:t>
            </w:r>
          </w:p>
        </w:tc>
        <w:tc>
          <w:tcPr>
            <w:tcW w:w="1944" w:type="dxa"/>
          </w:tcPr>
          <w:p w:rsidR="00E7282F" w:rsidRPr="004B4E06" w:rsidRDefault="00E7282F">
            <w:pPr>
              <w:rPr>
                <w:b/>
                <w:sz w:val="20"/>
                <w:szCs w:val="20"/>
              </w:rPr>
            </w:pPr>
            <w:r w:rsidRPr="001E0AC8">
              <w:rPr>
                <w:b/>
                <w:noProof/>
                <w:sz w:val="20"/>
                <w:szCs w:val="20"/>
              </w:rPr>
              <w:t>FR</w:t>
            </w:r>
            <w:r>
              <w:rPr>
                <w:b/>
                <w:sz w:val="20"/>
                <w:szCs w:val="20"/>
              </w:rPr>
              <w:t xml:space="preserve"> </w:t>
            </w:r>
            <w:r w:rsidRPr="001E0AC8">
              <w:rPr>
                <w:b/>
                <w:noProof/>
                <w:sz w:val="20"/>
                <w:szCs w:val="20"/>
              </w:rPr>
              <w:t>0004</w:t>
            </w:r>
          </w:p>
        </w:tc>
        <w:tc>
          <w:tcPr>
            <w:tcW w:w="4263" w:type="dxa"/>
            <w:gridSpan w:val="2"/>
          </w:tcPr>
          <w:p w:rsidR="00E7282F" w:rsidRPr="004B4E06" w:rsidRDefault="00E7282F">
            <w:pPr>
              <w:rPr>
                <w:b/>
                <w:sz w:val="20"/>
                <w:szCs w:val="20"/>
              </w:rPr>
            </w:pPr>
            <w:r w:rsidRPr="001E0AC8">
              <w:rPr>
                <w:b/>
                <w:noProof/>
                <w:sz w:val="20"/>
                <w:szCs w:val="20"/>
              </w:rPr>
              <w:t>INTERMEDIATE FRENCH 2</w:t>
            </w:r>
          </w:p>
        </w:tc>
        <w:tc>
          <w:tcPr>
            <w:tcW w:w="1955" w:type="dxa"/>
          </w:tcPr>
          <w:p w:rsidR="00E7282F" w:rsidRPr="004B4E06" w:rsidRDefault="00E7282F">
            <w:pPr>
              <w:rPr>
                <w:sz w:val="20"/>
                <w:szCs w:val="20"/>
              </w:rPr>
            </w:pPr>
            <w:r w:rsidRPr="001E0AC8">
              <w:rPr>
                <w:noProof/>
                <w:sz w:val="20"/>
                <w:szCs w:val="20"/>
              </w:rPr>
              <w:t xml:space="preserve">Boum Make,Jennifer Marie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MWF</w:t>
            </w:r>
          </w:p>
        </w:tc>
        <w:tc>
          <w:tcPr>
            <w:tcW w:w="2626" w:type="dxa"/>
          </w:tcPr>
          <w:p w:rsidR="00E7282F" w:rsidRPr="00281CE1" w:rsidRDefault="00E7282F">
            <w:pPr>
              <w:rPr>
                <w:sz w:val="20"/>
                <w:szCs w:val="20"/>
              </w:rPr>
            </w:pPr>
            <w:r w:rsidRPr="001E0AC8">
              <w:rPr>
                <w:noProof/>
                <w:sz w:val="20"/>
                <w:szCs w:val="20"/>
              </w:rPr>
              <w:t>12:00 PM</w:t>
            </w:r>
            <w:r w:rsidRPr="00281CE1">
              <w:rPr>
                <w:noProof/>
                <w:sz w:val="20"/>
                <w:szCs w:val="20"/>
              </w:rPr>
              <w:t xml:space="preserve"> to </w:t>
            </w:r>
            <w:r w:rsidRPr="001E0AC8">
              <w:rPr>
                <w:noProof/>
                <w:sz w:val="20"/>
                <w:szCs w:val="20"/>
              </w:rPr>
              <w:t>12:50 PM</w:t>
            </w:r>
            <w:r w:rsidRPr="00281CE1">
              <w:rPr>
                <w:sz w:val="20"/>
                <w:szCs w:val="20"/>
              </w:rPr>
              <w:t xml:space="preserve"> </w:t>
            </w:r>
          </w:p>
        </w:tc>
        <w:tc>
          <w:tcPr>
            <w:tcW w:w="1637" w:type="dxa"/>
          </w:tcPr>
          <w:p w:rsidR="00E7282F" w:rsidRPr="004B4E06" w:rsidRDefault="00E7282F">
            <w:pPr>
              <w:rPr>
                <w:sz w:val="20"/>
                <w:szCs w:val="20"/>
              </w:rPr>
            </w:pPr>
            <w:r w:rsidRPr="001E0AC8">
              <w:rPr>
                <w:noProof/>
              </w:rPr>
              <w:t>CL 253</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As a continuation of French 3, this 3-hour course builds on the linguistic and sociolinguistic skills acquired in French 3.  The focus is on communication and instruction is entirely in the target language.  Course objectives for French 4 are as follows: 1) speak French well enough to ask and answer questions in various situations beyond what is needed to simply "get along" in a francophone culture, i.e., the ability to talk about self and surroundings with a bit of detail; 2) understand enough spoken French to grasp main ideas and some supporting details in short conversations related to topics above; 3) read well enough to understand principal themes and most details in simple literary and non-literary texts; 4) write longer and more cohesive paragraphs; 5) cultivate a deeper understanding of French-speaking cultures; 6) gain a better understanding of how French works as a language.</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11718</w:t>
            </w:r>
          </w:p>
        </w:tc>
        <w:tc>
          <w:tcPr>
            <w:tcW w:w="1549" w:type="dxa"/>
          </w:tcPr>
          <w:p w:rsidR="00E7282F" w:rsidRPr="004B4E06" w:rsidRDefault="00E7282F">
            <w:pPr>
              <w:rPr>
                <w:b/>
                <w:sz w:val="20"/>
                <w:szCs w:val="20"/>
              </w:rPr>
            </w:pPr>
            <w:r w:rsidRPr="001E0AC8">
              <w:rPr>
                <w:b/>
                <w:noProof/>
                <w:sz w:val="20"/>
                <w:szCs w:val="20"/>
              </w:rPr>
              <w:t>FR-ITAL</w:t>
            </w:r>
          </w:p>
        </w:tc>
        <w:tc>
          <w:tcPr>
            <w:tcW w:w="1944" w:type="dxa"/>
          </w:tcPr>
          <w:p w:rsidR="00E7282F" w:rsidRPr="004B4E06" w:rsidRDefault="00E7282F">
            <w:pPr>
              <w:rPr>
                <w:b/>
                <w:sz w:val="20"/>
                <w:szCs w:val="20"/>
              </w:rPr>
            </w:pPr>
            <w:r w:rsidRPr="001E0AC8">
              <w:rPr>
                <w:b/>
                <w:noProof/>
                <w:sz w:val="20"/>
                <w:szCs w:val="20"/>
              </w:rPr>
              <w:t>FR</w:t>
            </w:r>
            <w:r>
              <w:rPr>
                <w:b/>
                <w:sz w:val="20"/>
                <w:szCs w:val="20"/>
              </w:rPr>
              <w:t xml:space="preserve"> </w:t>
            </w:r>
            <w:r w:rsidRPr="001E0AC8">
              <w:rPr>
                <w:b/>
                <w:noProof/>
                <w:sz w:val="20"/>
                <w:szCs w:val="20"/>
              </w:rPr>
              <w:t>0004</w:t>
            </w:r>
          </w:p>
        </w:tc>
        <w:tc>
          <w:tcPr>
            <w:tcW w:w="4263" w:type="dxa"/>
            <w:gridSpan w:val="2"/>
          </w:tcPr>
          <w:p w:rsidR="00E7282F" w:rsidRPr="004B4E06" w:rsidRDefault="00E7282F">
            <w:pPr>
              <w:rPr>
                <w:b/>
                <w:sz w:val="20"/>
                <w:szCs w:val="20"/>
              </w:rPr>
            </w:pPr>
            <w:r w:rsidRPr="001E0AC8">
              <w:rPr>
                <w:b/>
                <w:noProof/>
                <w:sz w:val="20"/>
                <w:szCs w:val="20"/>
              </w:rPr>
              <w:t>INTERMEDIATE FRENCH 2</w:t>
            </w:r>
          </w:p>
        </w:tc>
        <w:tc>
          <w:tcPr>
            <w:tcW w:w="1955" w:type="dxa"/>
          </w:tcPr>
          <w:p w:rsidR="00E7282F" w:rsidRPr="004B4E06" w:rsidRDefault="00E7282F">
            <w:pPr>
              <w:rPr>
                <w:sz w:val="20"/>
                <w:szCs w:val="20"/>
              </w:rPr>
            </w:pP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MWF</w:t>
            </w:r>
          </w:p>
        </w:tc>
        <w:tc>
          <w:tcPr>
            <w:tcW w:w="2626" w:type="dxa"/>
          </w:tcPr>
          <w:p w:rsidR="00E7282F" w:rsidRPr="00281CE1" w:rsidRDefault="00E7282F">
            <w:pPr>
              <w:rPr>
                <w:sz w:val="20"/>
                <w:szCs w:val="20"/>
              </w:rPr>
            </w:pPr>
            <w:r w:rsidRPr="001E0AC8">
              <w:rPr>
                <w:noProof/>
                <w:sz w:val="20"/>
                <w:szCs w:val="20"/>
              </w:rPr>
              <w:t>11:00 AM</w:t>
            </w:r>
            <w:r w:rsidRPr="00281CE1">
              <w:rPr>
                <w:noProof/>
                <w:sz w:val="20"/>
                <w:szCs w:val="20"/>
              </w:rPr>
              <w:t xml:space="preserve"> to </w:t>
            </w:r>
            <w:r w:rsidRPr="001E0AC8">
              <w:rPr>
                <w:noProof/>
                <w:sz w:val="20"/>
                <w:szCs w:val="20"/>
              </w:rPr>
              <w:t>11:50 AM</w:t>
            </w:r>
            <w:r w:rsidRPr="00281CE1">
              <w:rPr>
                <w:sz w:val="20"/>
                <w:szCs w:val="20"/>
              </w:rPr>
              <w:t xml:space="preserve"> </w:t>
            </w:r>
          </w:p>
        </w:tc>
        <w:tc>
          <w:tcPr>
            <w:tcW w:w="1637" w:type="dxa"/>
          </w:tcPr>
          <w:p w:rsidR="00E7282F" w:rsidRPr="004B4E06" w:rsidRDefault="00E7282F">
            <w:pPr>
              <w:rPr>
                <w:sz w:val="20"/>
                <w:szCs w:val="20"/>
              </w:rPr>
            </w:pPr>
            <w:r w:rsidRPr="001E0AC8">
              <w:rPr>
                <w:noProof/>
              </w:rPr>
              <w:t>CL 335</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As a continuation of French 3, this 3-hour course builds on the linguistic and sociolinguistic skills acquired in French 3.  The focus is on communication and instruction is entirely in the target language.  Course objectives for French 4 are as follows: 1) speak French well enough to ask and answer questions in various situations beyond what is needed to simply "get along" in a francophone culture, i.e., the ability to talk about self and surroundings with a bit of detail; 2) understand enough spoken French to grasp main ideas and some supporting details in short conversations related to topics above; 3) read well enough to understand principal themes and most details in simple literary and non-literary texts; 4) write longer and more cohesive paragraphs; 5) cultivate a deeper understanding of French-speaking cultures; 6) gain a better understanding of how French works as a language.</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26719</w:t>
            </w:r>
          </w:p>
        </w:tc>
        <w:tc>
          <w:tcPr>
            <w:tcW w:w="1549" w:type="dxa"/>
          </w:tcPr>
          <w:p w:rsidR="00E7282F" w:rsidRPr="004B4E06" w:rsidRDefault="00E7282F">
            <w:pPr>
              <w:rPr>
                <w:b/>
                <w:sz w:val="20"/>
                <w:szCs w:val="20"/>
              </w:rPr>
            </w:pPr>
            <w:r w:rsidRPr="001E0AC8">
              <w:rPr>
                <w:b/>
                <w:noProof/>
                <w:sz w:val="20"/>
                <w:szCs w:val="20"/>
              </w:rPr>
              <w:t>FR-ITAL</w:t>
            </w:r>
          </w:p>
        </w:tc>
        <w:tc>
          <w:tcPr>
            <w:tcW w:w="1944" w:type="dxa"/>
          </w:tcPr>
          <w:p w:rsidR="00E7282F" w:rsidRPr="004B4E06" w:rsidRDefault="00E7282F">
            <w:pPr>
              <w:rPr>
                <w:b/>
                <w:sz w:val="20"/>
                <w:szCs w:val="20"/>
              </w:rPr>
            </w:pPr>
            <w:r w:rsidRPr="001E0AC8">
              <w:rPr>
                <w:b/>
                <w:noProof/>
                <w:sz w:val="20"/>
                <w:szCs w:val="20"/>
              </w:rPr>
              <w:t>FR</w:t>
            </w:r>
            <w:r>
              <w:rPr>
                <w:b/>
                <w:sz w:val="20"/>
                <w:szCs w:val="20"/>
              </w:rPr>
              <w:t xml:space="preserve"> </w:t>
            </w:r>
            <w:r w:rsidRPr="001E0AC8">
              <w:rPr>
                <w:b/>
                <w:noProof/>
                <w:sz w:val="20"/>
                <w:szCs w:val="20"/>
              </w:rPr>
              <w:t>1053</w:t>
            </w:r>
          </w:p>
        </w:tc>
        <w:tc>
          <w:tcPr>
            <w:tcW w:w="4263" w:type="dxa"/>
            <w:gridSpan w:val="2"/>
          </w:tcPr>
          <w:p w:rsidR="00E7282F" w:rsidRPr="004B4E06" w:rsidRDefault="00E7282F">
            <w:pPr>
              <w:rPr>
                <w:b/>
                <w:sz w:val="20"/>
                <w:szCs w:val="20"/>
              </w:rPr>
            </w:pPr>
            <w:r w:rsidRPr="001E0AC8">
              <w:rPr>
                <w:b/>
                <w:noProof/>
                <w:sz w:val="20"/>
                <w:szCs w:val="20"/>
              </w:rPr>
              <w:t>GLOBAL FRENCH</w:t>
            </w:r>
          </w:p>
        </w:tc>
        <w:tc>
          <w:tcPr>
            <w:tcW w:w="1955" w:type="dxa"/>
          </w:tcPr>
          <w:p w:rsidR="00E7282F" w:rsidRPr="004B4E06" w:rsidRDefault="00E7282F">
            <w:pPr>
              <w:rPr>
                <w:sz w:val="20"/>
                <w:szCs w:val="20"/>
              </w:rPr>
            </w:pPr>
            <w:r w:rsidRPr="001E0AC8">
              <w:rPr>
                <w:noProof/>
                <w:sz w:val="20"/>
                <w:szCs w:val="20"/>
              </w:rPr>
              <w:t xml:space="preserve">Walsh,John P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W</w:t>
            </w:r>
          </w:p>
        </w:tc>
        <w:tc>
          <w:tcPr>
            <w:tcW w:w="1944" w:type="dxa"/>
          </w:tcPr>
          <w:p w:rsidR="00E7282F" w:rsidRPr="004B4E06" w:rsidRDefault="00E7282F">
            <w:pPr>
              <w:rPr>
                <w:sz w:val="20"/>
                <w:szCs w:val="20"/>
              </w:rPr>
            </w:pPr>
            <w:r w:rsidRPr="001E0AC8">
              <w:rPr>
                <w:noProof/>
                <w:sz w:val="20"/>
                <w:szCs w:val="20"/>
              </w:rPr>
              <w:t>TTh</w:t>
            </w:r>
          </w:p>
        </w:tc>
        <w:tc>
          <w:tcPr>
            <w:tcW w:w="2626" w:type="dxa"/>
          </w:tcPr>
          <w:p w:rsidR="00E7282F" w:rsidRPr="00281CE1" w:rsidRDefault="00E7282F">
            <w:pPr>
              <w:rPr>
                <w:sz w:val="20"/>
                <w:szCs w:val="20"/>
              </w:rPr>
            </w:pPr>
            <w:r w:rsidRPr="001E0AC8">
              <w:rPr>
                <w:noProof/>
                <w:sz w:val="20"/>
                <w:szCs w:val="20"/>
              </w:rPr>
              <w:t>11:00 AM</w:t>
            </w:r>
            <w:r w:rsidRPr="00281CE1">
              <w:rPr>
                <w:noProof/>
                <w:sz w:val="20"/>
                <w:szCs w:val="20"/>
              </w:rPr>
              <w:t xml:space="preserve"> to </w:t>
            </w:r>
            <w:r w:rsidRPr="001E0AC8">
              <w:rPr>
                <w:noProof/>
                <w:sz w:val="20"/>
                <w:szCs w:val="20"/>
              </w:rPr>
              <w:t>12:15 PM</w:t>
            </w:r>
            <w:r w:rsidRPr="00281CE1">
              <w:rPr>
                <w:sz w:val="20"/>
                <w:szCs w:val="20"/>
              </w:rPr>
              <w:t xml:space="preserve"> </w:t>
            </w:r>
          </w:p>
        </w:tc>
        <w:tc>
          <w:tcPr>
            <w:tcW w:w="1637" w:type="dxa"/>
          </w:tcPr>
          <w:p w:rsidR="00E7282F" w:rsidRPr="004B4E06" w:rsidRDefault="00E7282F">
            <w:pPr>
              <w:rPr>
                <w:sz w:val="20"/>
                <w:szCs w:val="20"/>
              </w:rPr>
            </w:pPr>
            <w:r w:rsidRPr="001E0AC8">
              <w:rPr>
                <w:noProof/>
              </w:rPr>
              <w:t>CL 219</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lastRenderedPageBreak/>
              <w:t>This course frames questions about French and francophone literature, culture and film in a global context to ask, how can one be French and global? We will investigate spaces, objects, environments, and texts (including their readers/viewers and histories) that allow us to think about articulations of, and connections between, France and the world in different transcultural, literary, and historical contexts. The course materials cover the Middles Ages to the contemporary period and include literary texts, historical documents, film, visual culture, critical readings, and online sources. Coursework and discussions are in French, enabling students to develop and refine their linguistic skills (speaking, reading, writing, and listening) throughout the semester. A Writing-Intensive course, this seminar helps students to hone their skills of literary and cultural analysis through original research in which they explore a global perspective on French and francophone studies. Students will write approximately 25 pages of work, including informal writing, short essays, and a longer research project.  TAUGHT IN FRENCH</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29788</w:t>
            </w:r>
          </w:p>
        </w:tc>
        <w:tc>
          <w:tcPr>
            <w:tcW w:w="1549" w:type="dxa"/>
          </w:tcPr>
          <w:p w:rsidR="00E7282F" w:rsidRPr="004B4E06" w:rsidRDefault="00E7282F">
            <w:pPr>
              <w:rPr>
                <w:b/>
                <w:sz w:val="20"/>
                <w:szCs w:val="20"/>
              </w:rPr>
            </w:pPr>
            <w:r w:rsidRPr="001E0AC8">
              <w:rPr>
                <w:b/>
                <w:noProof/>
                <w:sz w:val="20"/>
                <w:szCs w:val="20"/>
              </w:rPr>
              <w:t>HA-A</w:t>
            </w:r>
          </w:p>
        </w:tc>
        <w:tc>
          <w:tcPr>
            <w:tcW w:w="1944" w:type="dxa"/>
          </w:tcPr>
          <w:p w:rsidR="00E7282F" w:rsidRPr="004B4E06" w:rsidRDefault="00E7282F">
            <w:pPr>
              <w:rPr>
                <w:b/>
                <w:sz w:val="20"/>
                <w:szCs w:val="20"/>
              </w:rPr>
            </w:pPr>
            <w:r w:rsidRPr="001E0AC8">
              <w:rPr>
                <w:b/>
                <w:noProof/>
                <w:sz w:val="20"/>
                <w:szCs w:val="20"/>
              </w:rPr>
              <w:t>HAA</w:t>
            </w:r>
            <w:r>
              <w:rPr>
                <w:b/>
                <w:sz w:val="20"/>
                <w:szCs w:val="20"/>
              </w:rPr>
              <w:t xml:space="preserve"> </w:t>
            </w:r>
            <w:r w:rsidRPr="001E0AC8">
              <w:rPr>
                <w:b/>
                <w:noProof/>
                <w:sz w:val="20"/>
                <w:szCs w:val="20"/>
              </w:rPr>
              <w:t>1103</w:t>
            </w:r>
          </w:p>
        </w:tc>
        <w:tc>
          <w:tcPr>
            <w:tcW w:w="4263" w:type="dxa"/>
            <w:gridSpan w:val="2"/>
          </w:tcPr>
          <w:p w:rsidR="00E7282F" w:rsidRPr="004B4E06" w:rsidRDefault="00E7282F">
            <w:pPr>
              <w:rPr>
                <w:b/>
                <w:sz w:val="20"/>
                <w:szCs w:val="20"/>
              </w:rPr>
            </w:pPr>
            <w:r w:rsidRPr="001E0AC8">
              <w:rPr>
                <w:b/>
                <w:noProof/>
                <w:sz w:val="20"/>
                <w:szCs w:val="20"/>
              </w:rPr>
              <w:t>RELIGIONS OF ANCIENT EGYPT</w:t>
            </w:r>
          </w:p>
        </w:tc>
        <w:tc>
          <w:tcPr>
            <w:tcW w:w="1955" w:type="dxa"/>
          </w:tcPr>
          <w:p w:rsidR="00E7282F" w:rsidRPr="004B4E06" w:rsidRDefault="00E7282F">
            <w:pPr>
              <w:rPr>
                <w:sz w:val="20"/>
                <w:szCs w:val="20"/>
              </w:rPr>
            </w:pPr>
            <w:r w:rsidRPr="001E0AC8">
              <w:rPr>
                <w:noProof/>
                <w:sz w:val="20"/>
                <w:szCs w:val="20"/>
              </w:rPr>
              <w:t xml:space="preserve">Denova,Rebecca I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REG </w:t>
            </w:r>
          </w:p>
        </w:tc>
        <w:tc>
          <w:tcPr>
            <w:tcW w:w="1944" w:type="dxa"/>
          </w:tcPr>
          <w:p w:rsidR="00E7282F" w:rsidRPr="004B4E06" w:rsidRDefault="00E7282F">
            <w:pPr>
              <w:rPr>
                <w:sz w:val="20"/>
                <w:szCs w:val="20"/>
              </w:rPr>
            </w:pPr>
            <w:r w:rsidRPr="001E0AC8">
              <w:rPr>
                <w:noProof/>
                <w:sz w:val="20"/>
                <w:szCs w:val="20"/>
              </w:rPr>
              <w:t>TTh</w:t>
            </w:r>
          </w:p>
        </w:tc>
        <w:tc>
          <w:tcPr>
            <w:tcW w:w="2626" w:type="dxa"/>
          </w:tcPr>
          <w:p w:rsidR="00E7282F" w:rsidRPr="00281CE1" w:rsidRDefault="00E7282F">
            <w:pPr>
              <w:rPr>
                <w:sz w:val="20"/>
                <w:szCs w:val="20"/>
              </w:rPr>
            </w:pPr>
            <w:r w:rsidRPr="001E0AC8">
              <w:rPr>
                <w:noProof/>
                <w:sz w:val="20"/>
                <w:szCs w:val="20"/>
              </w:rPr>
              <w:t>09:30 AM</w:t>
            </w:r>
            <w:r w:rsidRPr="00281CE1">
              <w:rPr>
                <w:noProof/>
                <w:sz w:val="20"/>
                <w:szCs w:val="20"/>
              </w:rPr>
              <w:t xml:space="preserve"> to </w:t>
            </w:r>
            <w:r w:rsidRPr="001E0AC8">
              <w:rPr>
                <w:noProof/>
                <w:sz w:val="20"/>
                <w:szCs w:val="20"/>
              </w:rPr>
              <w:t>10:45 AM</w:t>
            </w:r>
            <w:r w:rsidRPr="00281CE1">
              <w:rPr>
                <w:sz w:val="20"/>
                <w:szCs w:val="20"/>
              </w:rPr>
              <w:t xml:space="preserve"> </w:t>
            </w:r>
          </w:p>
        </w:tc>
        <w:tc>
          <w:tcPr>
            <w:tcW w:w="1637" w:type="dxa"/>
          </w:tcPr>
          <w:p w:rsidR="00E7282F" w:rsidRPr="004B4E06" w:rsidRDefault="00E7282F">
            <w:pPr>
              <w:rPr>
                <w:sz w:val="20"/>
                <w:szCs w:val="20"/>
              </w:rPr>
            </w:pPr>
            <w:r w:rsidRPr="001E0AC8">
              <w:rPr>
                <w:noProof/>
              </w:rPr>
              <w:t>FKART 203</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This course will introduce students to ancient Egyptian religious thought and practice with its massive temples, multitude of gods and goddesses and fascinating funeral rites. We will explore the mythic cycle of Creation and Osirian cycle of betrayal, revenge, death and rebirth, as well as the place of myriad local and minor deities within Egyptian mythology. We will also consider the dynamics of the "monotheistic" revolution of Akhenaton. In the historical and cultural context of ancient Egypt, students will encounter the interaction of sacred and secular, and the relationship between state cults and private worship by nobles and commoners alike. A special feature of the course includes sessions at the Egyptian Exhibit of the Carnegie Museum of Natural History and designing public educational materials that will help illuminate this ancient culture.</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12432</w:t>
            </w:r>
          </w:p>
        </w:tc>
        <w:tc>
          <w:tcPr>
            <w:tcW w:w="1549" w:type="dxa"/>
          </w:tcPr>
          <w:p w:rsidR="00E7282F" w:rsidRPr="004B4E06" w:rsidRDefault="00E7282F">
            <w:pPr>
              <w:rPr>
                <w:b/>
                <w:sz w:val="20"/>
                <w:szCs w:val="20"/>
              </w:rPr>
            </w:pPr>
            <w:r w:rsidRPr="001E0AC8">
              <w:rPr>
                <w:b/>
                <w:noProof/>
                <w:sz w:val="20"/>
                <w:szCs w:val="20"/>
              </w:rPr>
              <w:t>HISPANIC</w:t>
            </w:r>
          </w:p>
        </w:tc>
        <w:tc>
          <w:tcPr>
            <w:tcW w:w="1944" w:type="dxa"/>
          </w:tcPr>
          <w:p w:rsidR="00E7282F" w:rsidRPr="004B4E06" w:rsidRDefault="00E7282F">
            <w:pPr>
              <w:rPr>
                <w:b/>
                <w:sz w:val="20"/>
                <w:szCs w:val="20"/>
              </w:rPr>
            </w:pPr>
            <w:r w:rsidRPr="001E0AC8">
              <w:rPr>
                <w:b/>
                <w:noProof/>
                <w:sz w:val="20"/>
                <w:szCs w:val="20"/>
              </w:rPr>
              <w:t>PORT</w:t>
            </w:r>
            <w:r>
              <w:rPr>
                <w:b/>
                <w:sz w:val="20"/>
                <w:szCs w:val="20"/>
              </w:rPr>
              <w:t xml:space="preserve"> </w:t>
            </w:r>
            <w:r w:rsidRPr="001E0AC8">
              <w:rPr>
                <w:b/>
                <w:noProof/>
                <w:sz w:val="20"/>
                <w:szCs w:val="20"/>
              </w:rPr>
              <w:t>0001</w:t>
            </w:r>
          </w:p>
        </w:tc>
        <w:tc>
          <w:tcPr>
            <w:tcW w:w="4263" w:type="dxa"/>
            <w:gridSpan w:val="2"/>
          </w:tcPr>
          <w:p w:rsidR="00E7282F" w:rsidRPr="004B4E06" w:rsidRDefault="00E7282F">
            <w:pPr>
              <w:rPr>
                <w:b/>
                <w:sz w:val="20"/>
                <w:szCs w:val="20"/>
              </w:rPr>
            </w:pPr>
            <w:r w:rsidRPr="001E0AC8">
              <w:rPr>
                <w:b/>
                <w:noProof/>
                <w:sz w:val="20"/>
                <w:szCs w:val="20"/>
              </w:rPr>
              <w:t>ELEMENTARY PORTUGUESE 1</w:t>
            </w:r>
          </w:p>
        </w:tc>
        <w:tc>
          <w:tcPr>
            <w:tcW w:w="1955" w:type="dxa"/>
          </w:tcPr>
          <w:p w:rsidR="00E7282F" w:rsidRPr="004B4E06" w:rsidRDefault="00E7282F">
            <w:pPr>
              <w:rPr>
                <w:sz w:val="20"/>
                <w:szCs w:val="20"/>
              </w:rPr>
            </w:pPr>
            <w:r w:rsidRPr="001E0AC8">
              <w:rPr>
                <w:noProof/>
                <w:sz w:val="20"/>
                <w:szCs w:val="20"/>
              </w:rPr>
              <w:t xml:space="preserve">Chamberlain,Bobby J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MTWThF</w:t>
            </w:r>
          </w:p>
        </w:tc>
        <w:tc>
          <w:tcPr>
            <w:tcW w:w="2626" w:type="dxa"/>
          </w:tcPr>
          <w:p w:rsidR="00E7282F" w:rsidRPr="00281CE1" w:rsidRDefault="00E7282F">
            <w:pPr>
              <w:rPr>
                <w:sz w:val="20"/>
                <w:szCs w:val="20"/>
              </w:rPr>
            </w:pPr>
            <w:r w:rsidRPr="001E0AC8">
              <w:rPr>
                <w:noProof/>
                <w:sz w:val="20"/>
                <w:szCs w:val="20"/>
              </w:rPr>
              <w:t>10:00 AM</w:t>
            </w:r>
            <w:r w:rsidRPr="00281CE1">
              <w:rPr>
                <w:noProof/>
                <w:sz w:val="20"/>
                <w:szCs w:val="20"/>
              </w:rPr>
              <w:t xml:space="preserve"> to </w:t>
            </w:r>
            <w:r w:rsidRPr="001E0AC8">
              <w:rPr>
                <w:noProof/>
                <w:sz w:val="20"/>
                <w:szCs w:val="20"/>
              </w:rPr>
              <w:t>10:50 AM</w:t>
            </w:r>
            <w:r w:rsidRPr="00281CE1">
              <w:rPr>
                <w:sz w:val="20"/>
                <w:szCs w:val="20"/>
              </w:rPr>
              <w:t xml:space="preserve"> </w:t>
            </w:r>
          </w:p>
        </w:tc>
        <w:tc>
          <w:tcPr>
            <w:tcW w:w="1637" w:type="dxa"/>
          </w:tcPr>
          <w:p w:rsidR="00E7282F" w:rsidRPr="004B4E06" w:rsidRDefault="00E7282F">
            <w:pPr>
              <w:rPr>
                <w:sz w:val="20"/>
                <w:szCs w:val="20"/>
              </w:rPr>
            </w:pPr>
            <w:r w:rsidRPr="001E0AC8">
              <w:rPr>
                <w:noProof/>
              </w:rPr>
              <w:t>CL 304</w:t>
            </w:r>
          </w:p>
        </w:tc>
        <w:tc>
          <w:tcPr>
            <w:tcW w:w="1955" w:type="dxa"/>
          </w:tcPr>
          <w:p w:rsidR="00E7282F" w:rsidRPr="004B4E06" w:rsidRDefault="00E7282F">
            <w:pPr>
              <w:rPr>
                <w:sz w:val="20"/>
                <w:szCs w:val="20"/>
              </w:rPr>
            </w:pPr>
            <w:r w:rsidRPr="001E0AC8">
              <w:rPr>
                <w:noProof/>
                <w:sz w:val="20"/>
                <w:szCs w:val="20"/>
              </w:rPr>
              <w:t>5</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Graduate students should register for Port 1001 if they want to take this course.) Basic elements of Brazilian Portuguese emphasizing a development of speaking, listening, reading, and writing skills. Grammatical structures, vocabulary and readings are presented as tools for developing good communication skills. Students will also be exposed to Brazilian culture.Prerequisite(s): none</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19723</w:t>
            </w:r>
          </w:p>
        </w:tc>
        <w:tc>
          <w:tcPr>
            <w:tcW w:w="1549" w:type="dxa"/>
          </w:tcPr>
          <w:p w:rsidR="00E7282F" w:rsidRPr="004B4E06" w:rsidRDefault="00E7282F">
            <w:pPr>
              <w:rPr>
                <w:b/>
                <w:sz w:val="20"/>
                <w:szCs w:val="20"/>
              </w:rPr>
            </w:pPr>
            <w:r w:rsidRPr="001E0AC8">
              <w:rPr>
                <w:b/>
                <w:noProof/>
                <w:sz w:val="20"/>
                <w:szCs w:val="20"/>
              </w:rPr>
              <w:t>HISPANIC</w:t>
            </w:r>
          </w:p>
        </w:tc>
        <w:tc>
          <w:tcPr>
            <w:tcW w:w="1944" w:type="dxa"/>
          </w:tcPr>
          <w:p w:rsidR="00E7282F" w:rsidRPr="004B4E06" w:rsidRDefault="00E7282F">
            <w:pPr>
              <w:rPr>
                <w:b/>
                <w:sz w:val="20"/>
                <w:szCs w:val="20"/>
              </w:rPr>
            </w:pPr>
            <w:r w:rsidRPr="001E0AC8">
              <w:rPr>
                <w:b/>
                <w:noProof/>
                <w:sz w:val="20"/>
                <w:szCs w:val="20"/>
              </w:rPr>
              <w:t>PORT</w:t>
            </w:r>
            <w:r>
              <w:rPr>
                <w:b/>
                <w:sz w:val="20"/>
                <w:szCs w:val="20"/>
              </w:rPr>
              <w:t xml:space="preserve"> </w:t>
            </w:r>
            <w:r w:rsidRPr="001E0AC8">
              <w:rPr>
                <w:b/>
                <w:noProof/>
                <w:sz w:val="20"/>
                <w:szCs w:val="20"/>
              </w:rPr>
              <w:t>0003</w:t>
            </w:r>
          </w:p>
        </w:tc>
        <w:tc>
          <w:tcPr>
            <w:tcW w:w="4263" w:type="dxa"/>
            <w:gridSpan w:val="2"/>
          </w:tcPr>
          <w:p w:rsidR="00E7282F" w:rsidRPr="004B4E06" w:rsidRDefault="00E7282F">
            <w:pPr>
              <w:rPr>
                <w:b/>
                <w:sz w:val="20"/>
                <w:szCs w:val="20"/>
              </w:rPr>
            </w:pPr>
            <w:r w:rsidRPr="001E0AC8">
              <w:rPr>
                <w:b/>
                <w:noProof/>
                <w:sz w:val="20"/>
                <w:szCs w:val="20"/>
              </w:rPr>
              <w:t>INTERMEDIATE PORTUGUESE 3</w:t>
            </w:r>
          </w:p>
        </w:tc>
        <w:tc>
          <w:tcPr>
            <w:tcW w:w="1955" w:type="dxa"/>
          </w:tcPr>
          <w:p w:rsidR="00E7282F" w:rsidRPr="004B4E06" w:rsidRDefault="00E7282F">
            <w:pPr>
              <w:rPr>
                <w:sz w:val="20"/>
                <w:szCs w:val="20"/>
              </w:rPr>
            </w:pPr>
            <w:r w:rsidRPr="001E0AC8">
              <w:rPr>
                <w:noProof/>
                <w:sz w:val="20"/>
                <w:szCs w:val="20"/>
              </w:rPr>
              <w:t xml:space="preserve">Carvalho,Ana Paula Raulino De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MWF</w:t>
            </w:r>
          </w:p>
        </w:tc>
        <w:tc>
          <w:tcPr>
            <w:tcW w:w="2626" w:type="dxa"/>
          </w:tcPr>
          <w:p w:rsidR="00E7282F" w:rsidRPr="00281CE1" w:rsidRDefault="00E7282F">
            <w:pPr>
              <w:rPr>
                <w:sz w:val="20"/>
                <w:szCs w:val="20"/>
              </w:rPr>
            </w:pPr>
            <w:r w:rsidRPr="001E0AC8">
              <w:rPr>
                <w:noProof/>
                <w:sz w:val="20"/>
                <w:szCs w:val="20"/>
              </w:rPr>
              <w:t>01:00 PM</w:t>
            </w:r>
            <w:r w:rsidRPr="00281CE1">
              <w:rPr>
                <w:noProof/>
                <w:sz w:val="20"/>
                <w:szCs w:val="20"/>
              </w:rPr>
              <w:t xml:space="preserve"> to </w:t>
            </w:r>
            <w:r w:rsidRPr="001E0AC8">
              <w:rPr>
                <w:noProof/>
                <w:sz w:val="20"/>
                <w:szCs w:val="20"/>
              </w:rPr>
              <w:t>01:50 PM</w:t>
            </w:r>
            <w:r w:rsidRPr="00281CE1">
              <w:rPr>
                <w:sz w:val="20"/>
                <w:szCs w:val="20"/>
              </w:rPr>
              <w:t xml:space="preserve"> </w:t>
            </w:r>
          </w:p>
        </w:tc>
        <w:tc>
          <w:tcPr>
            <w:tcW w:w="1637" w:type="dxa"/>
          </w:tcPr>
          <w:p w:rsidR="00E7282F" w:rsidRPr="004B4E06" w:rsidRDefault="00E7282F">
            <w:pPr>
              <w:rPr>
                <w:sz w:val="20"/>
                <w:szCs w:val="20"/>
              </w:rPr>
            </w:pPr>
            <w:r w:rsidRPr="001E0AC8">
              <w:rPr>
                <w:noProof/>
              </w:rPr>
              <w:t>CL G16A</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(Graduate students should register for Port 1003 if they want to take this course.) A continuation of the development of conversational as well as reading and writing skills. There will be an emphasis on vocabulary expansion, correction of problematic structures and an introduction to some texts of Brazilian literature. Audio-visual materials such as slides, music and film, when possible, will also be utilized in this course.Prerequisite(s): PREQ: PORT 0002 or 1002 or 1010 (MIN GRADEThis course is offered every fall and spring.</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10893</w:t>
            </w:r>
          </w:p>
        </w:tc>
        <w:tc>
          <w:tcPr>
            <w:tcW w:w="1549" w:type="dxa"/>
          </w:tcPr>
          <w:p w:rsidR="00E7282F" w:rsidRPr="004B4E06" w:rsidRDefault="00E7282F">
            <w:pPr>
              <w:rPr>
                <w:b/>
                <w:sz w:val="20"/>
                <w:szCs w:val="20"/>
              </w:rPr>
            </w:pPr>
            <w:r w:rsidRPr="001E0AC8">
              <w:rPr>
                <w:b/>
                <w:noProof/>
                <w:sz w:val="20"/>
                <w:szCs w:val="20"/>
              </w:rPr>
              <w:t>HISPANIC</w:t>
            </w:r>
          </w:p>
        </w:tc>
        <w:tc>
          <w:tcPr>
            <w:tcW w:w="1944" w:type="dxa"/>
          </w:tcPr>
          <w:p w:rsidR="00E7282F" w:rsidRPr="004B4E06" w:rsidRDefault="00E7282F">
            <w:pPr>
              <w:rPr>
                <w:b/>
                <w:sz w:val="20"/>
                <w:szCs w:val="20"/>
              </w:rPr>
            </w:pPr>
            <w:r w:rsidRPr="001E0AC8">
              <w:rPr>
                <w:b/>
                <w:noProof/>
                <w:sz w:val="20"/>
                <w:szCs w:val="20"/>
              </w:rPr>
              <w:t>PORT</w:t>
            </w:r>
            <w:r>
              <w:rPr>
                <w:b/>
                <w:sz w:val="20"/>
                <w:szCs w:val="20"/>
              </w:rPr>
              <w:t xml:space="preserve"> </w:t>
            </w:r>
            <w:r w:rsidRPr="001E0AC8">
              <w:rPr>
                <w:b/>
                <w:noProof/>
                <w:sz w:val="20"/>
                <w:szCs w:val="20"/>
              </w:rPr>
              <w:t>0004</w:t>
            </w:r>
          </w:p>
        </w:tc>
        <w:tc>
          <w:tcPr>
            <w:tcW w:w="4263" w:type="dxa"/>
            <w:gridSpan w:val="2"/>
          </w:tcPr>
          <w:p w:rsidR="00E7282F" w:rsidRPr="004B4E06" w:rsidRDefault="00E7282F">
            <w:pPr>
              <w:rPr>
                <w:b/>
                <w:sz w:val="20"/>
                <w:szCs w:val="20"/>
              </w:rPr>
            </w:pPr>
            <w:r w:rsidRPr="001E0AC8">
              <w:rPr>
                <w:b/>
                <w:noProof/>
                <w:sz w:val="20"/>
                <w:szCs w:val="20"/>
              </w:rPr>
              <w:t>INTERMEDIATE PORTUGUESE 4</w:t>
            </w:r>
          </w:p>
        </w:tc>
        <w:tc>
          <w:tcPr>
            <w:tcW w:w="1955" w:type="dxa"/>
          </w:tcPr>
          <w:p w:rsidR="00E7282F" w:rsidRPr="004B4E06" w:rsidRDefault="00E7282F">
            <w:pPr>
              <w:rPr>
                <w:sz w:val="20"/>
                <w:szCs w:val="20"/>
              </w:rPr>
            </w:pPr>
            <w:r w:rsidRPr="001E0AC8">
              <w:rPr>
                <w:noProof/>
                <w:sz w:val="20"/>
                <w:szCs w:val="20"/>
              </w:rPr>
              <w:t xml:space="preserve">Lobo,Danielle Christina Vieira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MWF</w:t>
            </w:r>
          </w:p>
        </w:tc>
        <w:tc>
          <w:tcPr>
            <w:tcW w:w="2626" w:type="dxa"/>
          </w:tcPr>
          <w:p w:rsidR="00E7282F" w:rsidRPr="00281CE1" w:rsidRDefault="00E7282F">
            <w:pPr>
              <w:rPr>
                <w:sz w:val="20"/>
                <w:szCs w:val="20"/>
              </w:rPr>
            </w:pPr>
            <w:r w:rsidRPr="001E0AC8">
              <w:rPr>
                <w:noProof/>
                <w:sz w:val="20"/>
                <w:szCs w:val="20"/>
              </w:rPr>
              <w:t>02:00 PM</w:t>
            </w:r>
            <w:r w:rsidRPr="00281CE1">
              <w:rPr>
                <w:noProof/>
                <w:sz w:val="20"/>
                <w:szCs w:val="20"/>
              </w:rPr>
              <w:t xml:space="preserve"> to </w:t>
            </w:r>
            <w:r w:rsidRPr="001E0AC8">
              <w:rPr>
                <w:noProof/>
                <w:sz w:val="20"/>
                <w:szCs w:val="20"/>
              </w:rPr>
              <w:t>02:50 PM</w:t>
            </w:r>
            <w:r w:rsidRPr="00281CE1">
              <w:rPr>
                <w:sz w:val="20"/>
                <w:szCs w:val="20"/>
              </w:rPr>
              <w:t xml:space="preserve"> </w:t>
            </w:r>
          </w:p>
        </w:tc>
        <w:tc>
          <w:tcPr>
            <w:tcW w:w="1637" w:type="dxa"/>
          </w:tcPr>
          <w:p w:rsidR="00E7282F" w:rsidRPr="004B4E06" w:rsidRDefault="00E7282F">
            <w:pPr>
              <w:rPr>
                <w:sz w:val="20"/>
                <w:szCs w:val="20"/>
              </w:rPr>
            </w:pPr>
            <w:r w:rsidRPr="001E0AC8">
              <w:rPr>
                <w:noProof/>
              </w:rPr>
              <w:t>CL G16A</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(Graduate students should register for Port 1004 if they want to take this course.) This course is a continuation of Portuguese 0003, a consolidation of speaking, reading and writing skills. There will be a review of troublesome or difficult structures and an emphasis on the reading of short stories and articles. Audio-visual materials such as slides, music and film, when possible, will also be utilized in this course. Students are required to write short compositions.Prerequisite(s): PREQ: PORT 0003 or 1003 (MIN GRADECheck with the department on how often this course is offered.</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12433</w:t>
            </w:r>
          </w:p>
        </w:tc>
        <w:tc>
          <w:tcPr>
            <w:tcW w:w="1549" w:type="dxa"/>
          </w:tcPr>
          <w:p w:rsidR="00E7282F" w:rsidRPr="004B4E06" w:rsidRDefault="00E7282F">
            <w:pPr>
              <w:rPr>
                <w:b/>
                <w:sz w:val="20"/>
                <w:szCs w:val="20"/>
              </w:rPr>
            </w:pPr>
            <w:r w:rsidRPr="001E0AC8">
              <w:rPr>
                <w:b/>
                <w:noProof/>
                <w:sz w:val="20"/>
                <w:szCs w:val="20"/>
              </w:rPr>
              <w:t>HISPANIC</w:t>
            </w:r>
          </w:p>
        </w:tc>
        <w:tc>
          <w:tcPr>
            <w:tcW w:w="1944" w:type="dxa"/>
          </w:tcPr>
          <w:p w:rsidR="00E7282F" w:rsidRPr="004B4E06" w:rsidRDefault="00E7282F">
            <w:pPr>
              <w:rPr>
                <w:b/>
                <w:sz w:val="20"/>
                <w:szCs w:val="20"/>
              </w:rPr>
            </w:pPr>
            <w:r w:rsidRPr="001E0AC8">
              <w:rPr>
                <w:b/>
                <w:noProof/>
                <w:sz w:val="20"/>
                <w:szCs w:val="20"/>
              </w:rPr>
              <w:t>PORT</w:t>
            </w:r>
            <w:r>
              <w:rPr>
                <w:b/>
                <w:sz w:val="20"/>
                <w:szCs w:val="20"/>
              </w:rPr>
              <w:t xml:space="preserve"> </w:t>
            </w:r>
            <w:r w:rsidRPr="001E0AC8">
              <w:rPr>
                <w:b/>
                <w:noProof/>
                <w:sz w:val="20"/>
                <w:szCs w:val="20"/>
              </w:rPr>
              <w:t>1001</w:t>
            </w:r>
          </w:p>
        </w:tc>
        <w:tc>
          <w:tcPr>
            <w:tcW w:w="4263" w:type="dxa"/>
            <w:gridSpan w:val="2"/>
          </w:tcPr>
          <w:p w:rsidR="00E7282F" w:rsidRPr="004B4E06" w:rsidRDefault="00E7282F">
            <w:pPr>
              <w:rPr>
                <w:b/>
                <w:sz w:val="20"/>
                <w:szCs w:val="20"/>
              </w:rPr>
            </w:pPr>
            <w:r w:rsidRPr="001E0AC8">
              <w:rPr>
                <w:b/>
                <w:noProof/>
                <w:sz w:val="20"/>
                <w:szCs w:val="20"/>
              </w:rPr>
              <w:t>ELEMENTARY PORTUGUESE 1</w:t>
            </w:r>
          </w:p>
        </w:tc>
        <w:tc>
          <w:tcPr>
            <w:tcW w:w="1955" w:type="dxa"/>
          </w:tcPr>
          <w:p w:rsidR="00E7282F" w:rsidRPr="004B4E06" w:rsidRDefault="00E7282F">
            <w:pPr>
              <w:rPr>
                <w:sz w:val="20"/>
                <w:szCs w:val="20"/>
              </w:rPr>
            </w:pPr>
            <w:r w:rsidRPr="001E0AC8">
              <w:rPr>
                <w:noProof/>
                <w:sz w:val="20"/>
                <w:szCs w:val="20"/>
              </w:rPr>
              <w:t xml:space="preserve">Chamberlain,Bobby J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MTWThF</w:t>
            </w:r>
          </w:p>
        </w:tc>
        <w:tc>
          <w:tcPr>
            <w:tcW w:w="2626" w:type="dxa"/>
          </w:tcPr>
          <w:p w:rsidR="00E7282F" w:rsidRPr="00281CE1" w:rsidRDefault="00E7282F">
            <w:pPr>
              <w:rPr>
                <w:sz w:val="20"/>
                <w:szCs w:val="20"/>
              </w:rPr>
            </w:pPr>
            <w:r w:rsidRPr="001E0AC8">
              <w:rPr>
                <w:noProof/>
                <w:sz w:val="20"/>
                <w:szCs w:val="20"/>
              </w:rPr>
              <w:t>10:00 AM</w:t>
            </w:r>
            <w:r w:rsidRPr="00281CE1">
              <w:rPr>
                <w:noProof/>
                <w:sz w:val="20"/>
                <w:szCs w:val="20"/>
              </w:rPr>
              <w:t xml:space="preserve"> to </w:t>
            </w:r>
            <w:r w:rsidRPr="001E0AC8">
              <w:rPr>
                <w:noProof/>
                <w:sz w:val="20"/>
                <w:szCs w:val="20"/>
              </w:rPr>
              <w:t>10:50 AM</w:t>
            </w:r>
            <w:r w:rsidRPr="00281CE1">
              <w:rPr>
                <w:sz w:val="20"/>
                <w:szCs w:val="20"/>
              </w:rPr>
              <w:t xml:space="preserve"> </w:t>
            </w:r>
          </w:p>
        </w:tc>
        <w:tc>
          <w:tcPr>
            <w:tcW w:w="1637" w:type="dxa"/>
          </w:tcPr>
          <w:p w:rsidR="00E7282F" w:rsidRPr="004B4E06" w:rsidRDefault="00E7282F">
            <w:pPr>
              <w:rPr>
                <w:sz w:val="20"/>
                <w:szCs w:val="20"/>
              </w:rPr>
            </w:pPr>
            <w:r w:rsidRPr="001E0AC8">
              <w:rPr>
                <w:noProof/>
              </w:rPr>
              <w:t>CL 304</w:t>
            </w:r>
          </w:p>
        </w:tc>
        <w:tc>
          <w:tcPr>
            <w:tcW w:w="1955" w:type="dxa"/>
          </w:tcPr>
          <w:p w:rsidR="00E7282F" w:rsidRPr="004B4E06" w:rsidRDefault="00E7282F">
            <w:pPr>
              <w:rPr>
                <w:sz w:val="20"/>
                <w:szCs w:val="20"/>
              </w:rPr>
            </w:pPr>
            <w:r w:rsidRPr="001E0AC8">
              <w:rPr>
                <w:noProof/>
                <w:sz w:val="20"/>
                <w:szCs w:val="20"/>
              </w:rPr>
              <w:t>5</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(Graduate students should register for Port 1001 if they want to take this course.) Basic elements of Brazilian Portuguese emphasizing a development of speaking, listening, reading, and writing skills. Grammatical structures, vocabulary and readings are presented as tools for developing good communication skills. Students will also be exposed to Brazilian culture.</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19724</w:t>
            </w:r>
          </w:p>
        </w:tc>
        <w:tc>
          <w:tcPr>
            <w:tcW w:w="1549" w:type="dxa"/>
          </w:tcPr>
          <w:p w:rsidR="00E7282F" w:rsidRPr="004B4E06" w:rsidRDefault="00E7282F">
            <w:pPr>
              <w:rPr>
                <w:b/>
                <w:sz w:val="20"/>
                <w:szCs w:val="20"/>
              </w:rPr>
            </w:pPr>
            <w:r w:rsidRPr="001E0AC8">
              <w:rPr>
                <w:b/>
                <w:noProof/>
                <w:sz w:val="20"/>
                <w:szCs w:val="20"/>
              </w:rPr>
              <w:t>HISPANIC</w:t>
            </w:r>
          </w:p>
        </w:tc>
        <w:tc>
          <w:tcPr>
            <w:tcW w:w="1944" w:type="dxa"/>
          </w:tcPr>
          <w:p w:rsidR="00E7282F" w:rsidRPr="004B4E06" w:rsidRDefault="00E7282F">
            <w:pPr>
              <w:rPr>
                <w:b/>
                <w:sz w:val="20"/>
                <w:szCs w:val="20"/>
              </w:rPr>
            </w:pPr>
            <w:r w:rsidRPr="001E0AC8">
              <w:rPr>
                <w:b/>
                <w:noProof/>
                <w:sz w:val="20"/>
                <w:szCs w:val="20"/>
              </w:rPr>
              <w:t>PORT</w:t>
            </w:r>
            <w:r>
              <w:rPr>
                <w:b/>
                <w:sz w:val="20"/>
                <w:szCs w:val="20"/>
              </w:rPr>
              <w:t xml:space="preserve"> </w:t>
            </w:r>
            <w:r w:rsidRPr="001E0AC8">
              <w:rPr>
                <w:b/>
                <w:noProof/>
                <w:sz w:val="20"/>
                <w:szCs w:val="20"/>
              </w:rPr>
              <w:t>1003</w:t>
            </w:r>
          </w:p>
        </w:tc>
        <w:tc>
          <w:tcPr>
            <w:tcW w:w="4263" w:type="dxa"/>
            <w:gridSpan w:val="2"/>
          </w:tcPr>
          <w:p w:rsidR="00E7282F" w:rsidRPr="004B4E06" w:rsidRDefault="00E7282F">
            <w:pPr>
              <w:rPr>
                <w:b/>
                <w:sz w:val="20"/>
                <w:szCs w:val="20"/>
              </w:rPr>
            </w:pPr>
            <w:r w:rsidRPr="001E0AC8">
              <w:rPr>
                <w:b/>
                <w:noProof/>
                <w:sz w:val="20"/>
                <w:szCs w:val="20"/>
              </w:rPr>
              <w:t>INTERMEDIATE PORTUGUESE 3</w:t>
            </w:r>
          </w:p>
        </w:tc>
        <w:tc>
          <w:tcPr>
            <w:tcW w:w="1955" w:type="dxa"/>
          </w:tcPr>
          <w:p w:rsidR="00E7282F" w:rsidRPr="004B4E06" w:rsidRDefault="00E7282F">
            <w:pPr>
              <w:rPr>
                <w:sz w:val="20"/>
                <w:szCs w:val="20"/>
              </w:rPr>
            </w:pPr>
            <w:r w:rsidRPr="001E0AC8">
              <w:rPr>
                <w:noProof/>
                <w:sz w:val="20"/>
                <w:szCs w:val="20"/>
              </w:rPr>
              <w:t xml:space="preserve">Carvalho,Ana Paula Raulino De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MWF</w:t>
            </w:r>
          </w:p>
        </w:tc>
        <w:tc>
          <w:tcPr>
            <w:tcW w:w="2626" w:type="dxa"/>
          </w:tcPr>
          <w:p w:rsidR="00E7282F" w:rsidRPr="00281CE1" w:rsidRDefault="00E7282F">
            <w:pPr>
              <w:rPr>
                <w:sz w:val="20"/>
                <w:szCs w:val="20"/>
              </w:rPr>
            </w:pPr>
            <w:r w:rsidRPr="001E0AC8">
              <w:rPr>
                <w:noProof/>
                <w:sz w:val="20"/>
                <w:szCs w:val="20"/>
              </w:rPr>
              <w:t>01:00 PM</w:t>
            </w:r>
            <w:r w:rsidRPr="00281CE1">
              <w:rPr>
                <w:noProof/>
                <w:sz w:val="20"/>
                <w:szCs w:val="20"/>
              </w:rPr>
              <w:t xml:space="preserve"> to </w:t>
            </w:r>
            <w:r w:rsidRPr="001E0AC8">
              <w:rPr>
                <w:noProof/>
                <w:sz w:val="20"/>
                <w:szCs w:val="20"/>
              </w:rPr>
              <w:t>01:50 PM</w:t>
            </w:r>
            <w:r w:rsidRPr="00281CE1">
              <w:rPr>
                <w:sz w:val="20"/>
                <w:szCs w:val="20"/>
              </w:rPr>
              <w:t xml:space="preserve"> </w:t>
            </w:r>
          </w:p>
        </w:tc>
        <w:tc>
          <w:tcPr>
            <w:tcW w:w="1637" w:type="dxa"/>
          </w:tcPr>
          <w:p w:rsidR="00E7282F" w:rsidRPr="004B4E06" w:rsidRDefault="00E7282F">
            <w:pPr>
              <w:rPr>
                <w:sz w:val="20"/>
                <w:szCs w:val="20"/>
              </w:rPr>
            </w:pPr>
            <w:r w:rsidRPr="001E0AC8">
              <w:rPr>
                <w:noProof/>
              </w:rPr>
              <w:t>CL G16A</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(Graduate students should register for Port 1003 if they want to take this course.) A continuation of the development of conversational as well as reading and writing skills. There will be an emphasis on vocabulary expansion, correction of problematic structures and an introduction to some texts of Brazilian literature.</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10894</w:t>
            </w:r>
          </w:p>
        </w:tc>
        <w:tc>
          <w:tcPr>
            <w:tcW w:w="1549" w:type="dxa"/>
          </w:tcPr>
          <w:p w:rsidR="00E7282F" w:rsidRPr="004B4E06" w:rsidRDefault="00E7282F">
            <w:pPr>
              <w:rPr>
                <w:b/>
                <w:sz w:val="20"/>
                <w:szCs w:val="20"/>
              </w:rPr>
            </w:pPr>
            <w:r w:rsidRPr="001E0AC8">
              <w:rPr>
                <w:b/>
                <w:noProof/>
                <w:sz w:val="20"/>
                <w:szCs w:val="20"/>
              </w:rPr>
              <w:t>HISPANIC</w:t>
            </w:r>
          </w:p>
        </w:tc>
        <w:tc>
          <w:tcPr>
            <w:tcW w:w="1944" w:type="dxa"/>
          </w:tcPr>
          <w:p w:rsidR="00E7282F" w:rsidRPr="004B4E06" w:rsidRDefault="00E7282F">
            <w:pPr>
              <w:rPr>
                <w:b/>
                <w:sz w:val="20"/>
                <w:szCs w:val="20"/>
              </w:rPr>
            </w:pPr>
            <w:r w:rsidRPr="001E0AC8">
              <w:rPr>
                <w:b/>
                <w:noProof/>
                <w:sz w:val="20"/>
                <w:szCs w:val="20"/>
              </w:rPr>
              <w:t>PORT</w:t>
            </w:r>
            <w:r>
              <w:rPr>
                <w:b/>
                <w:sz w:val="20"/>
                <w:szCs w:val="20"/>
              </w:rPr>
              <w:t xml:space="preserve"> </w:t>
            </w:r>
            <w:r w:rsidRPr="001E0AC8">
              <w:rPr>
                <w:b/>
                <w:noProof/>
                <w:sz w:val="20"/>
                <w:szCs w:val="20"/>
              </w:rPr>
              <w:t>1004</w:t>
            </w:r>
          </w:p>
        </w:tc>
        <w:tc>
          <w:tcPr>
            <w:tcW w:w="4263" w:type="dxa"/>
            <w:gridSpan w:val="2"/>
          </w:tcPr>
          <w:p w:rsidR="00E7282F" w:rsidRPr="004B4E06" w:rsidRDefault="00E7282F">
            <w:pPr>
              <w:rPr>
                <w:b/>
                <w:sz w:val="20"/>
                <w:szCs w:val="20"/>
              </w:rPr>
            </w:pPr>
            <w:r w:rsidRPr="001E0AC8">
              <w:rPr>
                <w:b/>
                <w:noProof/>
                <w:sz w:val="20"/>
                <w:szCs w:val="20"/>
              </w:rPr>
              <w:t>INTERMEDIATE PORTUGUESE 4</w:t>
            </w:r>
          </w:p>
        </w:tc>
        <w:tc>
          <w:tcPr>
            <w:tcW w:w="1955" w:type="dxa"/>
          </w:tcPr>
          <w:p w:rsidR="00E7282F" w:rsidRPr="004B4E06" w:rsidRDefault="00E7282F">
            <w:pPr>
              <w:rPr>
                <w:sz w:val="20"/>
                <w:szCs w:val="20"/>
              </w:rPr>
            </w:pPr>
            <w:r w:rsidRPr="001E0AC8">
              <w:rPr>
                <w:noProof/>
                <w:sz w:val="20"/>
                <w:szCs w:val="20"/>
              </w:rPr>
              <w:t xml:space="preserve">Lobo,Danielle Christina Vieira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MWF</w:t>
            </w:r>
          </w:p>
        </w:tc>
        <w:tc>
          <w:tcPr>
            <w:tcW w:w="2626" w:type="dxa"/>
          </w:tcPr>
          <w:p w:rsidR="00E7282F" w:rsidRPr="00281CE1" w:rsidRDefault="00E7282F">
            <w:pPr>
              <w:rPr>
                <w:sz w:val="20"/>
                <w:szCs w:val="20"/>
              </w:rPr>
            </w:pPr>
            <w:r w:rsidRPr="001E0AC8">
              <w:rPr>
                <w:noProof/>
                <w:sz w:val="20"/>
                <w:szCs w:val="20"/>
              </w:rPr>
              <w:t>02:00 PM</w:t>
            </w:r>
            <w:r w:rsidRPr="00281CE1">
              <w:rPr>
                <w:noProof/>
                <w:sz w:val="20"/>
                <w:szCs w:val="20"/>
              </w:rPr>
              <w:t xml:space="preserve"> to </w:t>
            </w:r>
            <w:r w:rsidRPr="001E0AC8">
              <w:rPr>
                <w:noProof/>
                <w:sz w:val="20"/>
                <w:szCs w:val="20"/>
              </w:rPr>
              <w:t>02:50 PM</w:t>
            </w:r>
            <w:r w:rsidRPr="00281CE1">
              <w:rPr>
                <w:sz w:val="20"/>
                <w:szCs w:val="20"/>
              </w:rPr>
              <w:t xml:space="preserve"> </w:t>
            </w:r>
          </w:p>
        </w:tc>
        <w:tc>
          <w:tcPr>
            <w:tcW w:w="1637" w:type="dxa"/>
          </w:tcPr>
          <w:p w:rsidR="00E7282F" w:rsidRPr="004B4E06" w:rsidRDefault="00E7282F">
            <w:pPr>
              <w:rPr>
                <w:sz w:val="20"/>
                <w:szCs w:val="20"/>
              </w:rPr>
            </w:pPr>
            <w:r w:rsidRPr="001E0AC8">
              <w:rPr>
                <w:noProof/>
              </w:rPr>
              <w:t>CL G16A</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(Graduate students should register for Port 1004 if they want to take this course.) This course is a continuation of Portuguese 0003, a consolidation of speaking, reading and writing skills. There will be a review of troublesome or difficult structures and an emphasis on the reading of short stories and articles. Audio-visual materials such as slides, music and film, when possible, will also be utilized in this course. Students are required to write short compositions.Prerequisite(s): PREQ: PORT 0003 or 1003 (MIN GRADECheck with the department on how often this course is offered.</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20874</w:t>
            </w:r>
          </w:p>
        </w:tc>
        <w:tc>
          <w:tcPr>
            <w:tcW w:w="1549" w:type="dxa"/>
          </w:tcPr>
          <w:p w:rsidR="00E7282F" w:rsidRPr="004B4E06" w:rsidRDefault="00E7282F">
            <w:pPr>
              <w:rPr>
                <w:b/>
                <w:sz w:val="20"/>
                <w:szCs w:val="20"/>
              </w:rPr>
            </w:pPr>
            <w:r w:rsidRPr="001E0AC8">
              <w:rPr>
                <w:b/>
                <w:noProof/>
                <w:sz w:val="20"/>
                <w:szCs w:val="20"/>
              </w:rPr>
              <w:t>HISPANIC</w:t>
            </w:r>
          </w:p>
        </w:tc>
        <w:tc>
          <w:tcPr>
            <w:tcW w:w="1944" w:type="dxa"/>
          </w:tcPr>
          <w:p w:rsidR="00E7282F" w:rsidRPr="004B4E06" w:rsidRDefault="00E7282F">
            <w:pPr>
              <w:rPr>
                <w:b/>
                <w:sz w:val="20"/>
                <w:szCs w:val="20"/>
              </w:rPr>
            </w:pPr>
            <w:r w:rsidRPr="001E0AC8">
              <w:rPr>
                <w:b/>
                <w:noProof/>
                <w:sz w:val="20"/>
                <w:szCs w:val="20"/>
              </w:rPr>
              <w:t>SPAN</w:t>
            </w:r>
            <w:r>
              <w:rPr>
                <w:b/>
                <w:sz w:val="20"/>
                <w:szCs w:val="20"/>
              </w:rPr>
              <w:t xml:space="preserve"> </w:t>
            </w:r>
            <w:r w:rsidRPr="001E0AC8">
              <w:rPr>
                <w:b/>
                <w:noProof/>
                <w:sz w:val="20"/>
                <w:szCs w:val="20"/>
              </w:rPr>
              <w:t>1707</w:t>
            </w:r>
          </w:p>
        </w:tc>
        <w:tc>
          <w:tcPr>
            <w:tcW w:w="4263" w:type="dxa"/>
            <w:gridSpan w:val="2"/>
          </w:tcPr>
          <w:p w:rsidR="00E7282F" w:rsidRPr="004B4E06" w:rsidRDefault="00E7282F">
            <w:pPr>
              <w:rPr>
                <w:b/>
                <w:sz w:val="20"/>
                <w:szCs w:val="20"/>
              </w:rPr>
            </w:pPr>
            <w:r w:rsidRPr="001E0AC8">
              <w:rPr>
                <w:b/>
                <w:noProof/>
                <w:sz w:val="20"/>
                <w:szCs w:val="20"/>
              </w:rPr>
              <w:t>AFRCN PRSEN LAT AMERN LIT/CULT</w:t>
            </w:r>
          </w:p>
        </w:tc>
        <w:tc>
          <w:tcPr>
            <w:tcW w:w="1955" w:type="dxa"/>
          </w:tcPr>
          <w:p w:rsidR="00E7282F" w:rsidRPr="004B4E06" w:rsidRDefault="00E7282F">
            <w:pPr>
              <w:rPr>
                <w:sz w:val="20"/>
                <w:szCs w:val="20"/>
              </w:rPr>
            </w:pPr>
            <w:r w:rsidRPr="001E0AC8">
              <w:rPr>
                <w:noProof/>
                <w:sz w:val="20"/>
                <w:szCs w:val="20"/>
              </w:rPr>
              <w:t xml:space="preserve">Whitehead,Jeffrey Robert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p>
        </w:tc>
        <w:tc>
          <w:tcPr>
            <w:tcW w:w="2626" w:type="dxa"/>
          </w:tcPr>
          <w:p w:rsidR="00E7282F" w:rsidRPr="00281CE1" w:rsidRDefault="00E7282F">
            <w:pPr>
              <w:rPr>
                <w:sz w:val="20"/>
                <w:szCs w:val="20"/>
              </w:rPr>
            </w:pPr>
            <w:r w:rsidRPr="001E0AC8">
              <w:rPr>
                <w:noProof/>
                <w:sz w:val="20"/>
                <w:szCs w:val="20"/>
              </w:rPr>
              <w:t>12:00 AM</w:t>
            </w:r>
            <w:r w:rsidRPr="00281CE1">
              <w:rPr>
                <w:noProof/>
                <w:sz w:val="20"/>
                <w:szCs w:val="20"/>
              </w:rPr>
              <w:t xml:space="preserve"> to </w:t>
            </w:r>
            <w:r w:rsidRPr="001E0AC8">
              <w:rPr>
                <w:noProof/>
                <w:sz w:val="20"/>
                <w:szCs w:val="20"/>
              </w:rPr>
              <w:t>12:00 AM</w:t>
            </w:r>
            <w:r w:rsidRPr="00281CE1">
              <w:rPr>
                <w:sz w:val="20"/>
                <w:szCs w:val="20"/>
              </w:rPr>
              <w:t xml:space="preserve"> </w:t>
            </w:r>
          </w:p>
        </w:tc>
        <w:tc>
          <w:tcPr>
            <w:tcW w:w="1637" w:type="dxa"/>
          </w:tcPr>
          <w:p w:rsidR="00E7282F" w:rsidRPr="004B4E06" w:rsidRDefault="00E7282F">
            <w:pPr>
              <w:rPr>
                <w:sz w:val="20"/>
                <w:szCs w:val="20"/>
              </w:rPr>
            </w:pPr>
            <w:r>
              <w:rPr>
                <w:noProof/>
              </w:rPr>
              <w:t>TBA</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lastRenderedPageBreak/>
              <w:t>25494</w:t>
            </w:r>
          </w:p>
        </w:tc>
        <w:tc>
          <w:tcPr>
            <w:tcW w:w="1549" w:type="dxa"/>
          </w:tcPr>
          <w:p w:rsidR="00E7282F" w:rsidRPr="004B4E06" w:rsidRDefault="00E7282F">
            <w:pPr>
              <w:rPr>
                <w:b/>
                <w:sz w:val="20"/>
                <w:szCs w:val="20"/>
              </w:rPr>
            </w:pPr>
            <w:r w:rsidRPr="001E0AC8">
              <w:rPr>
                <w:b/>
                <w:noProof/>
                <w:sz w:val="20"/>
                <w:szCs w:val="20"/>
              </w:rPr>
              <w:t>HISPANIC</w:t>
            </w:r>
          </w:p>
        </w:tc>
        <w:tc>
          <w:tcPr>
            <w:tcW w:w="1944" w:type="dxa"/>
          </w:tcPr>
          <w:p w:rsidR="00E7282F" w:rsidRPr="004B4E06" w:rsidRDefault="00E7282F">
            <w:pPr>
              <w:rPr>
                <w:b/>
                <w:sz w:val="20"/>
                <w:szCs w:val="20"/>
              </w:rPr>
            </w:pPr>
            <w:r w:rsidRPr="001E0AC8">
              <w:rPr>
                <w:b/>
                <w:noProof/>
                <w:sz w:val="20"/>
                <w:szCs w:val="20"/>
              </w:rPr>
              <w:t>SPAN</w:t>
            </w:r>
            <w:r>
              <w:rPr>
                <w:b/>
                <w:sz w:val="20"/>
                <w:szCs w:val="20"/>
              </w:rPr>
              <w:t xml:space="preserve"> </w:t>
            </w:r>
            <w:r w:rsidRPr="001E0AC8">
              <w:rPr>
                <w:b/>
                <w:noProof/>
                <w:sz w:val="20"/>
                <w:szCs w:val="20"/>
              </w:rPr>
              <w:t>1707</w:t>
            </w:r>
          </w:p>
        </w:tc>
        <w:tc>
          <w:tcPr>
            <w:tcW w:w="4263" w:type="dxa"/>
            <w:gridSpan w:val="2"/>
          </w:tcPr>
          <w:p w:rsidR="00E7282F" w:rsidRPr="004B4E06" w:rsidRDefault="00E7282F">
            <w:pPr>
              <w:rPr>
                <w:b/>
                <w:sz w:val="20"/>
                <w:szCs w:val="20"/>
              </w:rPr>
            </w:pPr>
            <w:r w:rsidRPr="001E0AC8">
              <w:rPr>
                <w:b/>
                <w:noProof/>
                <w:sz w:val="20"/>
                <w:szCs w:val="20"/>
              </w:rPr>
              <w:t>AFRCN PRSEN LAT AMERN LIT/CULT</w:t>
            </w:r>
          </w:p>
        </w:tc>
        <w:tc>
          <w:tcPr>
            <w:tcW w:w="1955" w:type="dxa"/>
          </w:tcPr>
          <w:p w:rsidR="00E7282F" w:rsidRPr="004B4E06" w:rsidRDefault="00E7282F">
            <w:pPr>
              <w:rPr>
                <w:sz w:val="20"/>
                <w:szCs w:val="20"/>
              </w:rPr>
            </w:pPr>
            <w:r w:rsidRPr="001E0AC8">
              <w:rPr>
                <w:noProof/>
                <w:sz w:val="20"/>
                <w:szCs w:val="20"/>
              </w:rPr>
              <w:t xml:space="preserve">Branche,Jerome Clairmont Alan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IFN  COM </w:t>
            </w:r>
          </w:p>
        </w:tc>
        <w:tc>
          <w:tcPr>
            <w:tcW w:w="1944" w:type="dxa"/>
          </w:tcPr>
          <w:p w:rsidR="00E7282F" w:rsidRPr="004B4E06" w:rsidRDefault="00E7282F">
            <w:pPr>
              <w:rPr>
                <w:sz w:val="20"/>
                <w:szCs w:val="20"/>
              </w:rPr>
            </w:pPr>
            <w:r w:rsidRPr="001E0AC8">
              <w:rPr>
                <w:noProof/>
                <w:sz w:val="20"/>
                <w:szCs w:val="20"/>
              </w:rPr>
              <w:t>TTh</w:t>
            </w:r>
          </w:p>
        </w:tc>
        <w:tc>
          <w:tcPr>
            <w:tcW w:w="2626" w:type="dxa"/>
          </w:tcPr>
          <w:p w:rsidR="00E7282F" w:rsidRPr="00281CE1" w:rsidRDefault="00E7282F">
            <w:pPr>
              <w:rPr>
                <w:sz w:val="20"/>
                <w:szCs w:val="20"/>
              </w:rPr>
            </w:pPr>
            <w:r w:rsidRPr="001E0AC8">
              <w:rPr>
                <w:noProof/>
                <w:sz w:val="20"/>
                <w:szCs w:val="20"/>
              </w:rPr>
              <w:t>02:30 PM</w:t>
            </w:r>
            <w:r w:rsidRPr="00281CE1">
              <w:rPr>
                <w:noProof/>
                <w:sz w:val="20"/>
                <w:szCs w:val="20"/>
              </w:rPr>
              <w:t xml:space="preserve"> to </w:t>
            </w:r>
            <w:r w:rsidRPr="001E0AC8">
              <w:rPr>
                <w:noProof/>
                <w:sz w:val="20"/>
                <w:szCs w:val="20"/>
              </w:rPr>
              <w:t>03:45 PM</w:t>
            </w:r>
            <w:r w:rsidRPr="00281CE1">
              <w:rPr>
                <w:sz w:val="20"/>
                <w:szCs w:val="20"/>
              </w:rPr>
              <w:t xml:space="preserve"> </w:t>
            </w:r>
          </w:p>
        </w:tc>
        <w:tc>
          <w:tcPr>
            <w:tcW w:w="1637" w:type="dxa"/>
          </w:tcPr>
          <w:p w:rsidR="00E7282F" w:rsidRPr="004B4E06" w:rsidRDefault="00E7282F">
            <w:pPr>
              <w:rPr>
                <w:sz w:val="20"/>
                <w:szCs w:val="20"/>
              </w:rPr>
            </w:pPr>
            <w:r w:rsidRPr="001E0AC8">
              <w:rPr>
                <w:noProof/>
              </w:rPr>
              <w:t>CL 204</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This course seeks to apprehend some of the facets of black agency in the social, cultural, and political constitution of the colonial and post-colonial Hispanic world, within the current context of change and challenge to received epistemologies constitutive of "Latin" America. Its working corpus will be literary, anthropological, filmic, and historicist. The seminar will be conducted in Spanish and English. This course is offered as needed.Pre- or Co-requisite(s): noneThis course is offered infrequently.</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27271</w:t>
            </w:r>
          </w:p>
        </w:tc>
        <w:tc>
          <w:tcPr>
            <w:tcW w:w="1549" w:type="dxa"/>
          </w:tcPr>
          <w:p w:rsidR="00E7282F" w:rsidRPr="004B4E06" w:rsidRDefault="00E7282F">
            <w:pPr>
              <w:rPr>
                <w:b/>
                <w:sz w:val="20"/>
                <w:szCs w:val="20"/>
              </w:rPr>
            </w:pPr>
            <w:r w:rsidRPr="001E0AC8">
              <w:rPr>
                <w:b/>
                <w:noProof/>
                <w:sz w:val="20"/>
                <w:szCs w:val="20"/>
              </w:rPr>
              <w:t>HIST</w:t>
            </w:r>
          </w:p>
        </w:tc>
        <w:tc>
          <w:tcPr>
            <w:tcW w:w="1944" w:type="dxa"/>
          </w:tcPr>
          <w:p w:rsidR="00E7282F" w:rsidRPr="004B4E06" w:rsidRDefault="00E7282F">
            <w:pPr>
              <w:rPr>
                <w:b/>
                <w:sz w:val="20"/>
                <w:szCs w:val="20"/>
              </w:rPr>
            </w:pPr>
            <w:r w:rsidRPr="001E0AC8">
              <w:rPr>
                <w:b/>
                <w:noProof/>
                <w:sz w:val="20"/>
                <w:szCs w:val="20"/>
              </w:rPr>
              <w:t>HIST</w:t>
            </w:r>
            <w:r>
              <w:rPr>
                <w:b/>
                <w:sz w:val="20"/>
                <w:szCs w:val="20"/>
              </w:rPr>
              <w:t xml:space="preserve"> </w:t>
            </w:r>
            <w:r w:rsidRPr="001E0AC8">
              <w:rPr>
                <w:b/>
                <w:noProof/>
                <w:sz w:val="20"/>
                <w:szCs w:val="20"/>
              </w:rPr>
              <w:t>0521</w:t>
            </w:r>
          </w:p>
        </w:tc>
        <w:tc>
          <w:tcPr>
            <w:tcW w:w="4263" w:type="dxa"/>
            <w:gridSpan w:val="2"/>
          </w:tcPr>
          <w:p w:rsidR="00E7282F" w:rsidRPr="004B4E06" w:rsidRDefault="00E7282F">
            <w:pPr>
              <w:rPr>
                <w:b/>
                <w:sz w:val="20"/>
                <w:szCs w:val="20"/>
              </w:rPr>
            </w:pPr>
            <w:r w:rsidRPr="001E0AC8">
              <w:rPr>
                <w:b/>
                <w:noProof/>
                <w:sz w:val="20"/>
                <w:szCs w:val="20"/>
              </w:rPr>
              <w:t>CARIBBEAN HISTORY</w:t>
            </w:r>
          </w:p>
        </w:tc>
        <w:tc>
          <w:tcPr>
            <w:tcW w:w="1955" w:type="dxa"/>
          </w:tcPr>
          <w:p w:rsidR="00E7282F" w:rsidRPr="004B4E06" w:rsidRDefault="00E7282F">
            <w:pPr>
              <w:rPr>
                <w:sz w:val="20"/>
                <w:szCs w:val="20"/>
              </w:rPr>
            </w:pPr>
            <w:r w:rsidRPr="001E0AC8">
              <w:rPr>
                <w:noProof/>
                <w:sz w:val="20"/>
                <w:szCs w:val="20"/>
              </w:rPr>
              <w:t xml:space="preserve">Reid,Michele B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HS IFN  REG </w:t>
            </w:r>
          </w:p>
        </w:tc>
        <w:tc>
          <w:tcPr>
            <w:tcW w:w="1944" w:type="dxa"/>
          </w:tcPr>
          <w:p w:rsidR="00E7282F" w:rsidRPr="004B4E06" w:rsidRDefault="00E7282F">
            <w:pPr>
              <w:rPr>
                <w:sz w:val="20"/>
                <w:szCs w:val="20"/>
              </w:rPr>
            </w:pPr>
            <w:r w:rsidRPr="001E0AC8">
              <w:rPr>
                <w:noProof/>
                <w:sz w:val="20"/>
                <w:szCs w:val="20"/>
              </w:rPr>
              <w:t>MW</w:t>
            </w:r>
          </w:p>
        </w:tc>
        <w:tc>
          <w:tcPr>
            <w:tcW w:w="2626" w:type="dxa"/>
          </w:tcPr>
          <w:p w:rsidR="00E7282F" w:rsidRPr="00281CE1" w:rsidRDefault="00E7282F">
            <w:pPr>
              <w:rPr>
                <w:sz w:val="20"/>
                <w:szCs w:val="20"/>
              </w:rPr>
            </w:pPr>
            <w:r w:rsidRPr="001E0AC8">
              <w:rPr>
                <w:noProof/>
                <w:sz w:val="20"/>
                <w:szCs w:val="20"/>
              </w:rPr>
              <w:t>02:00 PM</w:t>
            </w:r>
            <w:r w:rsidRPr="00281CE1">
              <w:rPr>
                <w:noProof/>
                <w:sz w:val="20"/>
                <w:szCs w:val="20"/>
              </w:rPr>
              <w:t xml:space="preserve"> to </w:t>
            </w:r>
            <w:r w:rsidRPr="001E0AC8">
              <w:rPr>
                <w:noProof/>
                <w:sz w:val="20"/>
                <w:szCs w:val="20"/>
              </w:rPr>
              <w:t>03:15 PM</w:t>
            </w:r>
            <w:r w:rsidRPr="00281CE1">
              <w:rPr>
                <w:sz w:val="20"/>
                <w:szCs w:val="20"/>
              </w:rPr>
              <w:t xml:space="preserve"> </w:t>
            </w:r>
          </w:p>
        </w:tc>
        <w:tc>
          <w:tcPr>
            <w:tcW w:w="1637" w:type="dxa"/>
          </w:tcPr>
          <w:p w:rsidR="00E7282F" w:rsidRPr="004B4E06" w:rsidRDefault="00E7282F">
            <w:pPr>
              <w:rPr>
                <w:sz w:val="20"/>
                <w:szCs w:val="20"/>
              </w:rPr>
            </w:pPr>
            <w:r w:rsidRPr="001E0AC8">
              <w:rPr>
                <w:noProof/>
              </w:rPr>
              <w:t>LAWRN 104</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This course will examine the historical roots of contemporary Caribbean society. Major historical developments from the period of the subjugation of the indigenous populations through the era of slavery and the plantation system to the rise of modern nationalism and the impact of U.S. intervention will be examined, as will related socio-economic systems and institutions. The pan-regional approach which recognizes shared identity and experiences not only within the Caribbean but also with Africa and the American south will be preferred, although illustrative studies of some individual countries will be undertaken.</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25179</w:t>
            </w:r>
          </w:p>
        </w:tc>
        <w:tc>
          <w:tcPr>
            <w:tcW w:w="1549" w:type="dxa"/>
          </w:tcPr>
          <w:p w:rsidR="00E7282F" w:rsidRPr="004B4E06" w:rsidRDefault="00E7282F">
            <w:pPr>
              <w:rPr>
                <w:b/>
                <w:sz w:val="20"/>
                <w:szCs w:val="20"/>
              </w:rPr>
            </w:pPr>
            <w:r w:rsidRPr="001E0AC8">
              <w:rPr>
                <w:b/>
                <w:noProof/>
                <w:sz w:val="20"/>
                <w:szCs w:val="20"/>
              </w:rPr>
              <w:t>HIST</w:t>
            </w:r>
          </w:p>
        </w:tc>
        <w:tc>
          <w:tcPr>
            <w:tcW w:w="1944" w:type="dxa"/>
          </w:tcPr>
          <w:p w:rsidR="00E7282F" w:rsidRPr="004B4E06" w:rsidRDefault="00E7282F">
            <w:pPr>
              <w:rPr>
                <w:b/>
                <w:sz w:val="20"/>
                <w:szCs w:val="20"/>
              </w:rPr>
            </w:pPr>
            <w:r w:rsidRPr="001E0AC8">
              <w:rPr>
                <w:b/>
                <w:noProof/>
                <w:sz w:val="20"/>
                <w:szCs w:val="20"/>
              </w:rPr>
              <w:t>HIST</w:t>
            </w:r>
            <w:r>
              <w:rPr>
                <w:b/>
                <w:sz w:val="20"/>
                <w:szCs w:val="20"/>
              </w:rPr>
              <w:t xml:space="preserve"> </w:t>
            </w:r>
            <w:r w:rsidRPr="001E0AC8">
              <w:rPr>
                <w:b/>
                <w:noProof/>
                <w:sz w:val="20"/>
                <w:szCs w:val="20"/>
              </w:rPr>
              <w:t>0671</w:t>
            </w:r>
          </w:p>
        </w:tc>
        <w:tc>
          <w:tcPr>
            <w:tcW w:w="4263" w:type="dxa"/>
            <w:gridSpan w:val="2"/>
          </w:tcPr>
          <w:p w:rsidR="00E7282F" w:rsidRPr="004B4E06" w:rsidRDefault="00E7282F">
            <w:pPr>
              <w:rPr>
                <w:b/>
                <w:sz w:val="20"/>
                <w:szCs w:val="20"/>
              </w:rPr>
            </w:pPr>
            <w:r w:rsidRPr="001E0AC8">
              <w:rPr>
                <w:b/>
                <w:noProof/>
                <w:sz w:val="20"/>
                <w:szCs w:val="20"/>
              </w:rPr>
              <w:t>AFRO-AMERICAN HISTORY 2</w:t>
            </w:r>
          </w:p>
        </w:tc>
        <w:tc>
          <w:tcPr>
            <w:tcW w:w="1955" w:type="dxa"/>
          </w:tcPr>
          <w:p w:rsidR="00E7282F" w:rsidRPr="004B4E06" w:rsidRDefault="00E7282F">
            <w:pPr>
              <w:rPr>
                <w:sz w:val="20"/>
                <w:szCs w:val="20"/>
              </w:rPr>
            </w:pPr>
            <w:r w:rsidRPr="001E0AC8">
              <w:rPr>
                <w:noProof/>
                <w:sz w:val="20"/>
                <w:szCs w:val="20"/>
              </w:rPr>
              <w:t xml:space="preserve">Urban,Kelly Lauren Tsoukas,Liann E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HS   </w:t>
            </w:r>
          </w:p>
        </w:tc>
        <w:tc>
          <w:tcPr>
            <w:tcW w:w="1944" w:type="dxa"/>
          </w:tcPr>
          <w:p w:rsidR="00E7282F" w:rsidRPr="004B4E06" w:rsidRDefault="00E7282F">
            <w:pPr>
              <w:rPr>
                <w:sz w:val="20"/>
                <w:szCs w:val="20"/>
              </w:rPr>
            </w:pPr>
            <w:r w:rsidRPr="001E0AC8">
              <w:rPr>
                <w:noProof/>
                <w:sz w:val="20"/>
                <w:szCs w:val="20"/>
              </w:rPr>
              <w:t>MW</w:t>
            </w:r>
          </w:p>
        </w:tc>
        <w:tc>
          <w:tcPr>
            <w:tcW w:w="2626" w:type="dxa"/>
          </w:tcPr>
          <w:p w:rsidR="00E7282F" w:rsidRPr="00281CE1" w:rsidRDefault="00E7282F">
            <w:pPr>
              <w:rPr>
                <w:sz w:val="20"/>
                <w:szCs w:val="20"/>
              </w:rPr>
            </w:pPr>
            <w:r w:rsidRPr="001E0AC8">
              <w:rPr>
                <w:noProof/>
                <w:sz w:val="20"/>
                <w:szCs w:val="20"/>
              </w:rPr>
              <w:t>09:00 AM</w:t>
            </w:r>
            <w:r w:rsidRPr="00281CE1">
              <w:rPr>
                <w:noProof/>
                <w:sz w:val="20"/>
                <w:szCs w:val="20"/>
              </w:rPr>
              <w:t xml:space="preserve"> to </w:t>
            </w:r>
            <w:r w:rsidRPr="001E0AC8">
              <w:rPr>
                <w:noProof/>
                <w:sz w:val="20"/>
                <w:szCs w:val="20"/>
              </w:rPr>
              <w:t>09:50 AM</w:t>
            </w:r>
            <w:r w:rsidRPr="00281CE1">
              <w:rPr>
                <w:sz w:val="20"/>
                <w:szCs w:val="20"/>
              </w:rPr>
              <w:t xml:space="preserve"> </w:t>
            </w:r>
          </w:p>
        </w:tc>
        <w:tc>
          <w:tcPr>
            <w:tcW w:w="1637" w:type="dxa"/>
          </w:tcPr>
          <w:p w:rsidR="00E7282F" w:rsidRPr="004B4E06" w:rsidRDefault="00E7282F">
            <w:pPr>
              <w:rPr>
                <w:sz w:val="20"/>
                <w:szCs w:val="20"/>
              </w:rPr>
            </w:pPr>
            <w:r w:rsidRPr="001E0AC8">
              <w:rPr>
                <w:noProof/>
              </w:rPr>
              <w:t>WWPH 1500</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This course will survey some of the main themes, controversies, and forces in African-American history from Reconstruction to the present. We will consider various aspects of the black experience such as migration, life in the rural south and urban north, work, family, culture, various forms of resistance and accommodation, and the quest for political identity and citizenship.</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27407</w:t>
            </w:r>
          </w:p>
        </w:tc>
        <w:tc>
          <w:tcPr>
            <w:tcW w:w="1549" w:type="dxa"/>
          </w:tcPr>
          <w:p w:rsidR="00E7282F" w:rsidRPr="004B4E06" w:rsidRDefault="00E7282F">
            <w:pPr>
              <w:rPr>
                <w:b/>
                <w:sz w:val="20"/>
                <w:szCs w:val="20"/>
              </w:rPr>
            </w:pPr>
            <w:r w:rsidRPr="001E0AC8">
              <w:rPr>
                <w:b/>
                <w:noProof/>
                <w:sz w:val="20"/>
                <w:szCs w:val="20"/>
              </w:rPr>
              <w:t>HIST</w:t>
            </w:r>
          </w:p>
        </w:tc>
        <w:tc>
          <w:tcPr>
            <w:tcW w:w="1944" w:type="dxa"/>
          </w:tcPr>
          <w:p w:rsidR="00E7282F" w:rsidRPr="004B4E06" w:rsidRDefault="00E7282F">
            <w:pPr>
              <w:rPr>
                <w:b/>
                <w:sz w:val="20"/>
                <w:szCs w:val="20"/>
              </w:rPr>
            </w:pPr>
            <w:r w:rsidRPr="001E0AC8">
              <w:rPr>
                <w:b/>
                <w:noProof/>
                <w:sz w:val="20"/>
                <w:szCs w:val="20"/>
              </w:rPr>
              <w:t>HIST</w:t>
            </w:r>
            <w:r>
              <w:rPr>
                <w:b/>
                <w:sz w:val="20"/>
                <w:szCs w:val="20"/>
              </w:rPr>
              <w:t xml:space="preserve"> </w:t>
            </w:r>
            <w:r w:rsidRPr="001E0AC8">
              <w:rPr>
                <w:b/>
                <w:noProof/>
                <w:sz w:val="20"/>
                <w:szCs w:val="20"/>
              </w:rPr>
              <w:t>1001</w:t>
            </w:r>
          </w:p>
        </w:tc>
        <w:tc>
          <w:tcPr>
            <w:tcW w:w="4263" w:type="dxa"/>
            <w:gridSpan w:val="2"/>
          </w:tcPr>
          <w:p w:rsidR="00E7282F" w:rsidRPr="004B4E06" w:rsidRDefault="00E7282F">
            <w:pPr>
              <w:rPr>
                <w:b/>
                <w:sz w:val="20"/>
                <w:szCs w:val="20"/>
              </w:rPr>
            </w:pPr>
            <w:r w:rsidRPr="001E0AC8">
              <w:rPr>
                <w:b/>
                <w:noProof/>
                <w:sz w:val="20"/>
                <w:szCs w:val="20"/>
              </w:rPr>
              <w:t>INTRODUCTORY SEMINAR</w:t>
            </w:r>
          </w:p>
        </w:tc>
        <w:tc>
          <w:tcPr>
            <w:tcW w:w="1955" w:type="dxa"/>
          </w:tcPr>
          <w:p w:rsidR="00E7282F" w:rsidRPr="004B4E06" w:rsidRDefault="00E7282F">
            <w:pPr>
              <w:rPr>
                <w:sz w:val="20"/>
                <w:szCs w:val="20"/>
              </w:rPr>
            </w:pPr>
            <w:r w:rsidRPr="001E0AC8">
              <w:rPr>
                <w:noProof/>
                <w:sz w:val="20"/>
                <w:szCs w:val="20"/>
              </w:rPr>
              <w:t xml:space="preserve">Roege,Pernille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W</w:t>
            </w:r>
          </w:p>
        </w:tc>
        <w:tc>
          <w:tcPr>
            <w:tcW w:w="1944" w:type="dxa"/>
          </w:tcPr>
          <w:p w:rsidR="00E7282F" w:rsidRPr="004B4E06" w:rsidRDefault="00E7282F">
            <w:pPr>
              <w:rPr>
                <w:sz w:val="20"/>
                <w:szCs w:val="20"/>
              </w:rPr>
            </w:pPr>
            <w:r w:rsidRPr="001E0AC8">
              <w:rPr>
                <w:noProof/>
                <w:sz w:val="20"/>
                <w:szCs w:val="20"/>
              </w:rPr>
              <w:t>W</w:t>
            </w:r>
          </w:p>
        </w:tc>
        <w:tc>
          <w:tcPr>
            <w:tcW w:w="2626" w:type="dxa"/>
          </w:tcPr>
          <w:p w:rsidR="00E7282F" w:rsidRPr="00281CE1" w:rsidRDefault="00E7282F">
            <w:pPr>
              <w:rPr>
                <w:sz w:val="20"/>
                <w:szCs w:val="20"/>
              </w:rPr>
            </w:pPr>
            <w:r w:rsidRPr="001E0AC8">
              <w:rPr>
                <w:noProof/>
                <w:sz w:val="20"/>
                <w:szCs w:val="20"/>
              </w:rPr>
              <w:t>12:00 PM</w:t>
            </w:r>
            <w:r w:rsidRPr="00281CE1">
              <w:rPr>
                <w:noProof/>
                <w:sz w:val="20"/>
                <w:szCs w:val="20"/>
              </w:rPr>
              <w:t xml:space="preserve"> to </w:t>
            </w:r>
            <w:r w:rsidRPr="001E0AC8">
              <w:rPr>
                <w:noProof/>
                <w:sz w:val="20"/>
                <w:szCs w:val="20"/>
              </w:rPr>
              <w:t>02:30 PM</w:t>
            </w:r>
            <w:r w:rsidRPr="00281CE1">
              <w:rPr>
                <w:sz w:val="20"/>
                <w:szCs w:val="20"/>
              </w:rPr>
              <w:t xml:space="preserve"> </w:t>
            </w:r>
          </w:p>
        </w:tc>
        <w:tc>
          <w:tcPr>
            <w:tcW w:w="1637" w:type="dxa"/>
          </w:tcPr>
          <w:p w:rsidR="00E7282F" w:rsidRPr="004B4E06" w:rsidRDefault="00E7282F">
            <w:pPr>
              <w:rPr>
                <w:sz w:val="20"/>
                <w:szCs w:val="20"/>
              </w:rPr>
            </w:pPr>
            <w:r w:rsidRPr="001E0AC8">
              <w:rPr>
                <w:noProof/>
              </w:rPr>
              <w:t>WWPH 3700</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This course introduces History majors to the historian's craft. Students will learn how to analyse primary and secondary sources (identify key arguments, evaluate use of evidence), assess historiographical debates, and develop their writing skills. To that end, the course will focus on the European Enlightenment as an intellectual and cultural movement, in and above national contexts. Assignments include the writing of several shorter essays on enlightenment topics (such as natural law, government reform, religious tolerance, political economy, race and gender, colonialism) and on historical interpretations (high Enlightenment, low Enlightenment, Enlightenment/s, the counter-Enlightenment). A longer research paper is due at the end of term. In-class revision and discussion of students' written work form an important part of the course.</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27408</w:t>
            </w:r>
          </w:p>
        </w:tc>
        <w:tc>
          <w:tcPr>
            <w:tcW w:w="1549" w:type="dxa"/>
          </w:tcPr>
          <w:p w:rsidR="00E7282F" w:rsidRPr="004B4E06" w:rsidRDefault="00E7282F">
            <w:pPr>
              <w:rPr>
                <w:b/>
                <w:sz w:val="20"/>
                <w:szCs w:val="20"/>
              </w:rPr>
            </w:pPr>
            <w:r w:rsidRPr="001E0AC8">
              <w:rPr>
                <w:b/>
                <w:noProof/>
                <w:sz w:val="20"/>
                <w:szCs w:val="20"/>
              </w:rPr>
              <w:t>HIST</w:t>
            </w:r>
          </w:p>
        </w:tc>
        <w:tc>
          <w:tcPr>
            <w:tcW w:w="1944" w:type="dxa"/>
          </w:tcPr>
          <w:p w:rsidR="00E7282F" w:rsidRPr="004B4E06" w:rsidRDefault="00E7282F">
            <w:pPr>
              <w:rPr>
                <w:b/>
                <w:sz w:val="20"/>
                <w:szCs w:val="20"/>
              </w:rPr>
            </w:pPr>
            <w:r w:rsidRPr="001E0AC8">
              <w:rPr>
                <w:b/>
                <w:noProof/>
                <w:sz w:val="20"/>
                <w:szCs w:val="20"/>
              </w:rPr>
              <w:t>HIST</w:t>
            </w:r>
            <w:r>
              <w:rPr>
                <w:b/>
                <w:sz w:val="20"/>
                <w:szCs w:val="20"/>
              </w:rPr>
              <w:t xml:space="preserve"> </w:t>
            </w:r>
            <w:r w:rsidRPr="001E0AC8">
              <w:rPr>
                <w:b/>
                <w:noProof/>
                <w:sz w:val="20"/>
                <w:szCs w:val="20"/>
              </w:rPr>
              <w:t>1001</w:t>
            </w:r>
          </w:p>
        </w:tc>
        <w:tc>
          <w:tcPr>
            <w:tcW w:w="4263" w:type="dxa"/>
            <w:gridSpan w:val="2"/>
          </w:tcPr>
          <w:p w:rsidR="00E7282F" w:rsidRPr="004B4E06" w:rsidRDefault="00E7282F">
            <w:pPr>
              <w:rPr>
                <w:b/>
                <w:sz w:val="20"/>
                <w:szCs w:val="20"/>
              </w:rPr>
            </w:pPr>
            <w:r w:rsidRPr="001E0AC8">
              <w:rPr>
                <w:b/>
                <w:noProof/>
                <w:sz w:val="20"/>
                <w:szCs w:val="20"/>
              </w:rPr>
              <w:t>INTRODUCTORY SEMINAR</w:t>
            </w:r>
          </w:p>
        </w:tc>
        <w:tc>
          <w:tcPr>
            <w:tcW w:w="1955" w:type="dxa"/>
          </w:tcPr>
          <w:p w:rsidR="00E7282F" w:rsidRPr="004B4E06" w:rsidRDefault="00E7282F">
            <w:pPr>
              <w:rPr>
                <w:sz w:val="20"/>
                <w:szCs w:val="20"/>
              </w:rPr>
            </w:pPr>
            <w:r w:rsidRPr="001E0AC8">
              <w:rPr>
                <w:noProof/>
                <w:sz w:val="20"/>
                <w:szCs w:val="20"/>
              </w:rPr>
              <w:t xml:space="preserve">Thum,Gregor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W</w:t>
            </w:r>
          </w:p>
        </w:tc>
        <w:tc>
          <w:tcPr>
            <w:tcW w:w="1944" w:type="dxa"/>
          </w:tcPr>
          <w:p w:rsidR="00E7282F" w:rsidRPr="004B4E06" w:rsidRDefault="00E7282F">
            <w:pPr>
              <w:rPr>
                <w:sz w:val="20"/>
                <w:szCs w:val="20"/>
              </w:rPr>
            </w:pPr>
            <w:r w:rsidRPr="001E0AC8">
              <w:rPr>
                <w:noProof/>
                <w:sz w:val="20"/>
                <w:szCs w:val="20"/>
              </w:rPr>
              <w:t>M</w:t>
            </w:r>
          </w:p>
        </w:tc>
        <w:tc>
          <w:tcPr>
            <w:tcW w:w="2626" w:type="dxa"/>
          </w:tcPr>
          <w:p w:rsidR="00E7282F" w:rsidRPr="00281CE1" w:rsidRDefault="00E7282F">
            <w:pPr>
              <w:rPr>
                <w:sz w:val="20"/>
                <w:szCs w:val="20"/>
              </w:rPr>
            </w:pPr>
            <w:r w:rsidRPr="001E0AC8">
              <w:rPr>
                <w:noProof/>
                <w:sz w:val="20"/>
                <w:szCs w:val="20"/>
              </w:rPr>
              <w:t>01:00 PM</w:t>
            </w:r>
            <w:r w:rsidRPr="00281CE1">
              <w:rPr>
                <w:noProof/>
                <w:sz w:val="20"/>
                <w:szCs w:val="20"/>
              </w:rPr>
              <w:t xml:space="preserve"> to </w:t>
            </w:r>
            <w:r w:rsidRPr="001E0AC8">
              <w:rPr>
                <w:noProof/>
                <w:sz w:val="20"/>
                <w:szCs w:val="20"/>
              </w:rPr>
              <w:t>03:25 PM</w:t>
            </w:r>
            <w:r w:rsidRPr="00281CE1">
              <w:rPr>
                <w:sz w:val="20"/>
                <w:szCs w:val="20"/>
              </w:rPr>
              <w:t xml:space="preserve"> </w:t>
            </w:r>
          </w:p>
        </w:tc>
        <w:tc>
          <w:tcPr>
            <w:tcW w:w="1637" w:type="dxa"/>
          </w:tcPr>
          <w:p w:rsidR="00E7282F" w:rsidRPr="004B4E06" w:rsidRDefault="00E7282F">
            <w:pPr>
              <w:rPr>
                <w:sz w:val="20"/>
                <w:szCs w:val="20"/>
              </w:rPr>
            </w:pPr>
            <w:r w:rsidRPr="001E0AC8">
              <w:rPr>
                <w:noProof/>
              </w:rPr>
              <w:t>WWPH 3501</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This course introduces students to the ways historians think and work. By exploring the history of "real existing socialism" students not only get the opportunity to better understand a political, economic, and cultural phenomenon of global importance in the twentieth century, but also to learn how to find historical information, how to read primary and secondary sources critically, and how to develop and write argument-driven papers.</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29374</w:t>
            </w:r>
          </w:p>
        </w:tc>
        <w:tc>
          <w:tcPr>
            <w:tcW w:w="1549" w:type="dxa"/>
          </w:tcPr>
          <w:p w:rsidR="00E7282F" w:rsidRPr="004B4E06" w:rsidRDefault="00E7282F">
            <w:pPr>
              <w:rPr>
                <w:b/>
                <w:sz w:val="20"/>
                <w:szCs w:val="20"/>
              </w:rPr>
            </w:pPr>
            <w:r w:rsidRPr="001E0AC8">
              <w:rPr>
                <w:b/>
                <w:noProof/>
                <w:sz w:val="20"/>
                <w:szCs w:val="20"/>
              </w:rPr>
              <w:t>HIST</w:t>
            </w:r>
          </w:p>
        </w:tc>
        <w:tc>
          <w:tcPr>
            <w:tcW w:w="1944" w:type="dxa"/>
          </w:tcPr>
          <w:p w:rsidR="00E7282F" w:rsidRPr="004B4E06" w:rsidRDefault="00E7282F">
            <w:pPr>
              <w:rPr>
                <w:b/>
                <w:sz w:val="20"/>
                <w:szCs w:val="20"/>
              </w:rPr>
            </w:pPr>
            <w:r w:rsidRPr="001E0AC8">
              <w:rPr>
                <w:b/>
                <w:noProof/>
                <w:sz w:val="20"/>
                <w:szCs w:val="20"/>
              </w:rPr>
              <w:t>HIST</w:t>
            </w:r>
            <w:r>
              <w:rPr>
                <w:b/>
                <w:sz w:val="20"/>
                <w:szCs w:val="20"/>
              </w:rPr>
              <w:t xml:space="preserve"> </w:t>
            </w:r>
            <w:r w:rsidRPr="001E0AC8">
              <w:rPr>
                <w:b/>
                <w:noProof/>
                <w:sz w:val="20"/>
                <w:szCs w:val="20"/>
              </w:rPr>
              <w:t>1058</w:t>
            </w:r>
          </w:p>
        </w:tc>
        <w:tc>
          <w:tcPr>
            <w:tcW w:w="4263" w:type="dxa"/>
            <w:gridSpan w:val="2"/>
          </w:tcPr>
          <w:p w:rsidR="00E7282F" w:rsidRPr="004B4E06" w:rsidRDefault="00E7282F">
            <w:pPr>
              <w:rPr>
                <w:b/>
                <w:sz w:val="20"/>
                <w:szCs w:val="20"/>
              </w:rPr>
            </w:pPr>
            <w:r w:rsidRPr="001E0AC8">
              <w:rPr>
                <w:b/>
                <w:noProof/>
                <w:sz w:val="20"/>
                <w:szCs w:val="20"/>
              </w:rPr>
              <w:t>GLOBAL HISTORY OF DANCE</w:t>
            </w:r>
          </w:p>
        </w:tc>
        <w:tc>
          <w:tcPr>
            <w:tcW w:w="1955" w:type="dxa"/>
          </w:tcPr>
          <w:p w:rsidR="00E7282F" w:rsidRPr="004B4E06" w:rsidRDefault="00E7282F">
            <w:pPr>
              <w:rPr>
                <w:sz w:val="20"/>
                <w:szCs w:val="20"/>
              </w:rPr>
            </w:pPr>
            <w:r w:rsidRPr="001E0AC8">
              <w:rPr>
                <w:noProof/>
                <w:sz w:val="20"/>
                <w:szCs w:val="20"/>
              </w:rPr>
              <w:t xml:space="preserve">Winerock,Emily Frances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HS IFN  COM </w:t>
            </w:r>
          </w:p>
        </w:tc>
        <w:tc>
          <w:tcPr>
            <w:tcW w:w="1944" w:type="dxa"/>
          </w:tcPr>
          <w:p w:rsidR="00E7282F" w:rsidRPr="004B4E06" w:rsidRDefault="00E7282F">
            <w:pPr>
              <w:rPr>
                <w:sz w:val="20"/>
                <w:szCs w:val="20"/>
              </w:rPr>
            </w:pPr>
            <w:r w:rsidRPr="001E0AC8">
              <w:rPr>
                <w:noProof/>
                <w:sz w:val="20"/>
                <w:szCs w:val="20"/>
              </w:rPr>
              <w:t>Th</w:t>
            </w:r>
          </w:p>
        </w:tc>
        <w:tc>
          <w:tcPr>
            <w:tcW w:w="2626" w:type="dxa"/>
          </w:tcPr>
          <w:p w:rsidR="00E7282F" w:rsidRPr="00281CE1" w:rsidRDefault="00E7282F">
            <w:pPr>
              <w:rPr>
                <w:sz w:val="20"/>
                <w:szCs w:val="20"/>
              </w:rPr>
            </w:pPr>
            <w:r w:rsidRPr="001E0AC8">
              <w:rPr>
                <w:noProof/>
                <w:sz w:val="20"/>
                <w:szCs w:val="20"/>
              </w:rPr>
              <w:t>06:30 PM</w:t>
            </w:r>
            <w:r w:rsidRPr="00281CE1">
              <w:rPr>
                <w:noProof/>
                <w:sz w:val="20"/>
                <w:szCs w:val="20"/>
              </w:rPr>
              <w:t xml:space="preserve"> to </w:t>
            </w:r>
            <w:r w:rsidRPr="001E0AC8">
              <w:rPr>
                <w:noProof/>
                <w:sz w:val="20"/>
                <w:szCs w:val="20"/>
              </w:rPr>
              <w:t>08:00 PM</w:t>
            </w:r>
            <w:r w:rsidRPr="00281CE1">
              <w:rPr>
                <w:sz w:val="20"/>
                <w:szCs w:val="20"/>
              </w:rPr>
              <w:t xml:space="preserve"> </w:t>
            </w:r>
          </w:p>
        </w:tc>
        <w:tc>
          <w:tcPr>
            <w:tcW w:w="1637" w:type="dxa"/>
          </w:tcPr>
          <w:p w:rsidR="00E7282F" w:rsidRPr="004B4E06" w:rsidRDefault="00E7282F">
            <w:pPr>
              <w:rPr>
                <w:sz w:val="20"/>
                <w:szCs w:val="20"/>
              </w:rPr>
            </w:pPr>
            <w:r w:rsidRPr="001E0AC8">
              <w:rPr>
                <w:noProof/>
              </w:rPr>
              <w:t>CL 208A</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We find dancing in every world culture and throughout history, but the dances of each place and time are specific, distinctive, and ever changing. This makes dance both an excellent and a problematic subject for cultural and historical comparisons. The Global History of Dance investigates the types, uses, and understandings of dance across the globe and examines shifting attitudes and practices from the Renaissance to today. We will consider themes such as dance as a spiritual practice, a tool of the state,  and an expression of personal identity, and we will examine a broad diversity of styles, from belly dance to b-boying to ballet to bharata natyam. Participatory workshops and video viewing assignments will supplement lectures and readings, and students will write a performance review, as well as a research paper.</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29374</w:t>
            </w:r>
          </w:p>
        </w:tc>
        <w:tc>
          <w:tcPr>
            <w:tcW w:w="1549" w:type="dxa"/>
          </w:tcPr>
          <w:p w:rsidR="00E7282F" w:rsidRPr="004B4E06" w:rsidRDefault="00E7282F">
            <w:pPr>
              <w:rPr>
                <w:b/>
                <w:sz w:val="20"/>
                <w:szCs w:val="20"/>
              </w:rPr>
            </w:pPr>
            <w:r w:rsidRPr="001E0AC8">
              <w:rPr>
                <w:b/>
                <w:noProof/>
                <w:sz w:val="20"/>
                <w:szCs w:val="20"/>
              </w:rPr>
              <w:t>HIST</w:t>
            </w:r>
          </w:p>
        </w:tc>
        <w:tc>
          <w:tcPr>
            <w:tcW w:w="1944" w:type="dxa"/>
          </w:tcPr>
          <w:p w:rsidR="00E7282F" w:rsidRPr="004B4E06" w:rsidRDefault="00E7282F">
            <w:pPr>
              <w:rPr>
                <w:b/>
                <w:sz w:val="20"/>
                <w:szCs w:val="20"/>
              </w:rPr>
            </w:pPr>
            <w:r w:rsidRPr="001E0AC8">
              <w:rPr>
                <w:b/>
                <w:noProof/>
                <w:sz w:val="20"/>
                <w:szCs w:val="20"/>
              </w:rPr>
              <w:t>HIST</w:t>
            </w:r>
            <w:r>
              <w:rPr>
                <w:b/>
                <w:sz w:val="20"/>
                <w:szCs w:val="20"/>
              </w:rPr>
              <w:t xml:space="preserve"> </w:t>
            </w:r>
            <w:r w:rsidRPr="001E0AC8">
              <w:rPr>
                <w:b/>
                <w:noProof/>
                <w:sz w:val="20"/>
                <w:szCs w:val="20"/>
              </w:rPr>
              <w:t>1058</w:t>
            </w:r>
          </w:p>
        </w:tc>
        <w:tc>
          <w:tcPr>
            <w:tcW w:w="4263" w:type="dxa"/>
            <w:gridSpan w:val="2"/>
          </w:tcPr>
          <w:p w:rsidR="00E7282F" w:rsidRPr="004B4E06" w:rsidRDefault="00E7282F">
            <w:pPr>
              <w:rPr>
                <w:b/>
                <w:sz w:val="20"/>
                <w:szCs w:val="20"/>
              </w:rPr>
            </w:pPr>
            <w:r w:rsidRPr="001E0AC8">
              <w:rPr>
                <w:b/>
                <w:noProof/>
                <w:sz w:val="20"/>
                <w:szCs w:val="20"/>
              </w:rPr>
              <w:t>GLOBAL HISTORY OF DANCE</w:t>
            </w:r>
          </w:p>
        </w:tc>
        <w:tc>
          <w:tcPr>
            <w:tcW w:w="1955" w:type="dxa"/>
          </w:tcPr>
          <w:p w:rsidR="00E7282F" w:rsidRPr="004B4E06" w:rsidRDefault="00E7282F">
            <w:pPr>
              <w:rPr>
                <w:sz w:val="20"/>
                <w:szCs w:val="20"/>
              </w:rPr>
            </w:pPr>
            <w:r w:rsidRPr="001E0AC8">
              <w:rPr>
                <w:noProof/>
                <w:sz w:val="20"/>
                <w:szCs w:val="20"/>
              </w:rPr>
              <w:t xml:space="preserve">Winerock,Emily Frances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HS IFN  COM </w:t>
            </w:r>
          </w:p>
        </w:tc>
        <w:tc>
          <w:tcPr>
            <w:tcW w:w="1944" w:type="dxa"/>
          </w:tcPr>
          <w:p w:rsidR="00E7282F" w:rsidRPr="004B4E06" w:rsidRDefault="00E7282F">
            <w:pPr>
              <w:rPr>
                <w:sz w:val="20"/>
                <w:szCs w:val="20"/>
              </w:rPr>
            </w:pPr>
            <w:r w:rsidRPr="001E0AC8">
              <w:rPr>
                <w:noProof/>
                <w:sz w:val="20"/>
                <w:szCs w:val="20"/>
              </w:rPr>
              <w:t>T</w:t>
            </w:r>
          </w:p>
        </w:tc>
        <w:tc>
          <w:tcPr>
            <w:tcW w:w="2626" w:type="dxa"/>
          </w:tcPr>
          <w:p w:rsidR="00E7282F" w:rsidRPr="00281CE1" w:rsidRDefault="00E7282F">
            <w:pPr>
              <w:rPr>
                <w:sz w:val="20"/>
                <w:szCs w:val="20"/>
              </w:rPr>
            </w:pPr>
            <w:r w:rsidRPr="001E0AC8">
              <w:rPr>
                <w:noProof/>
                <w:sz w:val="20"/>
                <w:szCs w:val="20"/>
              </w:rPr>
              <w:t>11:00 AM</w:t>
            </w:r>
            <w:r w:rsidRPr="00281CE1">
              <w:rPr>
                <w:noProof/>
                <w:sz w:val="20"/>
                <w:szCs w:val="20"/>
              </w:rPr>
              <w:t xml:space="preserve"> to </w:t>
            </w:r>
            <w:r w:rsidRPr="001E0AC8">
              <w:rPr>
                <w:noProof/>
                <w:sz w:val="20"/>
                <w:szCs w:val="20"/>
              </w:rPr>
              <w:t>12:15 PM</w:t>
            </w:r>
            <w:r w:rsidRPr="00281CE1">
              <w:rPr>
                <w:sz w:val="20"/>
                <w:szCs w:val="20"/>
              </w:rPr>
              <w:t xml:space="preserve"> </w:t>
            </w:r>
          </w:p>
        </w:tc>
        <w:tc>
          <w:tcPr>
            <w:tcW w:w="1637" w:type="dxa"/>
          </w:tcPr>
          <w:p w:rsidR="00E7282F" w:rsidRPr="004B4E06" w:rsidRDefault="00E7282F">
            <w:pPr>
              <w:rPr>
                <w:sz w:val="20"/>
                <w:szCs w:val="20"/>
              </w:rPr>
            </w:pPr>
            <w:r w:rsidRPr="001E0AC8">
              <w:rPr>
                <w:noProof/>
              </w:rPr>
              <w:t>WWPH 3415</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We find dancing in every world culture and throughout history, but the dances of each place and time are specific, distinctive, and ever changing. This makes dance both an excellent and a problematic subject for cultural and historical comparisons. The Global History of Dance investigates the types, uses, and understandings of dance across the globe and examines shifting attitudes and practices from the Renaissance to today. We will consider themes such as dance as a spiritual practice, a tool of the state,  and an expression of personal identity, and we will examine a broad diversity of styles, from belly dance to b-boying to ballet to bharata natyam. Participatory workshops and video viewing assignments will supplement lectures and readings, and students will write a performance review, as well as a research paper.</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29376</w:t>
            </w:r>
          </w:p>
        </w:tc>
        <w:tc>
          <w:tcPr>
            <w:tcW w:w="1549" w:type="dxa"/>
          </w:tcPr>
          <w:p w:rsidR="00E7282F" w:rsidRPr="004B4E06" w:rsidRDefault="00E7282F">
            <w:pPr>
              <w:rPr>
                <w:b/>
                <w:sz w:val="20"/>
                <w:szCs w:val="20"/>
              </w:rPr>
            </w:pPr>
            <w:r w:rsidRPr="001E0AC8">
              <w:rPr>
                <w:b/>
                <w:noProof/>
                <w:sz w:val="20"/>
                <w:szCs w:val="20"/>
              </w:rPr>
              <w:t>HIST</w:t>
            </w:r>
          </w:p>
        </w:tc>
        <w:tc>
          <w:tcPr>
            <w:tcW w:w="1944" w:type="dxa"/>
          </w:tcPr>
          <w:p w:rsidR="00E7282F" w:rsidRPr="004B4E06" w:rsidRDefault="00E7282F">
            <w:pPr>
              <w:rPr>
                <w:b/>
                <w:sz w:val="20"/>
                <w:szCs w:val="20"/>
              </w:rPr>
            </w:pPr>
            <w:r w:rsidRPr="001E0AC8">
              <w:rPr>
                <w:b/>
                <w:noProof/>
                <w:sz w:val="20"/>
                <w:szCs w:val="20"/>
              </w:rPr>
              <w:t>HIST</w:t>
            </w:r>
            <w:r>
              <w:rPr>
                <w:b/>
                <w:sz w:val="20"/>
                <w:szCs w:val="20"/>
              </w:rPr>
              <w:t xml:space="preserve"> </w:t>
            </w:r>
            <w:r w:rsidRPr="001E0AC8">
              <w:rPr>
                <w:b/>
                <w:noProof/>
                <w:sz w:val="20"/>
                <w:szCs w:val="20"/>
              </w:rPr>
              <w:t>1144</w:t>
            </w:r>
          </w:p>
        </w:tc>
        <w:tc>
          <w:tcPr>
            <w:tcW w:w="4263" w:type="dxa"/>
            <w:gridSpan w:val="2"/>
          </w:tcPr>
          <w:p w:rsidR="00E7282F" w:rsidRPr="004B4E06" w:rsidRDefault="00E7282F">
            <w:pPr>
              <w:rPr>
                <w:b/>
                <w:sz w:val="20"/>
                <w:szCs w:val="20"/>
              </w:rPr>
            </w:pPr>
            <w:r w:rsidRPr="001E0AC8">
              <w:rPr>
                <w:b/>
                <w:noProof/>
                <w:sz w:val="20"/>
                <w:szCs w:val="20"/>
              </w:rPr>
              <w:t>IBERIAN EMPR ERLY MOD GLBLZATN</w:t>
            </w:r>
          </w:p>
        </w:tc>
        <w:tc>
          <w:tcPr>
            <w:tcW w:w="1955" w:type="dxa"/>
          </w:tcPr>
          <w:p w:rsidR="00E7282F" w:rsidRPr="004B4E06" w:rsidRDefault="00E7282F">
            <w:pPr>
              <w:rPr>
                <w:sz w:val="20"/>
                <w:szCs w:val="20"/>
              </w:rPr>
            </w:pPr>
            <w:r w:rsidRPr="001E0AC8">
              <w:rPr>
                <w:noProof/>
                <w:sz w:val="20"/>
                <w:szCs w:val="20"/>
              </w:rPr>
              <w:t xml:space="preserve">Gebhardt,Jonathan M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HS IFN  GLO </w:t>
            </w:r>
          </w:p>
        </w:tc>
        <w:tc>
          <w:tcPr>
            <w:tcW w:w="1944" w:type="dxa"/>
          </w:tcPr>
          <w:p w:rsidR="00E7282F" w:rsidRPr="004B4E06" w:rsidRDefault="00E7282F">
            <w:pPr>
              <w:rPr>
                <w:sz w:val="20"/>
                <w:szCs w:val="20"/>
              </w:rPr>
            </w:pPr>
            <w:r w:rsidRPr="001E0AC8">
              <w:rPr>
                <w:noProof/>
                <w:sz w:val="20"/>
                <w:szCs w:val="20"/>
              </w:rPr>
              <w:t>TTh</w:t>
            </w:r>
          </w:p>
        </w:tc>
        <w:tc>
          <w:tcPr>
            <w:tcW w:w="2626" w:type="dxa"/>
          </w:tcPr>
          <w:p w:rsidR="00E7282F" w:rsidRPr="00281CE1" w:rsidRDefault="00E7282F">
            <w:pPr>
              <w:rPr>
                <w:sz w:val="20"/>
                <w:szCs w:val="20"/>
              </w:rPr>
            </w:pPr>
            <w:r w:rsidRPr="001E0AC8">
              <w:rPr>
                <w:noProof/>
                <w:sz w:val="20"/>
                <w:szCs w:val="20"/>
              </w:rPr>
              <w:t>01:00 PM</w:t>
            </w:r>
            <w:r w:rsidRPr="00281CE1">
              <w:rPr>
                <w:noProof/>
                <w:sz w:val="20"/>
                <w:szCs w:val="20"/>
              </w:rPr>
              <w:t xml:space="preserve"> to </w:t>
            </w:r>
            <w:r w:rsidRPr="001E0AC8">
              <w:rPr>
                <w:noProof/>
                <w:sz w:val="20"/>
                <w:szCs w:val="20"/>
              </w:rPr>
              <w:t>02:15 PM</w:t>
            </w:r>
            <w:r w:rsidRPr="00281CE1">
              <w:rPr>
                <w:sz w:val="20"/>
                <w:szCs w:val="20"/>
              </w:rPr>
              <w:t xml:space="preserve"> </w:t>
            </w:r>
          </w:p>
        </w:tc>
        <w:tc>
          <w:tcPr>
            <w:tcW w:w="1637" w:type="dxa"/>
          </w:tcPr>
          <w:p w:rsidR="00E7282F" w:rsidRPr="004B4E06" w:rsidRDefault="00E7282F">
            <w:pPr>
              <w:rPr>
                <w:sz w:val="20"/>
                <w:szCs w:val="20"/>
              </w:rPr>
            </w:pPr>
            <w:r w:rsidRPr="001E0AC8">
              <w:rPr>
                <w:noProof/>
              </w:rPr>
              <w:t>CL 252</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lastRenderedPageBreak/>
              <w:t>The Iberian peninsula: the birthplace of globalization? Beginning in the early fifteenth century, Portuguese and Spaniards left their homelands to establish trading posts, colonies, and missions in Africa, Asia, and the Americas. By the turn of the seventeenth century, Philip II, king of Spain and Portugal, ruled over a sprawling imperial web that stretched from Madrid and Lisbon to Mexico City to Manila and Macau -- the first empire 'on which the sun never set.' In this course, we will explore how that globe-spanning empire developed, and consider how it took different forms in different places. Spanish conquistadors toppled existing empires in Mexico and Peru, while the Portuguese colonization of Brazil proceeded more gradually; Portuguese influence in India was more limited, while the Spaniards were unable to realize their dreams of conquering China. We will investigate how the evolution of empire was shaped by the nature of relations between the representatives of Portugal, Spain, and the Catholic Church -- officials, soldiers, adventurers, merchants, churchmen -- and the peoples they encountered overseas. Looking at Catholic evangelization and global commercial exchange, we will see how modes of domination and interaction operated simultaneously. Throughout the course, we will consider how the Iberian empires of the early modern period have shaped the world we live in today.</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29382</w:t>
            </w:r>
          </w:p>
        </w:tc>
        <w:tc>
          <w:tcPr>
            <w:tcW w:w="1549" w:type="dxa"/>
          </w:tcPr>
          <w:p w:rsidR="00E7282F" w:rsidRPr="004B4E06" w:rsidRDefault="00E7282F">
            <w:pPr>
              <w:rPr>
                <w:b/>
                <w:sz w:val="20"/>
                <w:szCs w:val="20"/>
              </w:rPr>
            </w:pPr>
            <w:r w:rsidRPr="001E0AC8">
              <w:rPr>
                <w:b/>
                <w:noProof/>
                <w:sz w:val="20"/>
                <w:szCs w:val="20"/>
              </w:rPr>
              <w:t>HIST</w:t>
            </w:r>
          </w:p>
        </w:tc>
        <w:tc>
          <w:tcPr>
            <w:tcW w:w="1944" w:type="dxa"/>
          </w:tcPr>
          <w:p w:rsidR="00E7282F" w:rsidRPr="004B4E06" w:rsidRDefault="00E7282F">
            <w:pPr>
              <w:rPr>
                <w:b/>
                <w:sz w:val="20"/>
                <w:szCs w:val="20"/>
              </w:rPr>
            </w:pPr>
            <w:r w:rsidRPr="001E0AC8">
              <w:rPr>
                <w:b/>
                <w:noProof/>
                <w:sz w:val="20"/>
                <w:szCs w:val="20"/>
              </w:rPr>
              <w:t>HIST</w:t>
            </w:r>
            <w:r>
              <w:rPr>
                <w:b/>
                <w:sz w:val="20"/>
                <w:szCs w:val="20"/>
              </w:rPr>
              <w:t xml:space="preserve"> </w:t>
            </w:r>
            <w:r w:rsidRPr="001E0AC8">
              <w:rPr>
                <w:b/>
                <w:noProof/>
                <w:sz w:val="20"/>
                <w:szCs w:val="20"/>
              </w:rPr>
              <w:t>1725</w:t>
            </w:r>
          </w:p>
        </w:tc>
        <w:tc>
          <w:tcPr>
            <w:tcW w:w="4263" w:type="dxa"/>
            <w:gridSpan w:val="2"/>
          </w:tcPr>
          <w:p w:rsidR="00E7282F" w:rsidRPr="004B4E06" w:rsidRDefault="00E7282F">
            <w:pPr>
              <w:rPr>
                <w:b/>
                <w:sz w:val="20"/>
                <w:szCs w:val="20"/>
              </w:rPr>
            </w:pPr>
            <w:r w:rsidRPr="001E0AC8">
              <w:rPr>
                <w:b/>
                <w:noProof/>
                <w:sz w:val="20"/>
                <w:szCs w:val="20"/>
              </w:rPr>
              <w:t>DISEASE &amp; HEALTH IN MOD AFRICA</w:t>
            </w:r>
          </w:p>
        </w:tc>
        <w:tc>
          <w:tcPr>
            <w:tcW w:w="1955" w:type="dxa"/>
          </w:tcPr>
          <w:p w:rsidR="00E7282F" w:rsidRPr="004B4E06" w:rsidRDefault="00E7282F">
            <w:pPr>
              <w:rPr>
                <w:sz w:val="20"/>
                <w:szCs w:val="20"/>
              </w:rPr>
            </w:pPr>
            <w:r w:rsidRPr="001E0AC8">
              <w:rPr>
                <w:noProof/>
                <w:sz w:val="20"/>
                <w:szCs w:val="20"/>
              </w:rPr>
              <w:t xml:space="preserve">Webel,Mari Kathryn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HS IFN  COM </w:t>
            </w:r>
          </w:p>
        </w:tc>
        <w:tc>
          <w:tcPr>
            <w:tcW w:w="1944" w:type="dxa"/>
          </w:tcPr>
          <w:p w:rsidR="00E7282F" w:rsidRPr="004B4E06" w:rsidRDefault="00E7282F">
            <w:pPr>
              <w:rPr>
                <w:sz w:val="20"/>
                <w:szCs w:val="20"/>
              </w:rPr>
            </w:pPr>
            <w:r w:rsidRPr="001E0AC8">
              <w:rPr>
                <w:noProof/>
                <w:sz w:val="20"/>
                <w:szCs w:val="20"/>
              </w:rPr>
              <w:t>MW</w:t>
            </w:r>
          </w:p>
        </w:tc>
        <w:tc>
          <w:tcPr>
            <w:tcW w:w="2626" w:type="dxa"/>
          </w:tcPr>
          <w:p w:rsidR="00E7282F" w:rsidRPr="00281CE1" w:rsidRDefault="00E7282F">
            <w:pPr>
              <w:rPr>
                <w:sz w:val="20"/>
                <w:szCs w:val="20"/>
              </w:rPr>
            </w:pPr>
            <w:r w:rsidRPr="001E0AC8">
              <w:rPr>
                <w:noProof/>
                <w:sz w:val="20"/>
                <w:szCs w:val="20"/>
              </w:rPr>
              <w:t>03:00 PM</w:t>
            </w:r>
            <w:r w:rsidRPr="00281CE1">
              <w:rPr>
                <w:noProof/>
                <w:sz w:val="20"/>
                <w:szCs w:val="20"/>
              </w:rPr>
              <w:t xml:space="preserve"> to </w:t>
            </w:r>
            <w:r w:rsidRPr="001E0AC8">
              <w:rPr>
                <w:noProof/>
                <w:sz w:val="20"/>
                <w:szCs w:val="20"/>
              </w:rPr>
              <w:t>04:15 PM</w:t>
            </w:r>
            <w:r w:rsidRPr="00281CE1">
              <w:rPr>
                <w:sz w:val="20"/>
                <w:szCs w:val="20"/>
              </w:rPr>
              <w:t xml:space="preserve"> </w:t>
            </w:r>
          </w:p>
        </w:tc>
        <w:tc>
          <w:tcPr>
            <w:tcW w:w="1637" w:type="dxa"/>
          </w:tcPr>
          <w:p w:rsidR="00E7282F" w:rsidRPr="004B4E06" w:rsidRDefault="00E7282F">
            <w:pPr>
              <w:rPr>
                <w:sz w:val="20"/>
                <w:szCs w:val="20"/>
              </w:rPr>
            </w:pPr>
            <w:r w:rsidRPr="001E0AC8">
              <w:rPr>
                <w:noProof/>
              </w:rPr>
              <w:t>CL 208A</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This course explores the history and present of health and healing in sub-Saharan Africa from the era of the trans-Atlantic slave trade to the present day. We will consider disease, illness, and treatment from diverse perspectives, including the international organizations and state institutions promoting improvements in global public health, the African states and communities coping with illness and health interventions, and the individuals whose personal histories and experiences shed light on the day-to-day impact of the interest of so many different stakeholders. Taking a continent-wide approach to broad trends that have impacted health, we will also examine specific cases in their regional and national contexts. Ranging from pre-colonial healing traditions to livestock epidemics in the late 19th century to the battles against polio and Ebola in the early 21st century, we will pursue the social, political, and economic meanings of health and healing in Africa and examine how they have changed over time.In seeking to understand both change and continuity in Africans' experiences of illness and misfortune, we will pursue several lines of inquiry, including: within what different social, political, economic, and cultural contexts can health interventions be understood? How have historical processes shaped understandings of disease, misfortune, and illness in African societies, as well as the remedies developed to alleviate suffering or restore wellness? What are the historical causes of health disparities between different regions of the globe, and within different populations in Africa? How and when did health in Africa become a global issue?We will also consider how and why emerging diseases were understood as 'new' or 'old,' placing international attention in the context of local experience in Africa. We will engage with the goals of public health, particularly ideas about eradication, vaccination, and prevention as they lead us to think about how people, environments, and causes of illness are perceived, understood, and defined, both n Africa and the wider world. We will also explore the continuing challenges posed by chronic diseases and non-infectious sources of illness.</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29675</w:t>
            </w:r>
          </w:p>
        </w:tc>
        <w:tc>
          <w:tcPr>
            <w:tcW w:w="1549" w:type="dxa"/>
          </w:tcPr>
          <w:p w:rsidR="00E7282F" w:rsidRPr="004B4E06" w:rsidRDefault="00E7282F">
            <w:pPr>
              <w:rPr>
                <w:b/>
                <w:sz w:val="20"/>
                <w:szCs w:val="20"/>
              </w:rPr>
            </w:pPr>
            <w:r w:rsidRPr="001E0AC8">
              <w:rPr>
                <w:b/>
                <w:noProof/>
                <w:sz w:val="20"/>
                <w:szCs w:val="20"/>
              </w:rPr>
              <w:t>HIST</w:t>
            </w:r>
          </w:p>
        </w:tc>
        <w:tc>
          <w:tcPr>
            <w:tcW w:w="1944" w:type="dxa"/>
          </w:tcPr>
          <w:p w:rsidR="00E7282F" w:rsidRPr="004B4E06" w:rsidRDefault="00E7282F">
            <w:pPr>
              <w:rPr>
                <w:b/>
                <w:sz w:val="20"/>
                <w:szCs w:val="20"/>
              </w:rPr>
            </w:pPr>
            <w:r w:rsidRPr="001E0AC8">
              <w:rPr>
                <w:b/>
                <w:noProof/>
                <w:sz w:val="20"/>
                <w:szCs w:val="20"/>
              </w:rPr>
              <w:t>HIST</w:t>
            </w:r>
            <w:r>
              <w:rPr>
                <w:b/>
                <w:sz w:val="20"/>
                <w:szCs w:val="20"/>
              </w:rPr>
              <w:t xml:space="preserve"> </w:t>
            </w:r>
            <w:r w:rsidRPr="001E0AC8">
              <w:rPr>
                <w:b/>
                <w:noProof/>
                <w:sz w:val="20"/>
                <w:szCs w:val="20"/>
              </w:rPr>
              <w:t>1761</w:t>
            </w:r>
          </w:p>
        </w:tc>
        <w:tc>
          <w:tcPr>
            <w:tcW w:w="4263" w:type="dxa"/>
            <w:gridSpan w:val="2"/>
          </w:tcPr>
          <w:p w:rsidR="00E7282F" w:rsidRPr="004B4E06" w:rsidRDefault="00E7282F">
            <w:pPr>
              <w:rPr>
                <w:b/>
                <w:sz w:val="20"/>
                <w:szCs w:val="20"/>
              </w:rPr>
            </w:pPr>
            <w:r w:rsidRPr="001E0AC8">
              <w:rPr>
                <w:b/>
                <w:noProof/>
                <w:sz w:val="20"/>
                <w:szCs w:val="20"/>
              </w:rPr>
              <w:t>CONTEM ISLAM: INTERNAL DEBATES</w:t>
            </w:r>
          </w:p>
        </w:tc>
        <w:tc>
          <w:tcPr>
            <w:tcW w:w="1955" w:type="dxa"/>
          </w:tcPr>
          <w:p w:rsidR="00E7282F" w:rsidRPr="004B4E06" w:rsidRDefault="00E7282F">
            <w:pPr>
              <w:rPr>
                <w:sz w:val="20"/>
                <w:szCs w:val="20"/>
              </w:rPr>
            </w:pPr>
            <w:r w:rsidRPr="001E0AC8">
              <w:rPr>
                <w:noProof/>
                <w:sz w:val="20"/>
                <w:szCs w:val="20"/>
              </w:rPr>
              <w:t xml:space="preserve">Peterson,Luke M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TTh</w:t>
            </w:r>
          </w:p>
        </w:tc>
        <w:tc>
          <w:tcPr>
            <w:tcW w:w="2626" w:type="dxa"/>
          </w:tcPr>
          <w:p w:rsidR="00E7282F" w:rsidRPr="00281CE1" w:rsidRDefault="00E7282F">
            <w:pPr>
              <w:rPr>
                <w:sz w:val="20"/>
                <w:szCs w:val="20"/>
              </w:rPr>
            </w:pPr>
            <w:r w:rsidRPr="001E0AC8">
              <w:rPr>
                <w:noProof/>
                <w:sz w:val="20"/>
                <w:szCs w:val="20"/>
              </w:rPr>
              <w:t>02:30 PM</w:t>
            </w:r>
            <w:r w:rsidRPr="00281CE1">
              <w:rPr>
                <w:noProof/>
                <w:sz w:val="20"/>
                <w:szCs w:val="20"/>
              </w:rPr>
              <w:t xml:space="preserve"> to </w:t>
            </w:r>
            <w:r w:rsidRPr="001E0AC8">
              <w:rPr>
                <w:noProof/>
                <w:sz w:val="20"/>
                <w:szCs w:val="20"/>
              </w:rPr>
              <w:t>03:45 PM</w:t>
            </w:r>
            <w:r w:rsidRPr="00281CE1">
              <w:rPr>
                <w:sz w:val="20"/>
                <w:szCs w:val="20"/>
              </w:rPr>
              <w:t xml:space="preserve"> </w:t>
            </w:r>
          </w:p>
        </w:tc>
        <w:tc>
          <w:tcPr>
            <w:tcW w:w="1637" w:type="dxa"/>
          </w:tcPr>
          <w:p w:rsidR="00E7282F" w:rsidRPr="004B4E06" w:rsidRDefault="00E7282F">
            <w:pPr>
              <w:rPr>
                <w:sz w:val="20"/>
                <w:szCs w:val="20"/>
              </w:rPr>
            </w:pPr>
            <w:r w:rsidRPr="001E0AC8">
              <w:rPr>
                <w:noProof/>
              </w:rPr>
              <w:t>CL 242</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This course will explore the cultural and social expression of Islam in various geographic and political contexts in the contemporary period. Course lectures will look at the theology, history, and contemporary state of Islam as both a religion and as a form of political expression. The relationship between political institutions and social, civil, and religious ones will likewise be a focus of class readings, discussions, and graded material. Finally, the rise of fundamentalist, Islamist groups over the course of the last two decades will be examined in the course of investigating the crossover between the cultural, the social, and the political.</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24991</w:t>
            </w:r>
          </w:p>
        </w:tc>
        <w:tc>
          <w:tcPr>
            <w:tcW w:w="1549" w:type="dxa"/>
          </w:tcPr>
          <w:p w:rsidR="00E7282F" w:rsidRPr="004B4E06" w:rsidRDefault="00E7282F">
            <w:pPr>
              <w:rPr>
                <w:b/>
                <w:sz w:val="20"/>
                <w:szCs w:val="20"/>
              </w:rPr>
            </w:pPr>
            <w:r w:rsidRPr="001E0AC8">
              <w:rPr>
                <w:b/>
                <w:noProof/>
                <w:sz w:val="20"/>
                <w:szCs w:val="20"/>
              </w:rPr>
              <w:t>HIST</w:t>
            </w:r>
          </w:p>
        </w:tc>
        <w:tc>
          <w:tcPr>
            <w:tcW w:w="1944" w:type="dxa"/>
          </w:tcPr>
          <w:p w:rsidR="00E7282F" w:rsidRPr="004B4E06" w:rsidRDefault="00E7282F">
            <w:pPr>
              <w:rPr>
                <w:b/>
                <w:sz w:val="20"/>
                <w:szCs w:val="20"/>
              </w:rPr>
            </w:pPr>
            <w:r w:rsidRPr="001E0AC8">
              <w:rPr>
                <w:b/>
                <w:noProof/>
                <w:sz w:val="20"/>
                <w:szCs w:val="20"/>
              </w:rPr>
              <w:t>HIST</w:t>
            </w:r>
            <w:r>
              <w:rPr>
                <w:b/>
                <w:sz w:val="20"/>
                <w:szCs w:val="20"/>
              </w:rPr>
              <w:t xml:space="preserve"> </w:t>
            </w:r>
            <w:r w:rsidRPr="001E0AC8">
              <w:rPr>
                <w:b/>
                <w:noProof/>
                <w:sz w:val="20"/>
                <w:szCs w:val="20"/>
              </w:rPr>
              <w:t>1772</w:t>
            </w:r>
          </w:p>
        </w:tc>
        <w:tc>
          <w:tcPr>
            <w:tcW w:w="4263" w:type="dxa"/>
            <w:gridSpan w:val="2"/>
          </w:tcPr>
          <w:p w:rsidR="00E7282F" w:rsidRPr="004B4E06" w:rsidRDefault="00E7282F">
            <w:pPr>
              <w:rPr>
                <w:b/>
                <w:sz w:val="20"/>
                <w:szCs w:val="20"/>
              </w:rPr>
            </w:pPr>
            <w:r w:rsidRPr="001E0AC8">
              <w:rPr>
                <w:b/>
                <w:noProof/>
                <w:sz w:val="20"/>
                <w:szCs w:val="20"/>
              </w:rPr>
              <w:t>RACE, CASTE ETHNY GLBL PERSP</w:t>
            </w:r>
          </w:p>
        </w:tc>
        <w:tc>
          <w:tcPr>
            <w:tcW w:w="1955" w:type="dxa"/>
          </w:tcPr>
          <w:p w:rsidR="00E7282F" w:rsidRPr="004B4E06" w:rsidRDefault="00E7282F">
            <w:pPr>
              <w:rPr>
                <w:sz w:val="20"/>
                <w:szCs w:val="20"/>
              </w:rPr>
            </w:pPr>
            <w:r w:rsidRPr="001E0AC8">
              <w:rPr>
                <w:noProof/>
                <w:sz w:val="20"/>
                <w:szCs w:val="20"/>
              </w:rPr>
              <w:t xml:space="preserve">Glasco,Laurence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HS IFN  COM </w:t>
            </w:r>
          </w:p>
        </w:tc>
        <w:tc>
          <w:tcPr>
            <w:tcW w:w="1944" w:type="dxa"/>
          </w:tcPr>
          <w:p w:rsidR="00E7282F" w:rsidRPr="004B4E06" w:rsidRDefault="00E7282F">
            <w:pPr>
              <w:rPr>
                <w:sz w:val="20"/>
                <w:szCs w:val="20"/>
              </w:rPr>
            </w:pPr>
            <w:r w:rsidRPr="001E0AC8">
              <w:rPr>
                <w:noProof/>
                <w:sz w:val="20"/>
                <w:szCs w:val="20"/>
              </w:rPr>
              <w:t>TTh</w:t>
            </w:r>
          </w:p>
        </w:tc>
        <w:tc>
          <w:tcPr>
            <w:tcW w:w="2626" w:type="dxa"/>
          </w:tcPr>
          <w:p w:rsidR="00E7282F" w:rsidRPr="00281CE1" w:rsidRDefault="00E7282F">
            <w:pPr>
              <w:rPr>
                <w:sz w:val="20"/>
                <w:szCs w:val="20"/>
              </w:rPr>
            </w:pPr>
            <w:r w:rsidRPr="001E0AC8">
              <w:rPr>
                <w:noProof/>
                <w:sz w:val="20"/>
                <w:szCs w:val="20"/>
              </w:rPr>
              <w:t>02:30 PM</w:t>
            </w:r>
            <w:r w:rsidRPr="00281CE1">
              <w:rPr>
                <w:noProof/>
                <w:sz w:val="20"/>
                <w:szCs w:val="20"/>
              </w:rPr>
              <w:t xml:space="preserve"> to </w:t>
            </w:r>
            <w:r w:rsidRPr="001E0AC8">
              <w:rPr>
                <w:noProof/>
                <w:sz w:val="20"/>
                <w:szCs w:val="20"/>
              </w:rPr>
              <w:t>03:45 PM</w:t>
            </w:r>
            <w:r w:rsidRPr="00281CE1">
              <w:rPr>
                <w:sz w:val="20"/>
                <w:szCs w:val="20"/>
              </w:rPr>
              <w:t xml:space="preserve"> </w:t>
            </w:r>
          </w:p>
        </w:tc>
        <w:tc>
          <w:tcPr>
            <w:tcW w:w="1637" w:type="dxa"/>
          </w:tcPr>
          <w:p w:rsidR="00E7282F" w:rsidRPr="004B4E06" w:rsidRDefault="00E7282F">
            <w:pPr>
              <w:rPr>
                <w:sz w:val="20"/>
                <w:szCs w:val="20"/>
              </w:rPr>
            </w:pPr>
            <w:r w:rsidRPr="001E0AC8">
              <w:rPr>
                <w:noProof/>
              </w:rPr>
              <w:t>CL 221</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This course will examine historical patterns of race relations in the U.S., Latin America (Brazil, Cuba), Africa (South Africa), and Asia (India). For India, the focus will be more on caste relations, particularly untouchability, as a counterpoint to caste-like race relations in the U. S. and South Africa. The course will include pictures, videos and other materials acquired on trips to those locations in 1993, 1997 and 2002. The overall goal of the course will be comparative: to examine the operation of these processes in a variety of economic, political and cultural settings.</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29695</w:t>
            </w:r>
          </w:p>
        </w:tc>
        <w:tc>
          <w:tcPr>
            <w:tcW w:w="1549" w:type="dxa"/>
          </w:tcPr>
          <w:p w:rsidR="00E7282F" w:rsidRPr="004B4E06" w:rsidRDefault="00E7282F">
            <w:pPr>
              <w:rPr>
                <w:b/>
                <w:sz w:val="20"/>
                <w:szCs w:val="20"/>
              </w:rPr>
            </w:pPr>
            <w:r w:rsidRPr="001E0AC8">
              <w:rPr>
                <w:b/>
                <w:noProof/>
                <w:sz w:val="20"/>
                <w:szCs w:val="20"/>
              </w:rPr>
              <w:t>HIST</w:t>
            </w:r>
          </w:p>
        </w:tc>
        <w:tc>
          <w:tcPr>
            <w:tcW w:w="1944" w:type="dxa"/>
          </w:tcPr>
          <w:p w:rsidR="00E7282F" w:rsidRPr="004B4E06" w:rsidRDefault="00E7282F">
            <w:pPr>
              <w:rPr>
                <w:b/>
                <w:sz w:val="20"/>
                <w:szCs w:val="20"/>
              </w:rPr>
            </w:pPr>
            <w:r w:rsidRPr="001E0AC8">
              <w:rPr>
                <w:b/>
                <w:noProof/>
                <w:sz w:val="20"/>
                <w:szCs w:val="20"/>
              </w:rPr>
              <w:t>HIST</w:t>
            </w:r>
            <w:r>
              <w:rPr>
                <w:b/>
                <w:sz w:val="20"/>
                <w:szCs w:val="20"/>
              </w:rPr>
              <w:t xml:space="preserve"> </w:t>
            </w:r>
            <w:r w:rsidRPr="001E0AC8">
              <w:rPr>
                <w:b/>
                <w:noProof/>
                <w:sz w:val="20"/>
                <w:szCs w:val="20"/>
              </w:rPr>
              <w:t>1796</w:t>
            </w:r>
          </w:p>
        </w:tc>
        <w:tc>
          <w:tcPr>
            <w:tcW w:w="4263" w:type="dxa"/>
            <w:gridSpan w:val="2"/>
          </w:tcPr>
          <w:p w:rsidR="00E7282F" w:rsidRPr="004B4E06" w:rsidRDefault="00E7282F">
            <w:pPr>
              <w:rPr>
                <w:b/>
                <w:sz w:val="20"/>
                <w:szCs w:val="20"/>
              </w:rPr>
            </w:pPr>
            <w:r w:rsidRPr="001E0AC8">
              <w:rPr>
                <w:b/>
                <w:noProof/>
                <w:sz w:val="20"/>
                <w:szCs w:val="20"/>
              </w:rPr>
              <w:t>HISTORY OF AFRICA SINCE 1800</w:t>
            </w:r>
          </w:p>
        </w:tc>
        <w:tc>
          <w:tcPr>
            <w:tcW w:w="1955" w:type="dxa"/>
          </w:tcPr>
          <w:p w:rsidR="00E7282F" w:rsidRPr="004B4E06" w:rsidRDefault="00E7282F">
            <w:pPr>
              <w:rPr>
                <w:sz w:val="20"/>
                <w:szCs w:val="20"/>
              </w:rPr>
            </w:pPr>
            <w:r w:rsidRPr="001E0AC8">
              <w:rPr>
                <w:noProof/>
                <w:sz w:val="20"/>
                <w:szCs w:val="20"/>
              </w:rPr>
              <w:t xml:space="preserve">Miller,James M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HS IFN  REG </w:t>
            </w:r>
          </w:p>
        </w:tc>
        <w:tc>
          <w:tcPr>
            <w:tcW w:w="1944" w:type="dxa"/>
          </w:tcPr>
          <w:p w:rsidR="00E7282F" w:rsidRPr="004B4E06" w:rsidRDefault="00E7282F">
            <w:pPr>
              <w:rPr>
                <w:sz w:val="20"/>
                <w:szCs w:val="20"/>
              </w:rPr>
            </w:pPr>
            <w:r w:rsidRPr="001E0AC8">
              <w:rPr>
                <w:noProof/>
                <w:sz w:val="20"/>
                <w:szCs w:val="20"/>
              </w:rPr>
              <w:t>TTh</w:t>
            </w:r>
          </w:p>
        </w:tc>
        <w:tc>
          <w:tcPr>
            <w:tcW w:w="2626" w:type="dxa"/>
          </w:tcPr>
          <w:p w:rsidR="00E7282F" w:rsidRPr="00281CE1" w:rsidRDefault="00E7282F">
            <w:pPr>
              <w:rPr>
                <w:sz w:val="20"/>
                <w:szCs w:val="20"/>
              </w:rPr>
            </w:pPr>
            <w:r w:rsidRPr="001E0AC8">
              <w:rPr>
                <w:noProof/>
                <w:sz w:val="20"/>
                <w:szCs w:val="20"/>
              </w:rPr>
              <w:t>11:00 AM</w:t>
            </w:r>
            <w:r w:rsidRPr="00281CE1">
              <w:rPr>
                <w:noProof/>
                <w:sz w:val="20"/>
                <w:szCs w:val="20"/>
              </w:rPr>
              <w:t xml:space="preserve"> to </w:t>
            </w:r>
            <w:r w:rsidRPr="001E0AC8">
              <w:rPr>
                <w:noProof/>
                <w:sz w:val="20"/>
                <w:szCs w:val="20"/>
              </w:rPr>
              <w:t>12:15 PM</w:t>
            </w:r>
            <w:r w:rsidRPr="00281CE1">
              <w:rPr>
                <w:sz w:val="20"/>
                <w:szCs w:val="20"/>
              </w:rPr>
              <w:t xml:space="preserve"> </w:t>
            </w:r>
          </w:p>
        </w:tc>
        <w:tc>
          <w:tcPr>
            <w:tcW w:w="1637" w:type="dxa"/>
          </w:tcPr>
          <w:p w:rsidR="00E7282F" w:rsidRPr="004B4E06" w:rsidRDefault="00E7282F">
            <w:pPr>
              <w:rPr>
                <w:sz w:val="20"/>
                <w:szCs w:val="20"/>
              </w:rPr>
            </w:pPr>
            <w:r w:rsidRPr="001E0AC8">
              <w:rPr>
                <w:noProof/>
              </w:rPr>
              <w:t>CL 230</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This course explores the history of Africa since c. 1800. In this course, we'll be learning about different models of colonialism and the power relationships which European rule produced. We'll be engaging with nascent anti-colonial movements and ideologies, studying how African elites constructed their visions for the future. Finally, we'll be grappling with the realities of post-colonialism, exploring just why those elites found it so difficult to realise their visions. The course provides students with a deep historical foundation for understanding why Africa is the way it is today, while providing more targeted opportunities for them to specialise in particular historical problems or geographical regions than interest them particularly. Students will read major works in African literature and learn to discuss their themes in depth. They will also have the opportunity to read some of the most exciting scholarship from Africanist scholars, including not only historians but also social and political scientists. The course also endeavours to reconstruct connections between Africa and the world outside, approaching African history in a global and transnational context. Students will learn not only about Nelson Mandela and Kwame Nkrumah, but about Fidel Castro's ideological adventures in Africa, Frantz Fanon's anti-colonial treatises, Live Aid, why Africa struggled to produce stable post-colonial states where East Asia succeeded, the global anti-apartheid movement, and much more. We will approach Africa as a part of world history -- not apart from it.Africa since 1800 also develops the core skills of the history major. Students will learn to interpret African history through a range of primary source material, including government documents, speeches, memoirs, films, and literature. Students should leave the course understanding how to read primary sources critically, evaluate contrasting arguments, and write coherently and effectively in support of a given thesis.</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25107</w:t>
            </w:r>
          </w:p>
        </w:tc>
        <w:tc>
          <w:tcPr>
            <w:tcW w:w="1549" w:type="dxa"/>
          </w:tcPr>
          <w:p w:rsidR="00E7282F" w:rsidRPr="004B4E06" w:rsidRDefault="00E7282F">
            <w:pPr>
              <w:rPr>
                <w:b/>
                <w:sz w:val="20"/>
                <w:szCs w:val="20"/>
              </w:rPr>
            </w:pPr>
            <w:r w:rsidRPr="001E0AC8">
              <w:rPr>
                <w:b/>
                <w:noProof/>
                <w:sz w:val="20"/>
                <w:szCs w:val="20"/>
              </w:rPr>
              <w:t>LING</w:t>
            </w:r>
          </w:p>
        </w:tc>
        <w:tc>
          <w:tcPr>
            <w:tcW w:w="1944" w:type="dxa"/>
          </w:tcPr>
          <w:p w:rsidR="00E7282F" w:rsidRPr="004B4E06" w:rsidRDefault="00E7282F">
            <w:pPr>
              <w:rPr>
                <w:b/>
                <w:sz w:val="20"/>
                <w:szCs w:val="20"/>
              </w:rPr>
            </w:pPr>
            <w:r w:rsidRPr="001E0AC8">
              <w:rPr>
                <w:b/>
                <w:noProof/>
                <w:sz w:val="20"/>
                <w:szCs w:val="20"/>
              </w:rPr>
              <w:t>LING</w:t>
            </w:r>
            <w:r>
              <w:rPr>
                <w:b/>
                <w:sz w:val="20"/>
                <w:szCs w:val="20"/>
              </w:rPr>
              <w:t xml:space="preserve"> </w:t>
            </w:r>
            <w:r w:rsidRPr="001E0AC8">
              <w:rPr>
                <w:b/>
                <w:noProof/>
                <w:sz w:val="20"/>
                <w:szCs w:val="20"/>
              </w:rPr>
              <w:t>0142</w:t>
            </w:r>
          </w:p>
        </w:tc>
        <w:tc>
          <w:tcPr>
            <w:tcW w:w="4263" w:type="dxa"/>
            <w:gridSpan w:val="2"/>
          </w:tcPr>
          <w:p w:rsidR="00E7282F" w:rsidRPr="004B4E06" w:rsidRDefault="00E7282F">
            <w:pPr>
              <w:rPr>
                <w:b/>
                <w:sz w:val="20"/>
                <w:szCs w:val="20"/>
              </w:rPr>
            </w:pPr>
            <w:r w:rsidRPr="001E0AC8">
              <w:rPr>
                <w:b/>
                <w:noProof/>
                <w:sz w:val="20"/>
                <w:szCs w:val="20"/>
              </w:rPr>
              <w:t>MOD STNDRD ARABIC 2/EGYPTIAN 2</w:t>
            </w:r>
          </w:p>
        </w:tc>
        <w:tc>
          <w:tcPr>
            <w:tcW w:w="1955" w:type="dxa"/>
          </w:tcPr>
          <w:p w:rsidR="00E7282F" w:rsidRPr="004B4E06" w:rsidRDefault="00E7282F">
            <w:pPr>
              <w:rPr>
                <w:sz w:val="20"/>
                <w:szCs w:val="20"/>
              </w:rPr>
            </w:pPr>
            <w:r w:rsidRPr="001E0AC8">
              <w:rPr>
                <w:noProof/>
                <w:sz w:val="20"/>
                <w:szCs w:val="20"/>
              </w:rPr>
              <w:t xml:space="preserve">Attia,Amani Elaswalli,Amro Mahmoud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MW</w:t>
            </w:r>
          </w:p>
        </w:tc>
        <w:tc>
          <w:tcPr>
            <w:tcW w:w="2626" w:type="dxa"/>
          </w:tcPr>
          <w:p w:rsidR="00E7282F" w:rsidRPr="00281CE1" w:rsidRDefault="00E7282F">
            <w:pPr>
              <w:rPr>
                <w:sz w:val="20"/>
                <w:szCs w:val="20"/>
              </w:rPr>
            </w:pPr>
            <w:r w:rsidRPr="001E0AC8">
              <w:rPr>
                <w:noProof/>
                <w:sz w:val="20"/>
                <w:szCs w:val="20"/>
              </w:rPr>
              <w:t>06:00 PM</w:t>
            </w:r>
            <w:r w:rsidRPr="00281CE1">
              <w:rPr>
                <w:noProof/>
                <w:sz w:val="20"/>
                <w:szCs w:val="20"/>
              </w:rPr>
              <w:t xml:space="preserve"> to </w:t>
            </w:r>
            <w:r w:rsidRPr="001E0AC8">
              <w:rPr>
                <w:noProof/>
                <w:sz w:val="20"/>
                <w:szCs w:val="20"/>
              </w:rPr>
              <w:t>08:05 PM</w:t>
            </w:r>
            <w:r w:rsidRPr="00281CE1">
              <w:rPr>
                <w:sz w:val="20"/>
                <w:szCs w:val="20"/>
              </w:rPr>
              <w:t xml:space="preserve"> </w:t>
            </w:r>
          </w:p>
        </w:tc>
        <w:tc>
          <w:tcPr>
            <w:tcW w:w="1637" w:type="dxa"/>
          </w:tcPr>
          <w:p w:rsidR="00E7282F" w:rsidRPr="004B4E06" w:rsidRDefault="00E7282F">
            <w:pPr>
              <w:rPr>
                <w:sz w:val="20"/>
                <w:szCs w:val="20"/>
              </w:rPr>
            </w:pPr>
            <w:r w:rsidRPr="001E0AC8">
              <w:rPr>
                <w:noProof/>
              </w:rPr>
              <w:t>CL 2321</w:t>
            </w:r>
          </w:p>
        </w:tc>
        <w:tc>
          <w:tcPr>
            <w:tcW w:w="1955" w:type="dxa"/>
          </w:tcPr>
          <w:p w:rsidR="00E7282F" w:rsidRPr="004B4E06" w:rsidRDefault="00E7282F">
            <w:pPr>
              <w:rPr>
                <w:sz w:val="20"/>
                <w:szCs w:val="20"/>
              </w:rPr>
            </w:pPr>
            <w:r w:rsidRPr="001E0AC8">
              <w:rPr>
                <w:noProof/>
                <w:sz w:val="20"/>
                <w:szCs w:val="20"/>
              </w:rPr>
              <w:t>5</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A description is not available at this time.</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23928</w:t>
            </w:r>
          </w:p>
        </w:tc>
        <w:tc>
          <w:tcPr>
            <w:tcW w:w="1549" w:type="dxa"/>
          </w:tcPr>
          <w:p w:rsidR="00E7282F" w:rsidRPr="004B4E06" w:rsidRDefault="00E7282F">
            <w:pPr>
              <w:rPr>
                <w:b/>
                <w:sz w:val="20"/>
                <w:szCs w:val="20"/>
              </w:rPr>
            </w:pPr>
            <w:r w:rsidRPr="001E0AC8">
              <w:rPr>
                <w:b/>
                <w:noProof/>
                <w:sz w:val="20"/>
                <w:szCs w:val="20"/>
              </w:rPr>
              <w:t>LING</w:t>
            </w:r>
          </w:p>
        </w:tc>
        <w:tc>
          <w:tcPr>
            <w:tcW w:w="1944" w:type="dxa"/>
          </w:tcPr>
          <w:p w:rsidR="00E7282F" w:rsidRPr="004B4E06" w:rsidRDefault="00E7282F">
            <w:pPr>
              <w:rPr>
                <w:b/>
                <w:sz w:val="20"/>
                <w:szCs w:val="20"/>
              </w:rPr>
            </w:pPr>
            <w:r w:rsidRPr="001E0AC8">
              <w:rPr>
                <w:b/>
                <w:noProof/>
                <w:sz w:val="20"/>
                <w:szCs w:val="20"/>
              </w:rPr>
              <w:t>LING</w:t>
            </w:r>
            <w:r>
              <w:rPr>
                <w:b/>
                <w:sz w:val="20"/>
                <w:szCs w:val="20"/>
              </w:rPr>
              <w:t xml:space="preserve"> </w:t>
            </w:r>
            <w:r w:rsidRPr="001E0AC8">
              <w:rPr>
                <w:b/>
                <w:noProof/>
                <w:sz w:val="20"/>
                <w:szCs w:val="20"/>
              </w:rPr>
              <w:t>0142</w:t>
            </w:r>
          </w:p>
        </w:tc>
        <w:tc>
          <w:tcPr>
            <w:tcW w:w="4263" w:type="dxa"/>
            <w:gridSpan w:val="2"/>
          </w:tcPr>
          <w:p w:rsidR="00E7282F" w:rsidRPr="004B4E06" w:rsidRDefault="00E7282F">
            <w:pPr>
              <w:rPr>
                <w:b/>
                <w:sz w:val="20"/>
                <w:szCs w:val="20"/>
              </w:rPr>
            </w:pPr>
            <w:r w:rsidRPr="001E0AC8">
              <w:rPr>
                <w:b/>
                <w:noProof/>
                <w:sz w:val="20"/>
                <w:szCs w:val="20"/>
              </w:rPr>
              <w:t>MOD STNDRD ARABIC 2/EGYPTIAN 2</w:t>
            </w:r>
          </w:p>
        </w:tc>
        <w:tc>
          <w:tcPr>
            <w:tcW w:w="1955" w:type="dxa"/>
          </w:tcPr>
          <w:p w:rsidR="00E7282F" w:rsidRPr="004B4E06" w:rsidRDefault="00E7282F">
            <w:pPr>
              <w:rPr>
                <w:sz w:val="20"/>
                <w:szCs w:val="20"/>
              </w:rPr>
            </w:pPr>
            <w:r w:rsidRPr="001E0AC8">
              <w:rPr>
                <w:noProof/>
                <w:sz w:val="20"/>
                <w:szCs w:val="20"/>
              </w:rPr>
              <w:t xml:space="preserve">Attia,Amani Abd Elsalam,Ola Mohamed Kamal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MTWThF</w:t>
            </w:r>
          </w:p>
        </w:tc>
        <w:tc>
          <w:tcPr>
            <w:tcW w:w="2626" w:type="dxa"/>
          </w:tcPr>
          <w:p w:rsidR="00E7282F" w:rsidRPr="00281CE1" w:rsidRDefault="00E7282F">
            <w:pPr>
              <w:rPr>
                <w:sz w:val="20"/>
                <w:szCs w:val="20"/>
              </w:rPr>
            </w:pPr>
            <w:r w:rsidRPr="001E0AC8">
              <w:rPr>
                <w:noProof/>
                <w:sz w:val="20"/>
                <w:szCs w:val="20"/>
              </w:rPr>
              <w:t>01:00 PM</w:t>
            </w:r>
            <w:r w:rsidRPr="00281CE1">
              <w:rPr>
                <w:noProof/>
                <w:sz w:val="20"/>
                <w:szCs w:val="20"/>
              </w:rPr>
              <w:t xml:space="preserve"> to </w:t>
            </w:r>
            <w:r w:rsidRPr="001E0AC8">
              <w:rPr>
                <w:noProof/>
                <w:sz w:val="20"/>
                <w:szCs w:val="20"/>
              </w:rPr>
              <w:t>01:50 PM</w:t>
            </w:r>
            <w:r w:rsidRPr="00281CE1">
              <w:rPr>
                <w:sz w:val="20"/>
                <w:szCs w:val="20"/>
              </w:rPr>
              <w:t xml:space="preserve"> </w:t>
            </w:r>
          </w:p>
        </w:tc>
        <w:tc>
          <w:tcPr>
            <w:tcW w:w="1637" w:type="dxa"/>
          </w:tcPr>
          <w:p w:rsidR="00E7282F" w:rsidRPr="004B4E06" w:rsidRDefault="00E7282F">
            <w:pPr>
              <w:rPr>
                <w:sz w:val="20"/>
                <w:szCs w:val="20"/>
              </w:rPr>
            </w:pPr>
            <w:r w:rsidRPr="001E0AC8">
              <w:rPr>
                <w:noProof/>
              </w:rPr>
              <w:t>CL G21</w:t>
            </w:r>
          </w:p>
        </w:tc>
        <w:tc>
          <w:tcPr>
            <w:tcW w:w="1955" w:type="dxa"/>
          </w:tcPr>
          <w:p w:rsidR="00E7282F" w:rsidRPr="004B4E06" w:rsidRDefault="00E7282F">
            <w:pPr>
              <w:rPr>
                <w:sz w:val="20"/>
                <w:szCs w:val="20"/>
              </w:rPr>
            </w:pPr>
            <w:r w:rsidRPr="001E0AC8">
              <w:rPr>
                <w:noProof/>
                <w:sz w:val="20"/>
                <w:szCs w:val="20"/>
              </w:rPr>
              <w:t>5</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A description is not available at this time.</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27958</w:t>
            </w:r>
          </w:p>
        </w:tc>
        <w:tc>
          <w:tcPr>
            <w:tcW w:w="1549" w:type="dxa"/>
          </w:tcPr>
          <w:p w:rsidR="00E7282F" w:rsidRPr="004B4E06" w:rsidRDefault="00E7282F">
            <w:pPr>
              <w:rPr>
                <w:b/>
                <w:sz w:val="20"/>
                <w:szCs w:val="20"/>
              </w:rPr>
            </w:pPr>
            <w:r w:rsidRPr="001E0AC8">
              <w:rPr>
                <w:b/>
                <w:noProof/>
                <w:sz w:val="20"/>
                <w:szCs w:val="20"/>
              </w:rPr>
              <w:t>LING</w:t>
            </w:r>
          </w:p>
        </w:tc>
        <w:tc>
          <w:tcPr>
            <w:tcW w:w="1944" w:type="dxa"/>
          </w:tcPr>
          <w:p w:rsidR="00E7282F" w:rsidRPr="004B4E06" w:rsidRDefault="00E7282F">
            <w:pPr>
              <w:rPr>
                <w:b/>
                <w:sz w:val="20"/>
                <w:szCs w:val="20"/>
              </w:rPr>
            </w:pPr>
            <w:r w:rsidRPr="001E0AC8">
              <w:rPr>
                <w:b/>
                <w:noProof/>
                <w:sz w:val="20"/>
                <w:szCs w:val="20"/>
              </w:rPr>
              <w:t>LING</w:t>
            </w:r>
            <w:r>
              <w:rPr>
                <w:b/>
                <w:sz w:val="20"/>
                <w:szCs w:val="20"/>
              </w:rPr>
              <w:t xml:space="preserve"> </w:t>
            </w:r>
            <w:r w:rsidRPr="001E0AC8">
              <w:rPr>
                <w:b/>
                <w:noProof/>
                <w:sz w:val="20"/>
                <w:szCs w:val="20"/>
              </w:rPr>
              <w:t>0144</w:t>
            </w:r>
          </w:p>
        </w:tc>
        <w:tc>
          <w:tcPr>
            <w:tcW w:w="4263" w:type="dxa"/>
            <w:gridSpan w:val="2"/>
          </w:tcPr>
          <w:p w:rsidR="00E7282F" w:rsidRPr="004B4E06" w:rsidRDefault="00E7282F">
            <w:pPr>
              <w:rPr>
                <w:b/>
                <w:sz w:val="20"/>
                <w:szCs w:val="20"/>
              </w:rPr>
            </w:pPr>
            <w:r w:rsidRPr="001E0AC8">
              <w:rPr>
                <w:b/>
                <w:noProof/>
                <w:sz w:val="20"/>
                <w:szCs w:val="20"/>
              </w:rPr>
              <w:t>MOD STNDRD ARABIC 4/EGYPTIAN 4</w:t>
            </w:r>
          </w:p>
        </w:tc>
        <w:tc>
          <w:tcPr>
            <w:tcW w:w="1955" w:type="dxa"/>
          </w:tcPr>
          <w:p w:rsidR="00E7282F" w:rsidRPr="004B4E06" w:rsidRDefault="00E7282F">
            <w:pPr>
              <w:rPr>
                <w:sz w:val="20"/>
                <w:szCs w:val="20"/>
              </w:rPr>
            </w:pPr>
            <w:r w:rsidRPr="001E0AC8">
              <w:rPr>
                <w:noProof/>
                <w:sz w:val="20"/>
                <w:szCs w:val="20"/>
              </w:rPr>
              <w:t xml:space="preserve">Attia,Amani Salim,Ibrahim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TTh</w:t>
            </w:r>
          </w:p>
        </w:tc>
        <w:tc>
          <w:tcPr>
            <w:tcW w:w="2626" w:type="dxa"/>
          </w:tcPr>
          <w:p w:rsidR="00E7282F" w:rsidRPr="00281CE1" w:rsidRDefault="00E7282F">
            <w:pPr>
              <w:rPr>
                <w:sz w:val="20"/>
                <w:szCs w:val="20"/>
              </w:rPr>
            </w:pPr>
            <w:r w:rsidRPr="001E0AC8">
              <w:rPr>
                <w:noProof/>
                <w:sz w:val="20"/>
                <w:szCs w:val="20"/>
              </w:rPr>
              <w:t>09:00 AM</w:t>
            </w:r>
            <w:r w:rsidRPr="00281CE1">
              <w:rPr>
                <w:noProof/>
                <w:sz w:val="20"/>
                <w:szCs w:val="20"/>
              </w:rPr>
              <w:t xml:space="preserve"> to </w:t>
            </w:r>
            <w:r w:rsidRPr="001E0AC8">
              <w:rPr>
                <w:noProof/>
                <w:sz w:val="20"/>
                <w:szCs w:val="20"/>
              </w:rPr>
              <w:t>10:40 AM</w:t>
            </w:r>
            <w:r w:rsidRPr="00281CE1">
              <w:rPr>
                <w:sz w:val="20"/>
                <w:szCs w:val="20"/>
              </w:rPr>
              <w:t xml:space="preserve"> </w:t>
            </w:r>
          </w:p>
        </w:tc>
        <w:tc>
          <w:tcPr>
            <w:tcW w:w="1637" w:type="dxa"/>
          </w:tcPr>
          <w:p w:rsidR="00E7282F" w:rsidRPr="004B4E06" w:rsidRDefault="00E7282F">
            <w:pPr>
              <w:rPr>
                <w:sz w:val="20"/>
                <w:szCs w:val="20"/>
              </w:rPr>
            </w:pPr>
            <w:r w:rsidRPr="001E0AC8">
              <w:rPr>
                <w:noProof/>
              </w:rPr>
              <w:t>CL G21</w:t>
            </w:r>
          </w:p>
        </w:tc>
        <w:tc>
          <w:tcPr>
            <w:tcW w:w="1955" w:type="dxa"/>
          </w:tcPr>
          <w:p w:rsidR="00E7282F" w:rsidRPr="004B4E06" w:rsidRDefault="00E7282F">
            <w:pPr>
              <w:rPr>
                <w:sz w:val="20"/>
                <w:szCs w:val="20"/>
              </w:rPr>
            </w:pPr>
            <w:r w:rsidRPr="001E0AC8">
              <w:rPr>
                <w:noProof/>
                <w:sz w:val="20"/>
                <w:szCs w:val="20"/>
              </w:rPr>
              <w:t>4</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A description is not available at this time.</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25110</w:t>
            </w:r>
          </w:p>
        </w:tc>
        <w:tc>
          <w:tcPr>
            <w:tcW w:w="1549" w:type="dxa"/>
          </w:tcPr>
          <w:p w:rsidR="00E7282F" w:rsidRPr="004B4E06" w:rsidRDefault="00E7282F">
            <w:pPr>
              <w:rPr>
                <w:b/>
                <w:sz w:val="20"/>
                <w:szCs w:val="20"/>
              </w:rPr>
            </w:pPr>
            <w:r w:rsidRPr="001E0AC8">
              <w:rPr>
                <w:b/>
                <w:noProof/>
                <w:sz w:val="20"/>
                <w:szCs w:val="20"/>
              </w:rPr>
              <w:t>LING</w:t>
            </w:r>
          </w:p>
        </w:tc>
        <w:tc>
          <w:tcPr>
            <w:tcW w:w="1944" w:type="dxa"/>
          </w:tcPr>
          <w:p w:rsidR="00E7282F" w:rsidRPr="004B4E06" w:rsidRDefault="00E7282F">
            <w:pPr>
              <w:rPr>
                <w:b/>
                <w:sz w:val="20"/>
                <w:szCs w:val="20"/>
              </w:rPr>
            </w:pPr>
            <w:r w:rsidRPr="001E0AC8">
              <w:rPr>
                <w:b/>
                <w:noProof/>
                <w:sz w:val="20"/>
                <w:szCs w:val="20"/>
              </w:rPr>
              <w:t>LING</w:t>
            </w:r>
            <w:r>
              <w:rPr>
                <w:b/>
                <w:sz w:val="20"/>
                <w:szCs w:val="20"/>
              </w:rPr>
              <w:t xml:space="preserve"> </w:t>
            </w:r>
            <w:r w:rsidRPr="001E0AC8">
              <w:rPr>
                <w:b/>
                <w:noProof/>
                <w:sz w:val="20"/>
                <w:szCs w:val="20"/>
              </w:rPr>
              <w:t>0144</w:t>
            </w:r>
          </w:p>
        </w:tc>
        <w:tc>
          <w:tcPr>
            <w:tcW w:w="4263" w:type="dxa"/>
            <w:gridSpan w:val="2"/>
          </w:tcPr>
          <w:p w:rsidR="00E7282F" w:rsidRPr="004B4E06" w:rsidRDefault="00E7282F">
            <w:pPr>
              <w:rPr>
                <w:b/>
                <w:sz w:val="20"/>
                <w:szCs w:val="20"/>
              </w:rPr>
            </w:pPr>
            <w:r w:rsidRPr="001E0AC8">
              <w:rPr>
                <w:b/>
                <w:noProof/>
                <w:sz w:val="20"/>
                <w:szCs w:val="20"/>
              </w:rPr>
              <w:t>MOD STNDRD ARABIC 4/EGYPTIAN 4</w:t>
            </w:r>
          </w:p>
        </w:tc>
        <w:tc>
          <w:tcPr>
            <w:tcW w:w="1955" w:type="dxa"/>
          </w:tcPr>
          <w:p w:rsidR="00E7282F" w:rsidRPr="004B4E06" w:rsidRDefault="00E7282F">
            <w:pPr>
              <w:rPr>
                <w:sz w:val="20"/>
                <w:szCs w:val="20"/>
              </w:rPr>
            </w:pPr>
            <w:r w:rsidRPr="001E0AC8">
              <w:rPr>
                <w:noProof/>
                <w:sz w:val="20"/>
                <w:szCs w:val="20"/>
              </w:rPr>
              <w:t xml:space="preserve">Attia,Amani Salim,Ibrahim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TTh</w:t>
            </w:r>
          </w:p>
        </w:tc>
        <w:tc>
          <w:tcPr>
            <w:tcW w:w="2626" w:type="dxa"/>
          </w:tcPr>
          <w:p w:rsidR="00E7282F" w:rsidRPr="00281CE1" w:rsidRDefault="00E7282F">
            <w:pPr>
              <w:rPr>
                <w:sz w:val="20"/>
                <w:szCs w:val="20"/>
              </w:rPr>
            </w:pPr>
            <w:r w:rsidRPr="001E0AC8">
              <w:rPr>
                <w:noProof/>
                <w:sz w:val="20"/>
                <w:szCs w:val="20"/>
              </w:rPr>
              <w:t>11:00 AM</w:t>
            </w:r>
            <w:r w:rsidRPr="00281CE1">
              <w:rPr>
                <w:noProof/>
                <w:sz w:val="20"/>
                <w:szCs w:val="20"/>
              </w:rPr>
              <w:t xml:space="preserve"> to </w:t>
            </w:r>
            <w:r w:rsidRPr="001E0AC8">
              <w:rPr>
                <w:noProof/>
                <w:sz w:val="20"/>
                <w:szCs w:val="20"/>
              </w:rPr>
              <w:t>12:40 PM</w:t>
            </w:r>
            <w:r w:rsidRPr="00281CE1">
              <w:rPr>
                <w:sz w:val="20"/>
                <w:szCs w:val="20"/>
              </w:rPr>
              <w:t xml:space="preserve"> </w:t>
            </w:r>
          </w:p>
        </w:tc>
        <w:tc>
          <w:tcPr>
            <w:tcW w:w="1637" w:type="dxa"/>
          </w:tcPr>
          <w:p w:rsidR="00E7282F" w:rsidRPr="004B4E06" w:rsidRDefault="00E7282F">
            <w:pPr>
              <w:rPr>
                <w:sz w:val="20"/>
                <w:szCs w:val="20"/>
              </w:rPr>
            </w:pPr>
            <w:r w:rsidRPr="001E0AC8">
              <w:rPr>
                <w:noProof/>
              </w:rPr>
              <w:t>CL G16B</w:t>
            </w:r>
          </w:p>
        </w:tc>
        <w:tc>
          <w:tcPr>
            <w:tcW w:w="1955" w:type="dxa"/>
          </w:tcPr>
          <w:p w:rsidR="00E7282F" w:rsidRPr="004B4E06" w:rsidRDefault="00E7282F">
            <w:pPr>
              <w:rPr>
                <w:sz w:val="20"/>
                <w:szCs w:val="20"/>
              </w:rPr>
            </w:pPr>
            <w:r w:rsidRPr="001E0AC8">
              <w:rPr>
                <w:noProof/>
                <w:sz w:val="20"/>
                <w:szCs w:val="20"/>
              </w:rPr>
              <w:t>4</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A description is not available at this time.</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23922</w:t>
            </w:r>
          </w:p>
        </w:tc>
        <w:tc>
          <w:tcPr>
            <w:tcW w:w="1549" w:type="dxa"/>
          </w:tcPr>
          <w:p w:rsidR="00E7282F" w:rsidRPr="004B4E06" w:rsidRDefault="00E7282F">
            <w:pPr>
              <w:rPr>
                <w:b/>
                <w:sz w:val="20"/>
                <w:szCs w:val="20"/>
              </w:rPr>
            </w:pPr>
            <w:r w:rsidRPr="001E0AC8">
              <w:rPr>
                <w:b/>
                <w:noProof/>
                <w:sz w:val="20"/>
                <w:szCs w:val="20"/>
              </w:rPr>
              <w:t>LING</w:t>
            </w:r>
          </w:p>
        </w:tc>
        <w:tc>
          <w:tcPr>
            <w:tcW w:w="1944" w:type="dxa"/>
          </w:tcPr>
          <w:p w:rsidR="00E7282F" w:rsidRPr="004B4E06" w:rsidRDefault="00E7282F">
            <w:pPr>
              <w:rPr>
                <w:b/>
                <w:sz w:val="20"/>
                <w:szCs w:val="20"/>
              </w:rPr>
            </w:pPr>
            <w:r w:rsidRPr="001E0AC8">
              <w:rPr>
                <w:b/>
                <w:noProof/>
                <w:sz w:val="20"/>
                <w:szCs w:val="20"/>
              </w:rPr>
              <w:t>LING</w:t>
            </w:r>
            <w:r>
              <w:rPr>
                <w:b/>
                <w:sz w:val="20"/>
                <w:szCs w:val="20"/>
              </w:rPr>
              <w:t xml:space="preserve"> </w:t>
            </w:r>
            <w:r w:rsidRPr="001E0AC8">
              <w:rPr>
                <w:b/>
                <w:noProof/>
                <w:sz w:val="20"/>
                <w:szCs w:val="20"/>
              </w:rPr>
              <w:t>0152</w:t>
            </w:r>
          </w:p>
        </w:tc>
        <w:tc>
          <w:tcPr>
            <w:tcW w:w="4263" w:type="dxa"/>
            <w:gridSpan w:val="2"/>
          </w:tcPr>
          <w:p w:rsidR="00E7282F" w:rsidRPr="004B4E06" w:rsidRDefault="00E7282F">
            <w:pPr>
              <w:rPr>
                <w:b/>
                <w:sz w:val="20"/>
                <w:szCs w:val="20"/>
              </w:rPr>
            </w:pPr>
            <w:r w:rsidRPr="001E0AC8">
              <w:rPr>
                <w:b/>
                <w:noProof/>
                <w:sz w:val="20"/>
                <w:szCs w:val="20"/>
              </w:rPr>
              <w:t>MOD STNDRD ARABIC2/LEVANTINE 2</w:t>
            </w:r>
          </w:p>
        </w:tc>
        <w:tc>
          <w:tcPr>
            <w:tcW w:w="1955" w:type="dxa"/>
          </w:tcPr>
          <w:p w:rsidR="00E7282F" w:rsidRPr="004B4E06" w:rsidRDefault="00E7282F">
            <w:pPr>
              <w:rPr>
                <w:sz w:val="20"/>
                <w:szCs w:val="20"/>
              </w:rPr>
            </w:pPr>
            <w:r w:rsidRPr="001E0AC8">
              <w:rPr>
                <w:noProof/>
                <w:sz w:val="20"/>
                <w:szCs w:val="20"/>
              </w:rPr>
              <w:t xml:space="preserve">Al-Hashimi,Rasha Wahidi Attia,Amani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Th</w:t>
            </w:r>
          </w:p>
        </w:tc>
        <w:tc>
          <w:tcPr>
            <w:tcW w:w="2626" w:type="dxa"/>
          </w:tcPr>
          <w:p w:rsidR="00E7282F" w:rsidRPr="00281CE1" w:rsidRDefault="00E7282F">
            <w:pPr>
              <w:rPr>
                <w:sz w:val="20"/>
                <w:szCs w:val="20"/>
              </w:rPr>
            </w:pPr>
            <w:r w:rsidRPr="001E0AC8">
              <w:rPr>
                <w:noProof/>
                <w:sz w:val="20"/>
                <w:szCs w:val="20"/>
              </w:rPr>
              <w:t>01:00 PM</w:t>
            </w:r>
            <w:r w:rsidRPr="00281CE1">
              <w:rPr>
                <w:noProof/>
                <w:sz w:val="20"/>
                <w:szCs w:val="20"/>
              </w:rPr>
              <w:t xml:space="preserve"> to </w:t>
            </w:r>
            <w:r w:rsidRPr="001E0AC8">
              <w:rPr>
                <w:noProof/>
                <w:sz w:val="20"/>
                <w:szCs w:val="20"/>
              </w:rPr>
              <w:t>01:50 PM</w:t>
            </w:r>
            <w:r w:rsidRPr="00281CE1">
              <w:rPr>
                <w:sz w:val="20"/>
                <w:szCs w:val="20"/>
              </w:rPr>
              <w:t xml:space="preserve"> </w:t>
            </w:r>
          </w:p>
        </w:tc>
        <w:tc>
          <w:tcPr>
            <w:tcW w:w="1637" w:type="dxa"/>
          </w:tcPr>
          <w:p w:rsidR="00E7282F" w:rsidRPr="004B4E06" w:rsidRDefault="00E7282F">
            <w:pPr>
              <w:rPr>
                <w:sz w:val="20"/>
                <w:szCs w:val="20"/>
              </w:rPr>
            </w:pPr>
            <w:r w:rsidRPr="001E0AC8">
              <w:rPr>
                <w:noProof/>
              </w:rPr>
              <w:t>CL 321</w:t>
            </w:r>
          </w:p>
        </w:tc>
        <w:tc>
          <w:tcPr>
            <w:tcW w:w="1955" w:type="dxa"/>
          </w:tcPr>
          <w:p w:rsidR="00E7282F" w:rsidRPr="004B4E06" w:rsidRDefault="00E7282F">
            <w:pPr>
              <w:rPr>
                <w:sz w:val="20"/>
                <w:szCs w:val="20"/>
              </w:rPr>
            </w:pPr>
            <w:r w:rsidRPr="001E0AC8">
              <w:rPr>
                <w:noProof/>
                <w:sz w:val="20"/>
                <w:szCs w:val="20"/>
              </w:rPr>
              <w:t>5</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A description is not available at this time.</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26754</w:t>
            </w:r>
          </w:p>
        </w:tc>
        <w:tc>
          <w:tcPr>
            <w:tcW w:w="1549" w:type="dxa"/>
          </w:tcPr>
          <w:p w:rsidR="00E7282F" w:rsidRPr="004B4E06" w:rsidRDefault="00E7282F">
            <w:pPr>
              <w:rPr>
                <w:b/>
                <w:sz w:val="20"/>
                <w:szCs w:val="20"/>
              </w:rPr>
            </w:pPr>
            <w:r w:rsidRPr="001E0AC8">
              <w:rPr>
                <w:b/>
                <w:noProof/>
                <w:sz w:val="20"/>
                <w:szCs w:val="20"/>
              </w:rPr>
              <w:t>LING</w:t>
            </w:r>
          </w:p>
        </w:tc>
        <w:tc>
          <w:tcPr>
            <w:tcW w:w="1944" w:type="dxa"/>
          </w:tcPr>
          <w:p w:rsidR="00E7282F" w:rsidRPr="004B4E06" w:rsidRDefault="00E7282F">
            <w:pPr>
              <w:rPr>
                <w:b/>
                <w:sz w:val="20"/>
                <w:szCs w:val="20"/>
              </w:rPr>
            </w:pPr>
            <w:r w:rsidRPr="001E0AC8">
              <w:rPr>
                <w:b/>
                <w:noProof/>
                <w:sz w:val="20"/>
                <w:szCs w:val="20"/>
              </w:rPr>
              <w:t>LING</w:t>
            </w:r>
            <w:r>
              <w:rPr>
                <w:b/>
                <w:sz w:val="20"/>
                <w:szCs w:val="20"/>
              </w:rPr>
              <w:t xml:space="preserve"> </w:t>
            </w:r>
            <w:r w:rsidRPr="001E0AC8">
              <w:rPr>
                <w:b/>
                <w:noProof/>
                <w:sz w:val="20"/>
                <w:szCs w:val="20"/>
              </w:rPr>
              <w:t>0152</w:t>
            </w:r>
          </w:p>
        </w:tc>
        <w:tc>
          <w:tcPr>
            <w:tcW w:w="4263" w:type="dxa"/>
            <w:gridSpan w:val="2"/>
          </w:tcPr>
          <w:p w:rsidR="00E7282F" w:rsidRPr="004B4E06" w:rsidRDefault="00E7282F">
            <w:pPr>
              <w:rPr>
                <w:b/>
                <w:sz w:val="20"/>
                <w:szCs w:val="20"/>
              </w:rPr>
            </w:pPr>
            <w:r w:rsidRPr="001E0AC8">
              <w:rPr>
                <w:b/>
                <w:noProof/>
                <w:sz w:val="20"/>
                <w:szCs w:val="20"/>
              </w:rPr>
              <w:t>MOD STNDRD ARABIC2/LEVANTINE 2</w:t>
            </w:r>
          </w:p>
        </w:tc>
        <w:tc>
          <w:tcPr>
            <w:tcW w:w="1955" w:type="dxa"/>
          </w:tcPr>
          <w:p w:rsidR="00E7282F" w:rsidRPr="004B4E06" w:rsidRDefault="00E7282F">
            <w:pPr>
              <w:rPr>
                <w:sz w:val="20"/>
                <w:szCs w:val="20"/>
              </w:rPr>
            </w:pPr>
            <w:r w:rsidRPr="001E0AC8">
              <w:rPr>
                <w:noProof/>
                <w:sz w:val="20"/>
                <w:szCs w:val="20"/>
              </w:rPr>
              <w:t xml:space="preserve">Al-Hashimi,Rasha Wahidi Attia,Amani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TTh</w:t>
            </w:r>
          </w:p>
        </w:tc>
        <w:tc>
          <w:tcPr>
            <w:tcW w:w="2626" w:type="dxa"/>
          </w:tcPr>
          <w:p w:rsidR="00E7282F" w:rsidRPr="00281CE1" w:rsidRDefault="00E7282F">
            <w:pPr>
              <w:rPr>
                <w:sz w:val="20"/>
                <w:szCs w:val="20"/>
              </w:rPr>
            </w:pPr>
            <w:r w:rsidRPr="001E0AC8">
              <w:rPr>
                <w:noProof/>
                <w:sz w:val="20"/>
                <w:szCs w:val="20"/>
              </w:rPr>
              <w:t>11:00 AM</w:t>
            </w:r>
            <w:r w:rsidRPr="00281CE1">
              <w:rPr>
                <w:noProof/>
                <w:sz w:val="20"/>
                <w:szCs w:val="20"/>
              </w:rPr>
              <w:t xml:space="preserve"> to </w:t>
            </w:r>
            <w:r w:rsidRPr="001E0AC8">
              <w:rPr>
                <w:noProof/>
                <w:sz w:val="20"/>
                <w:szCs w:val="20"/>
              </w:rPr>
              <w:t>12:15 PM</w:t>
            </w:r>
            <w:r w:rsidRPr="00281CE1">
              <w:rPr>
                <w:sz w:val="20"/>
                <w:szCs w:val="20"/>
              </w:rPr>
              <w:t xml:space="preserve"> </w:t>
            </w:r>
          </w:p>
        </w:tc>
        <w:tc>
          <w:tcPr>
            <w:tcW w:w="1637" w:type="dxa"/>
          </w:tcPr>
          <w:p w:rsidR="00E7282F" w:rsidRPr="004B4E06" w:rsidRDefault="00E7282F">
            <w:pPr>
              <w:rPr>
                <w:sz w:val="20"/>
                <w:szCs w:val="20"/>
              </w:rPr>
            </w:pPr>
            <w:r w:rsidRPr="001E0AC8">
              <w:rPr>
                <w:noProof/>
              </w:rPr>
              <w:t>CL G16A</w:t>
            </w:r>
          </w:p>
        </w:tc>
        <w:tc>
          <w:tcPr>
            <w:tcW w:w="1955" w:type="dxa"/>
          </w:tcPr>
          <w:p w:rsidR="00E7282F" w:rsidRPr="004B4E06" w:rsidRDefault="00E7282F">
            <w:pPr>
              <w:rPr>
                <w:sz w:val="20"/>
                <w:szCs w:val="20"/>
              </w:rPr>
            </w:pPr>
            <w:r w:rsidRPr="001E0AC8">
              <w:rPr>
                <w:noProof/>
                <w:sz w:val="20"/>
                <w:szCs w:val="20"/>
              </w:rPr>
              <w:t>5</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A description is not available at this time.</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26754</w:t>
            </w:r>
          </w:p>
        </w:tc>
        <w:tc>
          <w:tcPr>
            <w:tcW w:w="1549" w:type="dxa"/>
          </w:tcPr>
          <w:p w:rsidR="00E7282F" w:rsidRPr="004B4E06" w:rsidRDefault="00E7282F">
            <w:pPr>
              <w:rPr>
                <w:b/>
                <w:sz w:val="20"/>
                <w:szCs w:val="20"/>
              </w:rPr>
            </w:pPr>
            <w:r w:rsidRPr="001E0AC8">
              <w:rPr>
                <w:b/>
                <w:noProof/>
                <w:sz w:val="20"/>
                <w:szCs w:val="20"/>
              </w:rPr>
              <w:t>LING</w:t>
            </w:r>
          </w:p>
        </w:tc>
        <w:tc>
          <w:tcPr>
            <w:tcW w:w="1944" w:type="dxa"/>
          </w:tcPr>
          <w:p w:rsidR="00E7282F" w:rsidRPr="004B4E06" w:rsidRDefault="00E7282F">
            <w:pPr>
              <w:rPr>
                <w:b/>
                <w:sz w:val="20"/>
                <w:szCs w:val="20"/>
              </w:rPr>
            </w:pPr>
            <w:r w:rsidRPr="001E0AC8">
              <w:rPr>
                <w:b/>
                <w:noProof/>
                <w:sz w:val="20"/>
                <w:szCs w:val="20"/>
              </w:rPr>
              <w:t>LING</w:t>
            </w:r>
            <w:r>
              <w:rPr>
                <w:b/>
                <w:sz w:val="20"/>
                <w:szCs w:val="20"/>
              </w:rPr>
              <w:t xml:space="preserve"> </w:t>
            </w:r>
            <w:r w:rsidRPr="001E0AC8">
              <w:rPr>
                <w:b/>
                <w:noProof/>
                <w:sz w:val="20"/>
                <w:szCs w:val="20"/>
              </w:rPr>
              <w:t>0152</w:t>
            </w:r>
          </w:p>
        </w:tc>
        <w:tc>
          <w:tcPr>
            <w:tcW w:w="4263" w:type="dxa"/>
            <w:gridSpan w:val="2"/>
          </w:tcPr>
          <w:p w:rsidR="00E7282F" w:rsidRPr="004B4E06" w:rsidRDefault="00E7282F">
            <w:pPr>
              <w:rPr>
                <w:b/>
                <w:sz w:val="20"/>
                <w:szCs w:val="20"/>
              </w:rPr>
            </w:pPr>
            <w:r w:rsidRPr="001E0AC8">
              <w:rPr>
                <w:b/>
                <w:noProof/>
                <w:sz w:val="20"/>
                <w:szCs w:val="20"/>
              </w:rPr>
              <w:t>MOD STNDRD ARABIC2/LEVANTINE 2</w:t>
            </w:r>
          </w:p>
        </w:tc>
        <w:tc>
          <w:tcPr>
            <w:tcW w:w="1955" w:type="dxa"/>
          </w:tcPr>
          <w:p w:rsidR="00E7282F" w:rsidRPr="004B4E06" w:rsidRDefault="00E7282F">
            <w:pPr>
              <w:rPr>
                <w:sz w:val="20"/>
                <w:szCs w:val="20"/>
              </w:rPr>
            </w:pPr>
            <w:r w:rsidRPr="001E0AC8">
              <w:rPr>
                <w:noProof/>
                <w:sz w:val="20"/>
                <w:szCs w:val="20"/>
              </w:rPr>
              <w:t xml:space="preserve">Al-Hashimi,Rasha Wahidi Attia,Amani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M</w:t>
            </w:r>
          </w:p>
        </w:tc>
        <w:tc>
          <w:tcPr>
            <w:tcW w:w="2626" w:type="dxa"/>
          </w:tcPr>
          <w:p w:rsidR="00E7282F" w:rsidRPr="00281CE1" w:rsidRDefault="00E7282F">
            <w:pPr>
              <w:rPr>
                <w:sz w:val="20"/>
                <w:szCs w:val="20"/>
              </w:rPr>
            </w:pPr>
            <w:r w:rsidRPr="001E0AC8">
              <w:rPr>
                <w:noProof/>
                <w:sz w:val="20"/>
                <w:szCs w:val="20"/>
              </w:rPr>
              <w:t>11:00 AM</w:t>
            </w:r>
            <w:r w:rsidRPr="00281CE1">
              <w:rPr>
                <w:noProof/>
                <w:sz w:val="20"/>
                <w:szCs w:val="20"/>
              </w:rPr>
              <w:t xml:space="preserve"> to </w:t>
            </w:r>
            <w:r w:rsidRPr="001E0AC8">
              <w:rPr>
                <w:noProof/>
                <w:sz w:val="20"/>
                <w:szCs w:val="20"/>
              </w:rPr>
              <w:t>12:40 PM</w:t>
            </w:r>
            <w:r w:rsidRPr="00281CE1">
              <w:rPr>
                <w:sz w:val="20"/>
                <w:szCs w:val="20"/>
              </w:rPr>
              <w:t xml:space="preserve"> </w:t>
            </w:r>
          </w:p>
        </w:tc>
        <w:tc>
          <w:tcPr>
            <w:tcW w:w="1637" w:type="dxa"/>
          </w:tcPr>
          <w:p w:rsidR="00E7282F" w:rsidRPr="004B4E06" w:rsidRDefault="00E7282F">
            <w:pPr>
              <w:rPr>
                <w:sz w:val="20"/>
                <w:szCs w:val="20"/>
              </w:rPr>
            </w:pPr>
            <w:r w:rsidRPr="001E0AC8">
              <w:rPr>
                <w:noProof/>
              </w:rPr>
              <w:t>CL 2321</w:t>
            </w:r>
          </w:p>
        </w:tc>
        <w:tc>
          <w:tcPr>
            <w:tcW w:w="1955" w:type="dxa"/>
          </w:tcPr>
          <w:p w:rsidR="00E7282F" w:rsidRPr="004B4E06" w:rsidRDefault="00E7282F">
            <w:pPr>
              <w:rPr>
                <w:sz w:val="20"/>
                <w:szCs w:val="20"/>
              </w:rPr>
            </w:pPr>
            <w:r w:rsidRPr="001E0AC8">
              <w:rPr>
                <w:noProof/>
                <w:sz w:val="20"/>
                <w:szCs w:val="20"/>
              </w:rPr>
              <w:t>5</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A description is not available at this time.</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23922</w:t>
            </w:r>
          </w:p>
        </w:tc>
        <w:tc>
          <w:tcPr>
            <w:tcW w:w="1549" w:type="dxa"/>
          </w:tcPr>
          <w:p w:rsidR="00E7282F" w:rsidRPr="004B4E06" w:rsidRDefault="00E7282F">
            <w:pPr>
              <w:rPr>
                <w:b/>
                <w:sz w:val="20"/>
                <w:szCs w:val="20"/>
              </w:rPr>
            </w:pPr>
            <w:r w:rsidRPr="001E0AC8">
              <w:rPr>
                <w:b/>
                <w:noProof/>
                <w:sz w:val="20"/>
                <w:szCs w:val="20"/>
              </w:rPr>
              <w:t>LING</w:t>
            </w:r>
          </w:p>
        </w:tc>
        <w:tc>
          <w:tcPr>
            <w:tcW w:w="1944" w:type="dxa"/>
          </w:tcPr>
          <w:p w:rsidR="00E7282F" w:rsidRPr="004B4E06" w:rsidRDefault="00E7282F">
            <w:pPr>
              <w:rPr>
                <w:b/>
                <w:sz w:val="20"/>
                <w:szCs w:val="20"/>
              </w:rPr>
            </w:pPr>
            <w:r w:rsidRPr="001E0AC8">
              <w:rPr>
                <w:b/>
                <w:noProof/>
                <w:sz w:val="20"/>
                <w:szCs w:val="20"/>
              </w:rPr>
              <w:t>LING</w:t>
            </w:r>
            <w:r>
              <w:rPr>
                <w:b/>
                <w:sz w:val="20"/>
                <w:szCs w:val="20"/>
              </w:rPr>
              <w:t xml:space="preserve"> </w:t>
            </w:r>
            <w:r w:rsidRPr="001E0AC8">
              <w:rPr>
                <w:b/>
                <w:noProof/>
                <w:sz w:val="20"/>
                <w:szCs w:val="20"/>
              </w:rPr>
              <w:t>0152</w:t>
            </w:r>
          </w:p>
        </w:tc>
        <w:tc>
          <w:tcPr>
            <w:tcW w:w="4263" w:type="dxa"/>
            <w:gridSpan w:val="2"/>
          </w:tcPr>
          <w:p w:rsidR="00E7282F" w:rsidRPr="004B4E06" w:rsidRDefault="00E7282F">
            <w:pPr>
              <w:rPr>
                <w:b/>
                <w:sz w:val="20"/>
                <w:szCs w:val="20"/>
              </w:rPr>
            </w:pPr>
            <w:r w:rsidRPr="001E0AC8">
              <w:rPr>
                <w:b/>
                <w:noProof/>
                <w:sz w:val="20"/>
                <w:szCs w:val="20"/>
              </w:rPr>
              <w:t>MOD STNDRD ARABIC2/LEVANTINE 2</w:t>
            </w:r>
          </w:p>
        </w:tc>
        <w:tc>
          <w:tcPr>
            <w:tcW w:w="1955" w:type="dxa"/>
          </w:tcPr>
          <w:p w:rsidR="00E7282F" w:rsidRPr="004B4E06" w:rsidRDefault="00E7282F">
            <w:pPr>
              <w:rPr>
                <w:sz w:val="20"/>
                <w:szCs w:val="20"/>
              </w:rPr>
            </w:pPr>
            <w:r w:rsidRPr="001E0AC8">
              <w:rPr>
                <w:noProof/>
                <w:sz w:val="20"/>
                <w:szCs w:val="20"/>
              </w:rPr>
              <w:t xml:space="preserve">Al-Hashimi,Rasha Wahidi Attia,Amani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MW</w:t>
            </w:r>
          </w:p>
        </w:tc>
        <w:tc>
          <w:tcPr>
            <w:tcW w:w="2626" w:type="dxa"/>
          </w:tcPr>
          <w:p w:rsidR="00E7282F" w:rsidRPr="00281CE1" w:rsidRDefault="00E7282F">
            <w:pPr>
              <w:rPr>
                <w:sz w:val="20"/>
                <w:szCs w:val="20"/>
              </w:rPr>
            </w:pPr>
            <w:r w:rsidRPr="001E0AC8">
              <w:rPr>
                <w:noProof/>
                <w:sz w:val="20"/>
                <w:szCs w:val="20"/>
              </w:rPr>
              <w:t>01:00 PM</w:t>
            </w:r>
            <w:r w:rsidRPr="00281CE1">
              <w:rPr>
                <w:noProof/>
                <w:sz w:val="20"/>
                <w:szCs w:val="20"/>
              </w:rPr>
              <w:t xml:space="preserve"> to </w:t>
            </w:r>
            <w:r w:rsidRPr="001E0AC8">
              <w:rPr>
                <w:noProof/>
                <w:sz w:val="20"/>
                <w:szCs w:val="20"/>
              </w:rPr>
              <w:t>02:40 PM</w:t>
            </w:r>
            <w:r w:rsidRPr="00281CE1">
              <w:rPr>
                <w:sz w:val="20"/>
                <w:szCs w:val="20"/>
              </w:rPr>
              <w:t xml:space="preserve"> </w:t>
            </w:r>
          </w:p>
        </w:tc>
        <w:tc>
          <w:tcPr>
            <w:tcW w:w="1637" w:type="dxa"/>
          </w:tcPr>
          <w:p w:rsidR="00E7282F" w:rsidRPr="004B4E06" w:rsidRDefault="00E7282F">
            <w:pPr>
              <w:rPr>
                <w:sz w:val="20"/>
                <w:szCs w:val="20"/>
              </w:rPr>
            </w:pPr>
            <w:r w:rsidRPr="001E0AC8">
              <w:rPr>
                <w:noProof/>
              </w:rPr>
              <w:t>CL G16B</w:t>
            </w:r>
          </w:p>
        </w:tc>
        <w:tc>
          <w:tcPr>
            <w:tcW w:w="1955" w:type="dxa"/>
          </w:tcPr>
          <w:p w:rsidR="00E7282F" w:rsidRPr="004B4E06" w:rsidRDefault="00E7282F">
            <w:pPr>
              <w:rPr>
                <w:sz w:val="20"/>
                <w:szCs w:val="20"/>
              </w:rPr>
            </w:pPr>
            <w:r w:rsidRPr="001E0AC8">
              <w:rPr>
                <w:noProof/>
                <w:sz w:val="20"/>
                <w:szCs w:val="20"/>
              </w:rPr>
              <w:t>5</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A description is not available at this time.</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25111</w:t>
            </w:r>
          </w:p>
        </w:tc>
        <w:tc>
          <w:tcPr>
            <w:tcW w:w="1549" w:type="dxa"/>
          </w:tcPr>
          <w:p w:rsidR="00E7282F" w:rsidRPr="004B4E06" w:rsidRDefault="00E7282F">
            <w:pPr>
              <w:rPr>
                <w:b/>
                <w:sz w:val="20"/>
                <w:szCs w:val="20"/>
              </w:rPr>
            </w:pPr>
            <w:r w:rsidRPr="001E0AC8">
              <w:rPr>
                <w:b/>
                <w:noProof/>
                <w:sz w:val="20"/>
                <w:szCs w:val="20"/>
              </w:rPr>
              <w:t>LING</w:t>
            </w:r>
          </w:p>
        </w:tc>
        <w:tc>
          <w:tcPr>
            <w:tcW w:w="1944" w:type="dxa"/>
          </w:tcPr>
          <w:p w:rsidR="00E7282F" w:rsidRPr="004B4E06" w:rsidRDefault="00E7282F">
            <w:pPr>
              <w:rPr>
                <w:b/>
                <w:sz w:val="20"/>
                <w:szCs w:val="20"/>
              </w:rPr>
            </w:pPr>
            <w:r w:rsidRPr="001E0AC8">
              <w:rPr>
                <w:b/>
                <w:noProof/>
                <w:sz w:val="20"/>
                <w:szCs w:val="20"/>
              </w:rPr>
              <w:t>LING</w:t>
            </w:r>
            <w:r>
              <w:rPr>
                <w:b/>
                <w:sz w:val="20"/>
                <w:szCs w:val="20"/>
              </w:rPr>
              <w:t xml:space="preserve"> </w:t>
            </w:r>
            <w:r w:rsidRPr="001E0AC8">
              <w:rPr>
                <w:b/>
                <w:noProof/>
                <w:sz w:val="20"/>
                <w:szCs w:val="20"/>
              </w:rPr>
              <w:t>0154</w:t>
            </w:r>
          </w:p>
        </w:tc>
        <w:tc>
          <w:tcPr>
            <w:tcW w:w="4263" w:type="dxa"/>
            <w:gridSpan w:val="2"/>
          </w:tcPr>
          <w:p w:rsidR="00E7282F" w:rsidRPr="004B4E06" w:rsidRDefault="00E7282F">
            <w:pPr>
              <w:rPr>
                <w:b/>
                <w:sz w:val="20"/>
                <w:szCs w:val="20"/>
              </w:rPr>
            </w:pPr>
            <w:r w:rsidRPr="001E0AC8">
              <w:rPr>
                <w:b/>
                <w:noProof/>
                <w:sz w:val="20"/>
                <w:szCs w:val="20"/>
              </w:rPr>
              <w:t>MOD STNDRD ARABIC4/LEVANTINE 4</w:t>
            </w:r>
          </w:p>
        </w:tc>
        <w:tc>
          <w:tcPr>
            <w:tcW w:w="1955" w:type="dxa"/>
          </w:tcPr>
          <w:p w:rsidR="00E7282F" w:rsidRPr="004B4E06" w:rsidRDefault="00E7282F">
            <w:pPr>
              <w:rPr>
                <w:sz w:val="20"/>
                <w:szCs w:val="20"/>
              </w:rPr>
            </w:pPr>
            <w:r w:rsidRPr="001E0AC8">
              <w:rPr>
                <w:noProof/>
                <w:sz w:val="20"/>
                <w:szCs w:val="20"/>
              </w:rPr>
              <w:t xml:space="preserve">Attia,Amani Al-Hashimi,Rasha Wahidi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TTh</w:t>
            </w:r>
          </w:p>
        </w:tc>
        <w:tc>
          <w:tcPr>
            <w:tcW w:w="2626" w:type="dxa"/>
          </w:tcPr>
          <w:p w:rsidR="00E7282F" w:rsidRPr="00281CE1" w:rsidRDefault="00E7282F">
            <w:pPr>
              <w:rPr>
                <w:sz w:val="20"/>
                <w:szCs w:val="20"/>
              </w:rPr>
            </w:pPr>
            <w:r w:rsidRPr="001E0AC8">
              <w:rPr>
                <w:noProof/>
                <w:sz w:val="20"/>
                <w:szCs w:val="20"/>
              </w:rPr>
              <w:t>03:00 PM</w:t>
            </w:r>
            <w:r w:rsidRPr="00281CE1">
              <w:rPr>
                <w:noProof/>
                <w:sz w:val="20"/>
                <w:szCs w:val="20"/>
              </w:rPr>
              <w:t xml:space="preserve"> to </w:t>
            </w:r>
            <w:r w:rsidRPr="001E0AC8">
              <w:rPr>
                <w:noProof/>
                <w:sz w:val="20"/>
                <w:szCs w:val="20"/>
              </w:rPr>
              <w:t>04:40 PM</w:t>
            </w:r>
            <w:r w:rsidRPr="00281CE1">
              <w:rPr>
                <w:sz w:val="20"/>
                <w:szCs w:val="20"/>
              </w:rPr>
              <w:t xml:space="preserve"> </w:t>
            </w:r>
          </w:p>
        </w:tc>
        <w:tc>
          <w:tcPr>
            <w:tcW w:w="1637" w:type="dxa"/>
          </w:tcPr>
          <w:p w:rsidR="00E7282F" w:rsidRPr="004B4E06" w:rsidRDefault="00E7282F">
            <w:pPr>
              <w:rPr>
                <w:sz w:val="20"/>
                <w:szCs w:val="20"/>
              </w:rPr>
            </w:pPr>
            <w:r w:rsidRPr="001E0AC8">
              <w:rPr>
                <w:noProof/>
              </w:rPr>
              <w:t>CL G21</w:t>
            </w:r>
          </w:p>
        </w:tc>
        <w:tc>
          <w:tcPr>
            <w:tcW w:w="1955" w:type="dxa"/>
          </w:tcPr>
          <w:p w:rsidR="00E7282F" w:rsidRPr="004B4E06" w:rsidRDefault="00E7282F">
            <w:pPr>
              <w:rPr>
                <w:sz w:val="20"/>
                <w:szCs w:val="20"/>
              </w:rPr>
            </w:pPr>
            <w:r w:rsidRPr="001E0AC8">
              <w:rPr>
                <w:noProof/>
                <w:sz w:val="20"/>
                <w:szCs w:val="20"/>
              </w:rPr>
              <w:t>4</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A description is not available at this time.</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11250</w:t>
            </w:r>
          </w:p>
        </w:tc>
        <w:tc>
          <w:tcPr>
            <w:tcW w:w="1549" w:type="dxa"/>
          </w:tcPr>
          <w:p w:rsidR="00E7282F" w:rsidRPr="004B4E06" w:rsidRDefault="00E7282F">
            <w:pPr>
              <w:rPr>
                <w:b/>
                <w:sz w:val="20"/>
                <w:szCs w:val="20"/>
              </w:rPr>
            </w:pPr>
            <w:r w:rsidRPr="001E0AC8">
              <w:rPr>
                <w:b/>
                <w:noProof/>
                <w:sz w:val="20"/>
                <w:szCs w:val="20"/>
              </w:rPr>
              <w:t>LING</w:t>
            </w:r>
          </w:p>
        </w:tc>
        <w:tc>
          <w:tcPr>
            <w:tcW w:w="1944" w:type="dxa"/>
          </w:tcPr>
          <w:p w:rsidR="00E7282F" w:rsidRPr="004B4E06" w:rsidRDefault="00E7282F">
            <w:pPr>
              <w:rPr>
                <w:b/>
                <w:sz w:val="20"/>
                <w:szCs w:val="20"/>
              </w:rPr>
            </w:pPr>
            <w:r w:rsidRPr="001E0AC8">
              <w:rPr>
                <w:b/>
                <w:noProof/>
                <w:sz w:val="20"/>
                <w:szCs w:val="20"/>
              </w:rPr>
              <w:t>LING</w:t>
            </w:r>
            <w:r>
              <w:rPr>
                <w:b/>
                <w:sz w:val="20"/>
                <w:szCs w:val="20"/>
              </w:rPr>
              <w:t xml:space="preserve"> </w:t>
            </w:r>
            <w:r w:rsidRPr="001E0AC8">
              <w:rPr>
                <w:b/>
                <w:noProof/>
                <w:sz w:val="20"/>
                <w:szCs w:val="20"/>
              </w:rPr>
              <w:t>0502</w:t>
            </w:r>
          </w:p>
        </w:tc>
        <w:tc>
          <w:tcPr>
            <w:tcW w:w="4263" w:type="dxa"/>
            <w:gridSpan w:val="2"/>
          </w:tcPr>
          <w:p w:rsidR="00E7282F" w:rsidRPr="004B4E06" w:rsidRDefault="00E7282F">
            <w:pPr>
              <w:rPr>
                <w:b/>
                <w:sz w:val="20"/>
                <w:szCs w:val="20"/>
              </w:rPr>
            </w:pPr>
            <w:r w:rsidRPr="001E0AC8">
              <w:rPr>
                <w:b/>
                <w:noProof/>
                <w:sz w:val="20"/>
                <w:szCs w:val="20"/>
              </w:rPr>
              <w:t>SWAHILI 2</w:t>
            </w:r>
          </w:p>
        </w:tc>
        <w:tc>
          <w:tcPr>
            <w:tcW w:w="1955" w:type="dxa"/>
          </w:tcPr>
          <w:p w:rsidR="00E7282F" w:rsidRPr="004B4E06" w:rsidRDefault="00E7282F">
            <w:pPr>
              <w:rPr>
                <w:sz w:val="20"/>
                <w:szCs w:val="20"/>
              </w:rPr>
            </w:pPr>
            <w:r w:rsidRPr="001E0AC8">
              <w:rPr>
                <w:noProof/>
                <w:sz w:val="20"/>
                <w:szCs w:val="20"/>
              </w:rPr>
              <w:t xml:space="preserve">Aiyangar,Gretchen M Mauk,Claude E Kivuva,Leonora Anyango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L   </w:t>
            </w:r>
          </w:p>
        </w:tc>
        <w:tc>
          <w:tcPr>
            <w:tcW w:w="1944" w:type="dxa"/>
          </w:tcPr>
          <w:p w:rsidR="00E7282F" w:rsidRPr="004B4E06" w:rsidRDefault="00E7282F">
            <w:pPr>
              <w:rPr>
                <w:sz w:val="20"/>
                <w:szCs w:val="20"/>
              </w:rPr>
            </w:pPr>
            <w:r w:rsidRPr="001E0AC8">
              <w:rPr>
                <w:noProof/>
                <w:sz w:val="20"/>
                <w:szCs w:val="20"/>
              </w:rPr>
              <w:t>MW</w:t>
            </w:r>
          </w:p>
        </w:tc>
        <w:tc>
          <w:tcPr>
            <w:tcW w:w="2626" w:type="dxa"/>
          </w:tcPr>
          <w:p w:rsidR="00E7282F" w:rsidRPr="00281CE1" w:rsidRDefault="00E7282F">
            <w:pPr>
              <w:rPr>
                <w:sz w:val="20"/>
                <w:szCs w:val="20"/>
              </w:rPr>
            </w:pPr>
            <w:r w:rsidRPr="001E0AC8">
              <w:rPr>
                <w:noProof/>
                <w:sz w:val="20"/>
                <w:szCs w:val="20"/>
              </w:rPr>
              <w:t>04:00 PM</w:t>
            </w:r>
            <w:r w:rsidRPr="00281CE1">
              <w:rPr>
                <w:noProof/>
                <w:sz w:val="20"/>
                <w:szCs w:val="20"/>
              </w:rPr>
              <w:t xml:space="preserve"> to </w:t>
            </w:r>
            <w:r w:rsidRPr="001E0AC8">
              <w:rPr>
                <w:noProof/>
                <w:sz w:val="20"/>
                <w:szCs w:val="20"/>
              </w:rPr>
              <w:t>05:40 PM</w:t>
            </w:r>
            <w:r w:rsidRPr="00281CE1">
              <w:rPr>
                <w:sz w:val="20"/>
                <w:szCs w:val="20"/>
              </w:rPr>
              <w:t xml:space="preserve"> </w:t>
            </w:r>
          </w:p>
        </w:tc>
        <w:tc>
          <w:tcPr>
            <w:tcW w:w="1637" w:type="dxa"/>
          </w:tcPr>
          <w:p w:rsidR="00E7282F" w:rsidRPr="004B4E06" w:rsidRDefault="00E7282F">
            <w:pPr>
              <w:rPr>
                <w:sz w:val="20"/>
                <w:szCs w:val="20"/>
              </w:rPr>
            </w:pPr>
            <w:r w:rsidRPr="001E0AC8">
              <w:rPr>
                <w:noProof/>
              </w:rPr>
              <w:t>CL 2321</w:t>
            </w:r>
          </w:p>
        </w:tc>
        <w:tc>
          <w:tcPr>
            <w:tcW w:w="1955" w:type="dxa"/>
          </w:tcPr>
          <w:p w:rsidR="00E7282F" w:rsidRPr="004B4E06" w:rsidRDefault="00E7282F">
            <w:pPr>
              <w:rPr>
                <w:sz w:val="20"/>
                <w:szCs w:val="20"/>
              </w:rPr>
            </w:pPr>
            <w:r w:rsidRPr="001E0AC8">
              <w:rPr>
                <w:noProof/>
                <w:sz w:val="20"/>
                <w:szCs w:val="20"/>
              </w:rPr>
              <w:t>4</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The Less-Commonly-Taught Languages Center makes it possible to study foreign languages not available in other language departments in the University. Up to four courses may be taken in the languages that are offered, for a total of 14 credits over four semesters. LCTL courses make use of the most appropriate language-learning materials available from various sources. Textbooks are available for individual purchase at the Book Center; recorded material may often be duplicated through the language lab for home study in conjunction with our courses. For courses that require special enrollment counseling, authorization may be obtained from LCTL staff members in G-47 CL. Further information can be obtained by calling 624-5512.</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10877</w:t>
            </w:r>
          </w:p>
        </w:tc>
        <w:tc>
          <w:tcPr>
            <w:tcW w:w="1549" w:type="dxa"/>
          </w:tcPr>
          <w:p w:rsidR="00E7282F" w:rsidRPr="004B4E06" w:rsidRDefault="00E7282F">
            <w:pPr>
              <w:rPr>
                <w:b/>
                <w:sz w:val="20"/>
                <w:szCs w:val="20"/>
              </w:rPr>
            </w:pPr>
            <w:r w:rsidRPr="001E0AC8">
              <w:rPr>
                <w:b/>
                <w:noProof/>
                <w:sz w:val="20"/>
                <w:szCs w:val="20"/>
              </w:rPr>
              <w:t>LING</w:t>
            </w:r>
          </w:p>
        </w:tc>
        <w:tc>
          <w:tcPr>
            <w:tcW w:w="1944" w:type="dxa"/>
          </w:tcPr>
          <w:p w:rsidR="00E7282F" w:rsidRPr="004B4E06" w:rsidRDefault="00E7282F">
            <w:pPr>
              <w:rPr>
                <w:b/>
                <w:sz w:val="20"/>
                <w:szCs w:val="20"/>
              </w:rPr>
            </w:pPr>
            <w:r w:rsidRPr="001E0AC8">
              <w:rPr>
                <w:b/>
                <w:noProof/>
                <w:sz w:val="20"/>
                <w:szCs w:val="20"/>
              </w:rPr>
              <w:t>LING</w:t>
            </w:r>
            <w:r>
              <w:rPr>
                <w:b/>
                <w:sz w:val="20"/>
                <w:szCs w:val="20"/>
              </w:rPr>
              <w:t xml:space="preserve"> </w:t>
            </w:r>
            <w:r w:rsidRPr="001E0AC8">
              <w:rPr>
                <w:b/>
                <w:noProof/>
                <w:sz w:val="20"/>
                <w:szCs w:val="20"/>
              </w:rPr>
              <w:t>0504</w:t>
            </w:r>
          </w:p>
        </w:tc>
        <w:tc>
          <w:tcPr>
            <w:tcW w:w="4263" w:type="dxa"/>
            <w:gridSpan w:val="2"/>
          </w:tcPr>
          <w:p w:rsidR="00E7282F" w:rsidRPr="004B4E06" w:rsidRDefault="00E7282F">
            <w:pPr>
              <w:rPr>
                <w:b/>
                <w:sz w:val="20"/>
                <w:szCs w:val="20"/>
              </w:rPr>
            </w:pPr>
            <w:r w:rsidRPr="001E0AC8">
              <w:rPr>
                <w:b/>
                <w:noProof/>
                <w:sz w:val="20"/>
                <w:szCs w:val="20"/>
              </w:rPr>
              <w:t>SWAHILI 4</w:t>
            </w:r>
          </w:p>
        </w:tc>
        <w:tc>
          <w:tcPr>
            <w:tcW w:w="1955" w:type="dxa"/>
          </w:tcPr>
          <w:p w:rsidR="00E7282F" w:rsidRPr="004B4E06" w:rsidRDefault="00E7282F">
            <w:pPr>
              <w:rPr>
                <w:sz w:val="20"/>
                <w:szCs w:val="20"/>
              </w:rPr>
            </w:pPr>
            <w:r w:rsidRPr="001E0AC8">
              <w:rPr>
                <w:noProof/>
                <w:sz w:val="20"/>
                <w:szCs w:val="20"/>
              </w:rPr>
              <w:t xml:space="preserve">Aiyangar,Gretchen M Mauk,Claude E Kivuva,Leonora Anyango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L   </w:t>
            </w:r>
          </w:p>
        </w:tc>
        <w:tc>
          <w:tcPr>
            <w:tcW w:w="1944" w:type="dxa"/>
          </w:tcPr>
          <w:p w:rsidR="00E7282F" w:rsidRPr="004B4E06" w:rsidRDefault="00E7282F">
            <w:pPr>
              <w:rPr>
                <w:sz w:val="20"/>
                <w:szCs w:val="20"/>
              </w:rPr>
            </w:pPr>
            <w:r w:rsidRPr="001E0AC8">
              <w:rPr>
                <w:noProof/>
                <w:sz w:val="20"/>
                <w:szCs w:val="20"/>
              </w:rPr>
              <w:t>MW</w:t>
            </w:r>
          </w:p>
        </w:tc>
        <w:tc>
          <w:tcPr>
            <w:tcW w:w="2626" w:type="dxa"/>
          </w:tcPr>
          <w:p w:rsidR="00E7282F" w:rsidRPr="00281CE1" w:rsidRDefault="00E7282F">
            <w:pPr>
              <w:rPr>
                <w:sz w:val="20"/>
                <w:szCs w:val="20"/>
              </w:rPr>
            </w:pPr>
            <w:r w:rsidRPr="001E0AC8">
              <w:rPr>
                <w:noProof/>
                <w:sz w:val="20"/>
                <w:szCs w:val="20"/>
              </w:rPr>
              <w:t>06:00 PM</w:t>
            </w:r>
            <w:r w:rsidRPr="00281CE1">
              <w:rPr>
                <w:noProof/>
                <w:sz w:val="20"/>
                <w:szCs w:val="20"/>
              </w:rPr>
              <w:t xml:space="preserve"> to </w:t>
            </w:r>
            <w:r w:rsidRPr="001E0AC8">
              <w:rPr>
                <w:noProof/>
                <w:sz w:val="20"/>
                <w:szCs w:val="20"/>
              </w:rPr>
              <w:t>07:15 PM</w:t>
            </w:r>
            <w:r w:rsidRPr="00281CE1">
              <w:rPr>
                <w:sz w:val="20"/>
                <w:szCs w:val="20"/>
              </w:rPr>
              <w:t xml:space="preserve"> </w:t>
            </w:r>
          </w:p>
        </w:tc>
        <w:tc>
          <w:tcPr>
            <w:tcW w:w="1637" w:type="dxa"/>
          </w:tcPr>
          <w:p w:rsidR="00E7282F" w:rsidRPr="004B4E06" w:rsidRDefault="00E7282F">
            <w:pPr>
              <w:rPr>
                <w:sz w:val="20"/>
                <w:szCs w:val="20"/>
              </w:rPr>
            </w:pPr>
            <w:r w:rsidRPr="001E0AC8">
              <w:rPr>
                <w:noProof/>
              </w:rPr>
              <w:t>CL G16A</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lastRenderedPageBreak/>
              <w:t>The Less-Commonly-Taught Languages Center makes it possible to study foreign languages not available in other language departments in the University. Up to four courses may be taken in the languages that are offered, for a total of 14 credits over four semesters. LCTL courses make use of the most appropriate language-learning materials available from various sources. Textbooks are available for individual purchase at the Book Center; recorded material may often be duplicated through the language lab for home study in conjunction with our courses. For courses that require special enrollment counseling, authorization may be obtained from LCTL staff members in G-47 CL. Further information can be obtained by calling 624-5512.</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26757</w:t>
            </w:r>
          </w:p>
        </w:tc>
        <w:tc>
          <w:tcPr>
            <w:tcW w:w="1549" w:type="dxa"/>
          </w:tcPr>
          <w:p w:rsidR="00E7282F" w:rsidRPr="004B4E06" w:rsidRDefault="00E7282F">
            <w:pPr>
              <w:rPr>
                <w:b/>
                <w:sz w:val="20"/>
                <w:szCs w:val="20"/>
              </w:rPr>
            </w:pPr>
            <w:r w:rsidRPr="001E0AC8">
              <w:rPr>
                <w:b/>
                <w:noProof/>
                <w:sz w:val="20"/>
                <w:szCs w:val="20"/>
              </w:rPr>
              <w:t>LING</w:t>
            </w:r>
          </w:p>
        </w:tc>
        <w:tc>
          <w:tcPr>
            <w:tcW w:w="1944" w:type="dxa"/>
          </w:tcPr>
          <w:p w:rsidR="00E7282F" w:rsidRPr="004B4E06" w:rsidRDefault="00E7282F">
            <w:pPr>
              <w:rPr>
                <w:b/>
                <w:sz w:val="20"/>
                <w:szCs w:val="20"/>
              </w:rPr>
            </w:pPr>
            <w:r w:rsidRPr="001E0AC8">
              <w:rPr>
                <w:b/>
                <w:noProof/>
                <w:sz w:val="20"/>
                <w:szCs w:val="20"/>
              </w:rPr>
              <w:t>LING</w:t>
            </w:r>
            <w:r>
              <w:rPr>
                <w:b/>
                <w:sz w:val="20"/>
                <w:szCs w:val="20"/>
              </w:rPr>
              <w:t xml:space="preserve"> </w:t>
            </w:r>
            <w:r w:rsidRPr="001E0AC8">
              <w:rPr>
                <w:b/>
                <w:noProof/>
                <w:sz w:val="20"/>
                <w:szCs w:val="20"/>
              </w:rPr>
              <w:t>0612</w:t>
            </w:r>
          </w:p>
        </w:tc>
        <w:tc>
          <w:tcPr>
            <w:tcW w:w="4263" w:type="dxa"/>
            <w:gridSpan w:val="2"/>
          </w:tcPr>
          <w:p w:rsidR="00E7282F" w:rsidRPr="004B4E06" w:rsidRDefault="00E7282F">
            <w:pPr>
              <w:rPr>
                <w:b/>
                <w:sz w:val="20"/>
                <w:szCs w:val="20"/>
              </w:rPr>
            </w:pPr>
            <w:r w:rsidRPr="001E0AC8">
              <w:rPr>
                <w:b/>
                <w:noProof/>
                <w:sz w:val="20"/>
                <w:szCs w:val="20"/>
              </w:rPr>
              <w:t>YORUBA 2</w:t>
            </w:r>
          </w:p>
        </w:tc>
        <w:tc>
          <w:tcPr>
            <w:tcW w:w="1955" w:type="dxa"/>
          </w:tcPr>
          <w:p w:rsidR="00E7282F" w:rsidRPr="004B4E06" w:rsidRDefault="00E7282F">
            <w:pPr>
              <w:rPr>
                <w:sz w:val="20"/>
                <w:szCs w:val="20"/>
              </w:rPr>
            </w:pPr>
            <w:r w:rsidRPr="001E0AC8">
              <w:rPr>
                <w:noProof/>
                <w:sz w:val="20"/>
                <w:szCs w:val="20"/>
              </w:rPr>
              <w:t xml:space="preserve">Aganga-Williams,Shirley Olayinka Aiyangar,Gretchen M Mauk,Claude E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L   </w:t>
            </w:r>
          </w:p>
        </w:tc>
        <w:tc>
          <w:tcPr>
            <w:tcW w:w="1944" w:type="dxa"/>
          </w:tcPr>
          <w:p w:rsidR="00E7282F" w:rsidRPr="004B4E06" w:rsidRDefault="00E7282F">
            <w:pPr>
              <w:rPr>
                <w:sz w:val="20"/>
                <w:szCs w:val="20"/>
              </w:rPr>
            </w:pPr>
            <w:r w:rsidRPr="001E0AC8">
              <w:rPr>
                <w:noProof/>
                <w:sz w:val="20"/>
                <w:szCs w:val="20"/>
              </w:rPr>
              <w:t>TTh</w:t>
            </w:r>
          </w:p>
        </w:tc>
        <w:tc>
          <w:tcPr>
            <w:tcW w:w="2626" w:type="dxa"/>
          </w:tcPr>
          <w:p w:rsidR="00E7282F" w:rsidRPr="00281CE1" w:rsidRDefault="00E7282F">
            <w:pPr>
              <w:rPr>
                <w:sz w:val="20"/>
                <w:szCs w:val="20"/>
              </w:rPr>
            </w:pPr>
            <w:r w:rsidRPr="001E0AC8">
              <w:rPr>
                <w:noProof/>
                <w:sz w:val="20"/>
                <w:szCs w:val="20"/>
              </w:rPr>
              <w:t>05:00 PM</w:t>
            </w:r>
            <w:r w:rsidRPr="00281CE1">
              <w:rPr>
                <w:noProof/>
                <w:sz w:val="20"/>
                <w:szCs w:val="20"/>
              </w:rPr>
              <w:t xml:space="preserve"> to </w:t>
            </w:r>
            <w:r w:rsidRPr="001E0AC8">
              <w:rPr>
                <w:noProof/>
                <w:sz w:val="20"/>
                <w:szCs w:val="20"/>
              </w:rPr>
              <w:t>06:40 PM</w:t>
            </w:r>
            <w:r w:rsidRPr="00281CE1">
              <w:rPr>
                <w:sz w:val="20"/>
                <w:szCs w:val="20"/>
              </w:rPr>
              <w:t xml:space="preserve"> </w:t>
            </w:r>
          </w:p>
        </w:tc>
        <w:tc>
          <w:tcPr>
            <w:tcW w:w="1637" w:type="dxa"/>
          </w:tcPr>
          <w:p w:rsidR="00E7282F" w:rsidRPr="004B4E06" w:rsidRDefault="00E7282F">
            <w:pPr>
              <w:rPr>
                <w:sz w:val="20"/>
                <w:szCs w:val="20"/>
              </w:rPr>
            </w:pPr>
            <w:r w:rsidRPr="001E0AC8">
              <w:rPr>
                <w:noProof/>
              </w:rPr>
              <w:t>CL G21</w:t>
            </w:r>
          </w:p>
        </w:tc>
        <w:tc>
          <w:tcPr>
            <w:tcW w:w="1955" w:type="dxa"/>
          </w:tcPr>
          <w:p w:rsidR="00E7282F" w:rsidRPr="004B4E06" w:rsidRDefault="00E7282F">
            <w:pPr>
              <w:rPr>
                <w:sz w:val="20"/>
                <w:szCs w:val="20"/>
              </w:rPr>
            </w:pPr>
            <w:r w:rsidRPr="001E0AC8">
              <w:rPr>
                <w:noProof/>
                <w:sz w:val="20"/>
                <w:szCs w:val="20"/>
              </w:rPr>
              <w:t>4</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The Less-Commonly-Taught Languages Center makes it possible to study foreign languages not available in other language departments in the University. Up to four courses may be taken in the languages that are offered, for a total of 14 credits over four semesters. LCTL courses make use of the most appropriate language-learning materials available from various sources. Textbooks are available for individual purchase at the Book Center; recorded material may often be duplicated through the language lab for home study in conjunction with our courses. For courses that require special enrollment counseling, authorization may be obtained from LCTL staff members in G-47 CL. Further information can be obtained by calling 624-5512.</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18494</w:t>
            </w:r>
          </w:p>
        </w:tc>
        <w:tc>
          <w:tcPr>
            <w:tcW w:w="1549" w:type="dxa"/>
          </w:tcPr>
          <w:p w:rsidR="00E7282F" w:rsidRPr="004B4E06" w:rsidRDefault="00E7282F">
            <w:pPr>
              <w:rPr>
                <w:b/>
                <w:sz w:val="20"/>
                <w:szCs w:val="20"/>
              </w:rPr>
            </w:pPr>
            <w:r w:rsidRPr="001E0AC8">
              <w:rPr>
                <w:b/>
                <w:noProof/>
                <w:sz w:val="20"/>
                <w:szCs w:val="20"/>
              </w:rPr>
              <w:t>LING</w:t>
            </w:r>
          </w:p>
        </w:tc>
        <w:tc>
          <w:tcPr>
            <w:tcW w:w="1944" w:type="dxa"/>
          </w:tcPr>
          <w:p w:rsidR="00E7282F" w:rsidRPr="004B4E06" w:rsidRDefault="00E7282F">
            <w:pPr>
              <w:rPr>
                <w:b/>
                <w:sz w:val="20"/>
                <w:szCs w:val="20"/>
              </w:rPr>
            </w:pPr>
            <w:r w:rsidRPr="001E0AC8">
              <w:rPr>
                <w:b/>
                <w:noProof/>
                <w:sz w:val="20"/>
                <w:szCs w:val="20"/>
              </w:rPr>
              <w:t>LING</w:t>
            </w:r>
            <w:r>
              <w:rPr>
                <w:b/>
                <w:sz w:val="20"/>
                <w:szCs w:val="20"/>
              </w:rPr>
              <w:t xml:space="preserve"> </w:t>
            </w:r>
            <w:r w:rsidRPr="001E0AC8">
              <w:rPr>
                <w:b/>
                <w:noProof/>
                <w:sz w:val="20"/>
                <w:szCs w:val="20"/>
              </w:rPr>
              <w:t>1522</w:t>
            </w:r>
          </w:p>
        </w:tc>
        <w:tc>
          <w:tcPr>
            <w:tcW w:w="4263" w:type="dxa"/>
            <w:gridSpan w:val="2"/>
          </w:tcPr>
          <w:p w:rsidR="00E7282F" w:rsidRPr="004B4E06" w:rsidRDefault="00E7282F">
            <w:pPr>
              <w:rPr>
                <w:b/>
                <w:sz w:val="20"/>
                <w:szCs w:val="20"/>
              </w:rPr>
            </w:pPr>
            <w:r w:rsidRPr="001E0AC8">
              <w:rPr>
                <w:b/>
                <w:noProof/>
                <w:sz w:val="20"/>
                <w:szCs w:val="20"/>
              </w:rPr>
              <w:t>ARABIC LIFE AND THOUGHT</w:t>
            </w:r>
          </w:p>
        </w:tc>
        <w:tc>
          <w:tcPr>
            <w:tcW w:w="1955" w:type="dxa"/>
          </w:tcPr>
          <w:p w:rsidR="00E7282F" w:rsidRPr="004B4E06" w:rsidRDefault="00E7282F">
            <w:pPr>
              <w:rPr>
                <w:sz w:val="20"/>
                <w:szCs w:val="20"/>
              </w:rPr>
            </w:pPr>
            <w:r w:rsidRPr="001E0AC8">
              <w:rPr>
                <w:noProof/>
                <w:sz w:val="20"/>
                <w:szCs w:val="20"/>
              </w:rPr>
              <w:t xml:space="preserve">Attia,Amani Mauk,Claude E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IFN  REG </w:t>
            </w:r>
          </w:p>
        </w:tc>
        <w:tc>
          <w:tcPr>
            <w:tcW w:w="1944" w:type="dxa"/>
          </w:tcPr>
          <w:p w:rsidR="00E7282F" w:rsidRPr="004B4E06" w:rsidRDefault="00E7282F">
            <w:pPr>
              <w:rPr>
                <w:sz w:val="20"/>
                <w:szCs w:val="20"/>
              </w:rPr>
            </w:pPr>
            <w:r w:rsidRPr="001E0AC8">
              <w:rPr>
                <w:noProof/>
                <w:sz w:val="20"/>
                <w:szCs w:val="20"/>
              </w:rPr>
              <w:t>MW</w:t>
            </w:r>
          </w:p>
        </w:tc>
        <w:tc>
          <w:tcPr>
            <w:tcW w:w="2626" w:type="dxa"/>
          </w:tcPr>
          <w:p w:rsidR="00E7282F" w:rsidRPr="00281CE1" w:rsidRDefault="00E7282F">
            <w:pPr>
              <w:rPr>
                <w:sz w:val="20"/>
                <w:szCs w:val="20"/>
              </w:rPr>
            </w:pPr>
            <w:r w:rsidRPr="001E0AC8">
              <w:rPr>
                <w:noProof/>
                <w:sz w:val="20"/>
                <w:szCs w:val="20"/>
              </w:rPr>
              <w:t>03:00 PM</w:t>
            </w:r>
            <w:r w:rsidRPr="00281CE1">
              <w:rPr>
                <w:noProof/>
                <w:sz w:val="20"/>
                <w:szCs w:val="20"/>
              </w:rPr>
              <w:t xml:space="preserve"> to </w:t>
            </w:r>
            <w:r w:rsidRPr="001E0AC8">
              <w:rPr>
                <w:noProof/>
                <w:sz w:val="20"/>
                <w:szCs w:val="20"/>
              </w:rPr>
              <w:t>04:15 PM</w:t>
            </w:r>
            <w:r w:rsidRPr="00281CE1">
              <w:rPr>
                <w:sz w:val="20"/>
                <w:szCs w:val="20"/>
              </w:rPr>
              <w:t xml:space="preserve"> </w:t>
            </w:r>
          </w:p>
        </w:tc>
        <w:tc>
          <w:tcPr>
            <w:tcW w:w="1637" w:type="dxa"/>
          </w:tcPr>
          <w:p w:rsidR="00E7282F" w:rsidRPr="004B4E06" w:rsidRDefault="00E7282F">
            <w:pPr>
              <w:rPr>
                <w:sz w:val="20"/>
                <w:szCs w:val="20"/>
              </w:rPr>
            </w:pPr>
            <w:r w:rsidRPr="001E0AC8">
              <w:rPr>
                <w:noProof/>
              </w:rPr>
              <w:t>CL 237</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A description is not available at this time.</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20349</w:t>
            </w:r>
          </w:p>
        </w:tc>
        <w:tc>
          <w:tcPr>
            <w:tcW w:w="1549" w:type="dxa"/>
          </w:tcPr>
          <w:p w:rsidR="00E7282F" w:rsidRPr="004B4E06" w:rsidRDefault="00E7282F">
            <w:pPr>
              <w:rPr>
                <w:b/>
                <w:sz w:val="20"/>
                <w:szCs w:val="20"/>
              </w:rPr>
            </w:pPr>
            <w:r w:rsidRPr="001E0AC8">
              <w:rPr>
                <w:b/>
                <w:noProof/>
                <w:sz w:val="20"/>
                <w:szCs w:val="20"/>
              </w:rPr>
              <w:t>MUSIC</w:t>
            </w:r>
          </w:p>
        </w:tc>
        <w:tc>
          <w:tcPr>
            <w:tcW w:w="1944" w:type="dxa"/>
          </w:tcPr>
          <w:p w:rsidR="00E7282F" w:rsidRPr="004B4E06" w:rsidRDefault="00E7282F">
            <w:pPr>
              <w:rPr>
                <w:b/>
                <w:sz w:val="20"/>
                <w:szCs w:val="20"/>
              </w:rPr>
            </w:pPr>
            <w:r w:rsidRPr="001E0AC8">
              <w:rPr>
                <w:b/>
                <w:noProof/>
                <w:sz w:val="20"/>
                <w:szCs w:val="20"/>
              </w:rPr>
              <w:t>MUSIC</w:t>
            </w:r>
            <w:r>
              <w:rPr>
                <w:b/>
                <w:sz w:val="20"/>
                <w:szCs w:val="20"/>
              </w:rPr>
              <w:t xml:space="preserve"> </w:t>
            </w:r>
            <w:r w:rsidRPr="001E0AC8">
              <w:rPr>
                <w:b/>
                <w:noProof/>
                <w:sz w:val="20"/>
                <w:szCs w:val="20"/>
              </w:rPr>
              <w:t>0311</w:t>
            </w:r>
          </w:p>
        </w:tc>
        <w:tc>
          <w:tcPr>
            <w:tcW w:w="4263" w:type="dxa"/>
            <w:gridSpan w:val="2"/>
          </w:tcPr>
          <w:p w:rsidR="00E7282F" w:rsidRPr="004B4E06" w:rsidRDefault="00E7282F">
            <w:pPr>
              <w:rPr>
                <w:b/>
                <w:sz w:val="20"/>
                <w:szCs w:val="20"/>
              </w:rPr>
            </w:pPr>
            <w:r w:rsidRPr="001E0AC8">
              <w:rPr>
                <w:b/>
                <w:noProof/>
                <w:sz w:val="20"/>
                <w:szCs w:val="20"/>
              </w:rPr>
              <w:t>INTRODUCTION TO WORLD MUSIC</w:t>
            </w:r>
          </w:p>
        </w:tc>
        <w:tc>
          <w:tcPr>
            <w:tcW w:w="1955" w:type="dxa"/>
          </w:tcPr>
          <w:p w:rsidR="00E7282F" w:rsidRPr="004B4E06" w:rsidRDefault="00E7282F">
            <w:pPr>
              <w:rPr>
                <w:sz w:val="20"/>
                <w:szCs w:val="20"/>
              </w:rPr>
            </w:pPr>
            <w:r w:rsidRPr="001E0AC8">
              <w:rPr>
                <w:noProof/>
                <w:sz w:val="20"/>
                <w:szCs w:val="20"/>
              </w:rPr>
              <w:t xml:space="preserve">Pinkerton,Emily J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MA  COM </w:t>
            </w:r>
          </w:p>
        </w:tc>
        <w:tc>
          <w:tcPr>
            <w:tcW w:w="1944" w:type="dxa"/>
          </w:tcPr>
          <w:p w:rsidR="00E7282F" w:rsidRPr="004B4E06" w:rsidRDefault="00E7282F">
            <w:pPr>
              <w:rPr>
                <w:sz w:val="20"/>
                <w:szCs w:val="20"/>
              </w:rPr>
            </w:pPr>
            <w:r w:rsidRPr="001E0AC8">
              <w:rPr>
                <w:noProof/>
                <w:sz w:val="20"/>
                <w:szCs w:val="20"/>
              </w:rPr>
              <w:t>MW</w:t>
            </w:r>
          </w:p>
        </w:tc>
        <w:tc>
          <w:tcPr>
            <w:tcW w:w="2626" w:type="dxa"/>
          </w:tcPr>
          <w:p w:rsidR="00E7282F" w:rsidRPr="00281CE1" w:rsidRDefault="00E7282F">
            <w:pPr>
              <w:rPr>
                <w:sz w:val="20"/>
                <w:szCs w:val="20"/>
              </w:rPr>
            </w:pPr>
            <w:r w:rsidRPr="001E0AC8">
              <w:rPr>
                <w:noProof/>
                <w:sz w:val="20"/>
                <w:szCs w:val="20"/>
              </w:rPr>
              <w:t>04:00 PM</w:t>
            </w:r>
            <w:r w:rsidRPr="00281CE1">
              <w:rPr>
                <w:noProof/>
                <w:sz w:val="20"/>
                <w:szCs w:val="20"/>
              </w:rPr>
              <w:t xml:space="preserve"> to </w:t>
            </w:r>
            <w:r w:rsidRPr="001E0AC8">
              <w:rPr>
                <w:noProof/>
                <w:sz w:val="20"/>
                <w:szCs w:val="20"/>
              </w:rPr>
              <w:t>04:50 PM</w:t>
            </w:r>
            <w:r w:rsidRPr="00281CE1">
              <w:rPr>
                <w:sz w:val="20"/>
                <w:szCs w:val="20"/>
              </w:rPr>
              <w:t xml:space="preserve"> </w:t>
            </w:r>
          </w:p>
        </w:tc>
        <w:tc>
          <w:tcPr>
            <w:tcW w:w="1637" w:type="dxa"/>
          </w:tcPr>
          <w:p w:rsidR="00E7282F" w:rsidRPr="004B4E06" w:rsidRDefault="00E7282F">
            <w:pPr>
              <w:rPr>
                <w:sz w:val="20"/>
                <w:szCs w:val="20"/>
              </w:rPr>
            </w:pPr>
            <w:r w:rsidRPr="001E0AC8">
              <w:rPr>
                <w:noProof/>
              </w:rPr>
              <w:t>CL000G8</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Focusing on a variety of musical traditions throughout the world, this course addresses factors that have influenced historical and contemporary musical performance practices. Special attention is placed on how political, economic, social, and religious factors influence musical aesthetics and notions of identity among performers and audiences. Positioning music within a broader context of postcolonial, technological, and transnational development, this course analyzes the ever-changing relationship between traditional and modern socio-musical approaches toward performance techniques, musical transmission, and intercultural exchange.</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10091</w:t>
            </w:r>
          </w:p>
        </w:tc>
        <w:tc>
          <w:tcPr>
            <w:tcW w:w="1549" w:type="dxa"/>
          </w:tcPr>
          <w:p w:rsidR="00E7282F" w:rsidRPr="004B4E06" w:rsidRDefault="00E7282F">
            <w:pPr>
              <w:rPr>
                <w:b/>
                <w:sz w:val="20"/>
                <w:szCs w:val="20"/>
              </w:rPr>
            </w:pPr>
            <w:r w:rsidRPr="001E0AC8">
              <w:rPr>
                <w:b/>
                <w:noProof/>
                <w:sz w:val="20"/>
                <w:szCs w:val="20"/>
              </w:rPr>
              <w:t>MUSIC</w:t>
            </w:r>
          </w:p>
        </w:tc>
        <w:tc>
          <w:tcPr>
            <w:tcW w:w="1944" w:type="dxa"/>
          </w:tcPr>
          <w:p w:rsidR="00E7282F" w:rsidRPr="004B4E06" w:rsidRDefault="00E7282F">
            <w:pPr>
              <w:rPr>
                <w:b/>
                <w:sz w:val="20"/>
                <w:szCs w:val="20"/>
              </w:rPr>
            </w:pPr>
            <w:r w:rsidRPr="001E0AC8">
              <w:rPr>
                <w:b/>
                <w:noProof/>
                <w:sz w:val="20"/>
                <w:szCs w:val="20"/>
              </w:rPr>
              <w:t>MUSIC</w:t>
            </w:r>
            <w:r>
              <w:rPr>
                <w:b/>
                <w:sz w:val="20"/>
                <w:szCs w:val="20"/>
              </w:rPr>
              <w:t xml:space="preserve"> </w:t>
            </w:r>
            <w:r w:rsidRPr="001E0AC8">
              <w:rPr>
                <w:b/>
                <w:noProof/>
                <w:sz w:val="20"/>
                <w:szCs w:val="20"/>
              </w:rPr>
              <w:t>0311</w:t>
            </w:r>
          </w:p>
        </w:tc>
        <w:tc>
          <w:tcPr>
            <w:tcW w:w="4263" w:type="dxa"/>
            <w:gridSpan w:val="2"/>
          </w:tcPr>
          <w:p w:rsidR="00E7282F" w:rsidRPr="004B4E06" w:rsidRDefault="00E7282F">
            <w:pPr>
              <w:rPr>
                <w:b/>
                <w:sz w:val="20"/>
                <w:szCs w:val="20"/>
              </w:rPr>
            </w:pPr>
            <w:r w:rsidRPr="001E0AC8">
              <w:rPr>
                <w:b/>
                <w:noProof/>
                <w:sz w:val="20"/>
                <w:szCs w:val="20"/>
              </w:rPr>
              <w:t>INTRODUCTION TO WORLD MUSIC</w:t>
            </w:r>
          </w:p>
        </w:tc>
        <w:tc>
          <w:tcPr>
            <w:tcW w:w="1955" w:type="dxa"/>
          </w:tcPr>
          <w:p w:rsidR="00E7282F" w:rsidRPr="004B4E06" w:rsidRDefault="00E7282F">
            <w:pPr>
              <w:rPr>
                <w:sz w:val="20"/>
                <w:szCs w:val="20"/>
              </w:rPr>
            </w:pPr>
            <w:r w:rsidRPr="001E0AC8">
              <w:rPr>
                <w:noProof/>
                <w:sz w:val="20"/>
                <w:szCs w:val="20"/>
              </w:rPr>
              <w:t xml:space="preserve">Ayyagari,Shalini R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MA  COM </w:t>
            </w:r>
          </w:p>
        </w:tc>
        <w:tc>
          <w:tcPr>
            <w:tcW w:w="1944" w:type="dxa"/>
          </w:tcPr>
          <w:p w:rsidR="00E7282F" w:rsidRPr="004B4E06" w:rsidRDefault="00E7282F">
            <w:pPr>
              <w:rPr>
                <w:sz w:val="20"/>
                <w:szCs w:val="20"/>
              </w:rPr>
            </w:pPr>
            <w:r w:rsidRPr="001E0AC8">
              <w:rPr>
                <w:noProof/>
                <w:sz w:val="20"/>
                <w:szCs w:val="20"/>
              </w:rPr>
              <w:t>MW</w:t>
            </w:r>
          </w:p>
        </w:tc>
        <w:tc>
          <w:tcPr>
            <w:tcW w:w="2626" w:type="dxa"/>
          </w:tcPr>
          <w:p w:rsidR="00E7282F" w:rsidRPr="00281CE1" w:rsidRDefault="00E7282F">
            <w:pPr>
              <w:rPr>
                <w:sz w:val="20"/>
                <w:szCs w:val="20"/>
              </w:rPr>
            </w:pPr>
            <w:r w:rsidRPr="001E0AC8">
              <w:rPr>
                <w:noProof/>
                <w:sz w:val="20"/>
                <w:szCs w:val="20"/>
              </w:rPr>
              <w:t>03:00 PM</w:t>
            </w:r>
            <w:r w:rsidRPr="00281CE1">
              <w:rPr>
                <w:noProof/>
                <w:sz w:val="20"/>
                <w:szCs w:val="20"/>
              </w:rPr>
              <w:t xml:space="preserve"> to </w:t>
            </w:r>
            <w:r w:rsidRPr="001E0AC8">
              <w:rPr>
                <w:noProof/>
                <w:sz w:val="20"/>
                <w:szCs w:val="20"/>
              </w:rPr>
              <w:t>03:50 PM</w:t>
            </w:r>
            <w:r w:rsidRPr="00281CE1">
              <w:rPr>
                <w:sz w:val="20"/>
                <w:szCs w:val="20"/>
              </w:rPr>
              <w:t xml:space="preserve"> </w:t>
            </w:r>
          </w:p>
        </w:tc>
        <w:tc>
          <w:tcPr>
            <w:tcW w:w="1637" w:type="dxa"/>
          </w:tcPr>
          <w:p w:rsidR="00E7282F" w:rsidRPr="004B4E06" w:rsidRDefault="00E7282F">
            <w:pPr>
              <w:rPr>
                <w:sz w:val="20"/>
                <w:szCs w:val="20"/>
              </w:rPr>
            </w:pPr>
            <w:r w:rsidRPr="001E0AC8">
              <w:rPr>
                <w:noProof/>
              </w:rPr>
              <w:t>CL000G8</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Focusing on a variety of musical traditions throughout the world, this course addresses factors that have influenced historical and contemporary musical performance practices. Special attention is placed on how political, economic, social, and religious factors influence musical aesthetics and notions of identity among performers and audiences. Positioning music within a broader context of postcolonial, technological, and transnational development, this course analyzes the ever-changing relationship between traditional and modern socio-musical approaches toward performance techniques, musical transmission, and intercultural exchange.</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16647</w:t>
            </w:r>
          </w:p>
        </w:tc>
        <w:tc>
          <w:tcPr>
            <w:tcW w:w="1549" w:type="dxa"/>
          </w:tcPr>
          <w:p w:rsidR="00E7282F" w:rsidRPr="004B4E06" w:rsidRDefault="00E7282F">
            <w:pPr>
              <w:rPr>
                <w:b/>
                <w:sz w:val="20"/>
                <w:szCs w:val="20"/>
              </w:rPr>
            </w:pPr>
            <w:r w:rsidRPr="001E0AC8">
              <w:rPr>
                <w:b/>
                <w:noProof/>
                <w:sz w:val="20"/>
                <w:szCs w:val="20"/>
              </w:rPr>
              <w:t>MUSIC</w:t>
            </w:r>
          </w:p>
        </w:tc>
        <w:tc>
          <w:tcPr>
            <w:tcW w:w="1944" w:type="dxa"/>
          </w:tcPr>
          <w:p w:rsidR="00E7282F" w:rsidRPr="004B4E06" w:rsidRDefault="00E7282F">
            <w:pPr>
              <w:rPr>
                <w:b/>
                <w:sz w:val="20"/>
                <w:szCs w:val="20"/>
              </w:rPr>
            </w:pPr>
            <w:r w:rsidRPr="001E0AC8">
              <w:rPr>
                <w:b/>
                <w:noProof/>
                <w:sz w:val="20"/>
                <w:szCs w:val="20"/>
              </w:rPr>
              <w:t>MUSIC</w:t>
            </w:r>
            <w:r>
              <w:rPr>
                <w:b/>
                <w:sz w:val="20"/>
                <w:szCs w:val="20"/>
              </w:rPr>
              <w:t xml:space="preserve"> </w:t>
            </w:r>
            <w:r w:rsidRPr="001E0AC8">
              <w:rPr>
                <w:b/>
                <w:noProof/>
                <w:sz w:val="20"/>
                <w:szCs w:val="20"/>
              </w:rPr>
              <w:t>0660</w:t>
            </w:r>
          </w:p>
        </w:tc>
        <w:tc>
          <w:tcPr>
            <w:tcW w:w="4263" w:type="dxa"/>
            <w:gridSpan w:val="2"/>
          </w:tcPr>
          <w:p w:rsidR="00E7282F" w:rsidRPr="004B4E06" w:rsidRDefault="00E7282F">
            <w:pPr>
              <w:rPr>
                <w:b/>
                <w:sz w:val="20"/>
                <w:szCs w:val="20"/>
              </w:rPr>
            </w:pPr>
            <w:r w:rsidRPr="001E0AC8">
              <w:rPr>
                <w:b/>
                <w:noProof/>
                <w:sz w:val="20"/>
                <w:szCs w:val="20"/>
              </w:rPr>
              <w:t>AFRICAN DRUMMING ENSEMBLE</w:t>
            </w:r>
          </w:p>
        </w:tc>
        <w:tc>
          <w:tcPr>
            <w:tcW w:w="1955" w:type="dxa"/>
          </w:tcPr>
          <w:p w:rsidR="00E7282F" w:rsidRPr="004B4E06" w:rsidRDefault="00E7282F">
            <w:pPr>
              <w:rPr>
                <w:sz w:val="20"/>
                <w:szCs w:val="20"/>
              </w:rPr>
            </w:pPr>
            <w:r w:rsidRPr="001E0AC8">
              <w:rPr>
                <w:noProof/>
                <w:sz w:val="20"/>
                <w:szCs w:val="20"/>
              </w:rPr>
              <w:t xml:space="preserve">Steingo,Gavin Camara,Yamoussa O'Brien,Kevin Steven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TTh</w:t>
            </w:r>
          </w:p>
        </w:tc>
        <w:tc>
          <w:tcPr>
            <w:tcW w:w="2626" w:type="dxa"/>
          </w:tcPr>
          <w:p w:rsidR="00E7282F" w:rsidRPr="00281CE1" w:rsidRDefault="00E7282F">
            <w:pPr>
              <w:rPr>
                <w:sz w:val="20"/>
                <w:szCs w:val="20"/>
              </w:rPr>
            </w:pPr>
            <w:r w:rsidRPr="001E0AC8">
              <w:rPr>
                <w:noProof/>
                <w:sz w:val="20"/>
                <w:szCs w:val="20"/>
              </w:rPr>
              <w:t>05:30 PM</w:t>
            </w:r>
            <w:r w:rsidRPr="00281CE1">
              <w:rPr>
                <w:noProof/>
                <w:sz w:val="20"/>
                <w:szCs w:val="20"/>
              </w:rPr>
              <w:t xml:space="preserve"> to </w:t>
            </w:r>
            <w:r w:rsidRPr="001E0AC8">
              <w:rPr>
                <w:noProof/>
                <w:sz w:val="20"/>
                <w:szCs w:val="20"/>
              </w:rPr>
              <w:t>07:00 PM</w:t>
            </w:r>
            <w:r w:rsidRPr="00281CE1">
              <w:rPr>
                <w:sz w:val="20"/>
                <w:szCs w:val="20"/>
              </w:rPr>
              <w:t xml:space="preserve"> </w:t>
            </w:r>
          </w:p>
        </w:tc>
        <w:tc>
          <w:tcPr>
            <w:tcW w:w="1637" w:type="dxa"/>
          </w:tcPr>
          <w:p w:rsidR="00E7282F" w:rsidRPr="004B4E06" w:rsidRDefault="00E7282F">
            <w:pPr>
              <w:rPr>
                <w:sz w:val="20"/>
                <w:szCs w:val="20"/>
              </w:rPr>
            </w:pPr>
            <w:r w:rsidRPr="001E0AC8">
              <w:rPr>
                <w:noProof/>
              </w:rPr>
              <w:t>BELLH 309</w:t>
            </w:r>
          </w:p>
        </w:tc>
        <w:tc>
          <w:tcPr>
            <w:tcW w:w="1955" w:type="dxa"/>
          </w:tcPr>
          <w:p w:rsidR="00E7282F" w:rsidRPr="004B4E06" w:rsidRDefault="00E7282F">
            <w:pPr>
              <w:rPr>
                <w:sz w:val="20"/>
                <w:szCs w:val="20"/>
              </w:rPr>
            </w:pPr>
            <w:r w:rsidRPr="001E0AC8">
              <w:rPr>
                <w:noProof/>
                <w:sz w:val="20"/>
                <w:szCs w:val="20"/>
              </w:rPr>
              <w:t>1</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This course introduces the various techniques of drumming, dancing, singing, choreography, and other artistic expressions of Africa. As an ensemble, it presents a holistic African artistic expression--music, dance, drama, and visual arts. Using various indigenous instruments, voice, and the body, the course engages all students in performance and analysis of traditional and contemporary African culture. Through drumming, singing, dancing, and other visual art forms and paraphernalia, the ensemble brings to the stage a unique African theatrical experience. Resources for the course include indigenous and contemporary instruments, concerts, audio, and videotapes. The course will include training and public performances. All students/members are required to attend lectures, participate in all class and public performance activities. The course is open to all university students, faculty, and staff. The course may be repeated for credit. No auditioning is required. Formal music education is not necessary.</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30402</w:t>
            </w:r>
          </w:p>
        </w:tc>
        <w:tc>
          <w:tcPr>
            <w:tcW w:w="1549" w:type="dxa"/>
          </w:tcPr>
          <w:p w:rsidR="00E7282F" w:rsidRPr="004B4E06" w:rsidRDefault="00E7282F">
            <w:pPr>
              <w:rPr>
                <w:b/>
                <w:sz w:val="20"/>
                <w:szCs w:val="20"/>
              </w:rPr>
            </w:pPr>
            <w:r w:rsidRPr="001E0AC8">
              <w:rPr>
                <w:b/>
                <w:noProof/>
                <w:sz w:val="20"/>
                <w:szCs w:val="20"/>
              </w:rPr>
              <w:t>MUSIC</w:t>
            </w:r>
          </w:p>
        </w:tc>
        <w:tc>
          <w:tcPr>
            <w:tcW w:w="1944" w:type="dxa"/>
          </w:tcPr>
          <w:p w:rsidR="00E7282F" w:rsidRPr="004B4E06" w:rsidRDefault="00E7282F">
            <w:pPr>
              <w:rPr>
                <w:b/>
                <w:sz w:val="20"/>
                <w:szCs w:val="20"/>
              </w:rPr>
            </w:pPr>
            <w:r w:rsidRPr="001E0AC8">
              <w:rPr>
                <w:b/>
                <w:noProof/>
                <w:sz w:val="20"/>
                <w:szCs w:val="20"/>
              </w:rPr>
              <w:t>MUSIC</w:t>
            </w:r>
            <w:r>
              <w:rPr>
                <w:b/>
                <w:sz w:val="20"/>
                <w:szCs w:val="20"/>
              </w:rPr>
              <w:t xml:space="preserve"> </w:t>
            </w:r>
            <w:r w:rsidRPr="001E0AC8">
              <w:rPr>
                <w:b/>
                <w:noProof/>
                <w:sz w:val="20"/>
                <w:szCs w:val="20"/>
              </w:rPr>
              <w:t>1327</w:t>
            </w:r>
          </w:p>
        </w:tc>
        <w:tc>
          <w:tcPr>
            <w:tcW w:w="4263" w:type="dxa"/>
            <w:gridSpan w:val="2"/>
          </w:tcPr>
          <w:p w:rsidR="00E7282F" w:rsidRPr="004B4E06" w:rsidRDefault="00E7282F">
            <w:pPr>
              <w:rPr>
                <w:b/>
                <w:sz w:val="20"/>
                <w:szCs w:val="20"/>
              </w:rPr>
            </w:pPr>
            <w:r w:rsidRPr="001E0AC8">
              <w:rPr>
                <w:b/>
                <w:noProof/>
                <w:sz w:val="20"/>
                <w:szCs w:val="20"/>
              </w:rPr>
              <w:t>GLOBAL HIP HOP</w:t>
            </w:r>
          </w:p>
        </w:tc>
        <w:tc>
          <w:tcPr>
            <w:tcW w:w="1955" w:type="dxa"/>
          </w:tcPr>
          <w:p w:rsidR="00E7282F" w:rsidRPr="004B4E06" w:rsidRDefault="00E7282F">
            <w:pPr>
              <w:rPr>
                <w:sz w:val="20"/>
                <w:szCs w:val="20"/>
              </w:rPr>
            </w:pPr>
            <w:r w:rsidRPr="001E0AC8">
              <w:rPr>
                <w:noProof/>
                <w:sz w:val="20"/>
                <w:szCs w:val="20"/>
              </w:rPr>
              <w:t xml:space="preserve">Helbig,Adriana Nadia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T</w:t>
            </w:r>
          </w:p>
        </w:tc>
        <w:tc>
          <w:tcPr>
            <w:tcW w:w="2626" w:type="dxa"/>
          </w:tcPr>
          <w:p w:rsidR="00E7282F" w:rsidRPr="00281CE1" w:rsidRDefault="00E7282F">
            <w:pPr>
              <w:rPr>
                <w:sz w:val="20"/>
                <w:szCs w:val="20"/>
              </w:rPr>
            </w:pPr>
            <w:r w:rsidRPr="001E0AC8">
              <w:rPr>
                <w:noProof/>
                <w:sz w:val="20"/>
                <w:szCs w:val="20"/>
              </w:rPr>
              <w:t>06:00 PM</w:t>
            </w:r>
            <w:r w:rsidRPr="00281CE1">
              <w:rPr>
                <w:noProof/>
                <w:sz w:val="20"/>
                <w:szCs w:val="20"/>
              </w:rPr>
              <w:t xml:space="preserve"> to </w:t>
            </w:r>
            <w:r w:rsidRPr="001E0AC8">
              <w:rPr>
                <w:noProof/>
                <w:sz w:val="20"/>
                <w:szCs w:val="20"/>
              </w:rPr>
              <w:t>08:30 PM</w:t>
            </w:r>
            <w:r w:rsidRPr="00281CE1">
              <w:rPr>
                <w:sz w:val="20"/>
                <w:szCs w:val="20"/>
              </w:rPr>
              <w:t xml:space="preserve"> </w:t>
            </w:r>
          </w:p>
        </w:tc>
        <w:tc>
          <w:tcPr>
            <w:tcW w:w="1637" w:type="dxa"/>
          </w:tcPr>
          <w:p w:rsidR="00E7282F" w:rsidRPr="004B4E06" w:rsidRDefault="00E7282F">
            <w:pPr>
              <w:rPr>
                <w:sz w:val="20"/>
                <w:szCs w:val="20"/>
              </w:rPr>
            </w:pPr>
            <w:r w:rsidRPr="001E0AC8">
              <w:rPr>
                <w:noProof/>
              </w:rPr>
              <w:t>MUSIC 132</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This course analyzes how diverse groups of musicians and listeners use hip-hop to express local andtransnational claims of belonging through the appropriation of musical genres identified with the UnitedStates and with African Americans in particular.  A closer reading of global hip-hop practices offersinsights into the genre's artistic goals and its social profile in a variety of contexts. Through analyses oflocally distinct musical expressions, marketing trends within national and global music industries, andstate-sponsored policies relating to hip-hop, this course sheds light on hip-hop's role in constitutingcultural and political identities among diverse groups of people in the U.S. and abroad.</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30428</w:t>
            </w:r>
          </w:p>
        </w:tc>
        <w:tc>
          <w:tcPr>
            <w:tcW w:w="1549" w:type="dxa"/>
          </w:tcPr>
          <w:p w:rsidR="00E7282F" w:rsidRPr="004B4E06" w:rsidRDefault="00E7282F">
            <w:pPr>
              <w:rPr>
                <w:b/>
                <w:sz w:val="20"/>
                <w:szCs w:val="20"/>
              </w:rPr>
            </w:pPr>
            <w:r w:rsidRPr="001E0AC8">
              <w:rPr>
                <w:b/>
                <w:noProof/>
                <w:sz w:val="20"/>
                <w:szCs w:val="20"/>
              </w:rPr>
              <w:t>MUSIC</w:t>
            </w:r>
          </w:p>
        </w:tc>
        <w:tc>
          <w:tcPr>
            <w:tcW w:w="1944" w:type="dxa"/>
          </w:tcPr>
          <w:p w:rsidR="00E7282F" w:rsidRPr="004B4E06" w:rsidRDefault="00E7282F">
            <w:pPr>
              <w:rPr>
                <w:b/>
                <w:sz w:val="20"/>
                <w:szCs w:val="20"/>
              </w:rPr>
            </w:pPr>
            <w:r w:rsidRPr="001E0AC8">
              <w:rPr>
                <w:b/>
                <w:noProof/>
                <w:sz w:val="20"/>
                <w:szCs w:val="20"/>
              </w:rPr>
              <w:t>MUSIC</w:t>
            </w:r>
            <w:r>
              <w:rPr>
                <w:b/>
                <w:sz w:val="20"/>
                <w:szCs w:val="20"/>
              </w:rPr>
              <w:t xml:space="preserve"> </w:t>
            </w:r>
            <w:r w:rsidRPr="001E0AC8">
              <w:rPr>
                <w:b/>
                <w:noProof/>
                <w:sz w:val="20"/>
                <w:szCs w:val="20"/>
              </w:rPr>
              <w:t>1340</w:t>
            </w:r>
          </w:p>
        </w:tc>
        <w:tc>
          <w:tcPr>
            <w:tcW w:w="4263" w:type="dxa"/>
            <w:gridSpan w:val="2"/>
          </w:tcPr>
          <w:p w:rsidR="00E7282F" w:rsidRPr="004B4E06" w:rsidRDefault="00E7282F">
            <w:pPr>
              <w:rPr>
                <w:b/>
                <w:sz w:val="20"/>
                <w:szCs w:val="20"/>
              </w:rPr>
            </w:pPr>
            <w:r w:rsidRPr="001E0AC8">
              <w:rPr>
                <w:b/>
                <w:noProof/>
                <w:sz w:val="20"/>
                <w:szCs w:val="20"/>
              </w:rPr>
              <w:t>MUSIC IN AFRICA</w:t>
            </w:r>
          </w:p>
        </w:tc>
        <w:tc>
          <w:tcPr>
            <w:tcW w:w="1955" w:type="dxa"/>
          </w:tcPr>
          <w:p w:rsidR="00E7282F" w:rsidRPr="004B4E06" w:rsidRDefault="00E7282F">
            <w:pPr>
              <w:rPr>
                <w:sz w:val="20"/>
                <w:szCs w:val="20"/>
              </w:rPr>
            </w:pPr>
            <w:r w:rsidRPr="001E0AC8">
              <w:rPr>
                <w:noProof/>
                <w:sz w:val="20"/>
                <w:szCs w:val="20"/>
              </w:rPr>
              <w:t xml:space="preserve">Steingo,Gavin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IFN  REG </w:t>
            </w:r>
          </w:p>
        </w:tc>
        <w:tc>
          <w:tcPr>
            <w:tcW w:w="1944" w:type="dxa"/>
          </w:tcPr>
          <w:p w:rsidR="00E7282F" w:rsidRPr="004B4E06" w:rsidRDefault="00E7282F">
            <w:pPr>
              <w:rPr>
                <w:sz w:val="20"/>
                <w:szCs w:val="20"/>
              </w:rPr>
            </w:pPr>
            <w:r w:rsidRPr="001E0AC8">
              <w:rPr>
                <w:noProof/>
                <w:sz w:val="20"/>
                <w:szCs w:val="20"/>
              </w:rPr>
              <w:t>T</w:t>
            </w:r>
          </w:p>
        </w:tc>
        <w:tc>
          <w:tcPr>
            <w:tcW w:w="2626" w:type="dxa"/>
          </w:tcPr>
          <w:p w:rsidR="00E7282F" w:rsidRPr="00281CE1" w:rsidRDefault="00E7282F">
            <w:pPr>
              <w:rPr>
                <w:sz w:val="20"/>
                <w:szCs w:val="20"/>
              </w:rPr>
            </w:pPr>
            <w:r w:rsidRPr="001E0AC8">
              <w:rPr>
                <w:noProof/>
                <w:sz w:val="20"/>
                <w:szCs w:val="20"/>
              </w:rPr>
              <w:t>02:00 PM</w:t>
            </w:r>
            <w:r w:rsidRPr="00281CE1">
              <w:rPr>
                <w:noProof/>
                <w:sz w:val="20"/>
                <w:szCs w:val="20"/>
              </w:rPr>
              <w:t xml:space="preserve"> to </w:t>
            </w:r>
            <w:r w:rsidRPr="001E0AC8">
              <w:rPr>
                <w:noProof/>
                <w:sz w:val="20"/>
                <w:szCs w:val="20"/>
              </w:rPr>
              <w:t>04:20 PM</w:t>
            </w:r>
            <w:r w:rsidRPr="00281CE1">
              <w:rPr>
                <w:sz w:val="20"/>
                <w:szCs w:val="20"/>
              </w:rPr>
              <w:t xml:space="preserve"> </w:t>
            </w:r>
          </w:p>
        </w:tc>
        <w:tc>
          <w:tcPr>
            <w:tcW w:w="1637" w:type="dxa"/>
          </w:tcPr>
          <w:p w:rsidR="00E7282F" w:rsidRPr="004B4E06" w:rsidRDefault="00E7282F">
            <w:pPr>
              <w:rPr>
                <w:sz w:val="20"/>
                <w:szCs w:val="20"/>
              </w:rPr>
            </w:pPr>
            <w:r w:rsidRPr="001E0AC8">
              <w:rPr>
                <w:noProof/>
              </w:rPr>
              <w:t>MUSIC 123</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The purpose of this course is to introduce students to the rich musical traditions of Africathrough in-depth reading, close listening, and hands-on performance. In general, the courseplaces equal emphasis on 'issues' and content. Although not strictly speaking a survey, thiscourse will cover a wide range of instruments, styles, and genres from across the Africancontinent.</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30687</w:t>
            </w:r>
          </w:p>
        </w:tc>
        <w:tc>
          <w:tcPr>
            <w:tcW w:w="1549" w:type="dxa"/>
          </w:tcPr>
          <w:p w:rsidR="00E7282F" w:rsidRPr="004B4E06" w:rsidRDefault="00E7282F">
            <w:pPr>
              <w:rPr>
                <w:b/>
                <w:sz w:val="20"/>
                <w:szCs w:val="20"/>
              </w:rPr>
            </w:pPr>
            <w:r w:rsidRPr="001E0AC8">
              <w:rPr>
                <w:b/>
                <w:noProof/>
                <w:sz w:val="20"/>
                <w:szCs w:val="20"/>
              </w:rPr>
              <w:t>MUSIC</w:t>
            </w:r>
          </w:p>
        </w:tc>
        <w:tc>
          <w:tcPr>
            <w:tcW w:w="1944" w:type="dxa"/>
          </w:tcPr>
          <w:p w:rsidR="00E7282F" w:rsidRPr="004B4E06" w:rsidRDefault="00E7282F">
            <w:pPr>
              <w:rPr>
                <w:b/>
                <w:sz w:val="20"/>
                <w:szCs w:val="20"/>
              </w:rPr>
            </w:pPr>
            <w:r w:rsidRPr="001E0AC8">
              <w:rPr>
                <w:b/>
                <w:noProof/>
                <w:sz w:val="20"/>
                <w:szCs w:val="20"/>
              </w:rPr>
              <w:t>MUSIC</w:t>
            </w:r>
            <w:r>
              <w:rPr>
                <w:b/>
                <w:sz w:val="20"/>
                <w:szCs w:val="20"/>
              </w:rPr>
              <w:t xml:space="preserve"> </w:t>
            </w:r>
            <w:r w:rsidRPr="001E0AC8">
              <w:rPr>
                <w:b/>
                <w:noProof/>
                <w:sz w:val="20"/>
                <w:szCs w:val="20"/>
              </w:rPr>
              <w:t>2054</w:t>
            </w:r>
          </w:p>
        </w:tc>
        <w:tc>
          <w:tcPr>
            <w:tcW w:w="4263" w:type="dxa"/>
            <w:gridSpan w:val="2"/>
          </w:tcPr>
          <w:p w:rsidR="00E7282F" w:rsidRPr="004B4E06" w:rsidRDefault="00E7282F">
            <w:pPr>
              <w:rPr>
                <w:b/>
                <w:sz w:val="20"/>
                <w:szCs w:val="20"/>
              </w:rPr>
            </w:pPr>
            <w:r w:rsidRPr="001E0AC8">
              <w:rPr>
                <w:b/>
                <w:noProof/>
                <w:sz w:val="20"/>
                <w:szCs w:val="20"/>
              </w:rPr>
              <w:t>GLOBAL HIP HOP</w:t>
            </w:r>
          </w:p>
        </w:tc>
        <w:tc>
          <w:tcPr>
            <w:tcW w:w="1955" w:type="dxa"/>
          </w:tcPr>
          <w:p w:rsidR="00E7282F" w:rsidRPr="004B4E06" w:rsidRDefault="00E7282F">
            <w:pPr>
              <w:rPr>
                <w:sz w:val="20"/>
                <w:szCs w:val="20"/>
              </w:rPr>
            </w:pPr>
            <w:r w:rsidRPr="001E0AC8">
              <w:rPr>
                <w:noProof/>
                <w:sz w:val="20"/>
                <w:szCs w:val="20"/>
              </w:rPr>
              <w:t xml:space="preserve">Helbig,Adriana Nadia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T</w:t>
            </w:r>
          </w:p>
        </w:tc>
        <w:tc>
          <w:tcPr>
            <w:tcW w:w="2626" w:type="dxa"/>
          </w:tcPr>
          <w:p w:rsidR="00E7282F" w:rsidRPr="00281CE1" w:rsidRDefault="00E7282F">
            <w:pPr>
              <w:rPr>
                <w:sz w:val="20"/>
                <w:szCs w:val="20"/>
              </w:rPr>
            </w:pPr>
            <w:r w:rsidRPr="001E0AC8">
              <w:rPr>
                <w:noProof/>
                <w:sz w:val="20"/>
                <w:szCs w:val="20"/>
              </w:rPr>
              <w:t>06:00 PM</w:t>
            </w:r>
            <w:r w:rsidRPr="00281CE1">
              <w:rPr>
                <w:noProof/>
                <w:sz w:val="20"/>
                <w:szCs w:val="20"/>
              </w:rPr>
              <w:t xml:space="preserve"> to </w:t>
            </w:r>
            <w:r w:rsidRPr="001E0AC8">
              <w:rPr>
                <w:noProof/>
                <w:sz w:val="20"/>
                <w:szCs w:val="20"/>
              </w:rPr>
              <w:t>08:30 PM</w:t>
            </w:r>
            <w:r w:rsidRPr="00281CE1">
              <w:rPr>
                <w:sz w:val="20"/>
                <w:szCs w:val="20"/>
              </w:rPr>
              <w:t xml:space="preserve"> </w:t>
            </w:r>
          </w:p>
        </w:tc>
        <w:tc>
          <w:tcPr>
            <w:tcW w:w="1637" w:type="dxa"/>
          </w:tcPr>
          <w:p w:rsidR="00E7282F" w:rsidRPr="004B4E06" w:rsidRDefault="00E7282F">
            <w:pPr>
              <w:rPr>
                <w:sz w:val="20"/>
                <w:szCs w:val="20"/>
              </w:rPr>
            </w:pPr>
            <w:r w:rsidRPr="001E0AC8">
              <w:rPr>
                <w:noProof/>
              </w:rPr>
              <w:t>MUSIC 132</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29299</w:t>
            </w:r>
          </w:p>
        </w:tc>
        <w:tc>
          <w:tcPr>
            <w:tcW w:w="1549" w:type="dxa"/>
          </w:tcPr>
          <w:p w:rsidR="00E7282F" w:rsidRPr="004B4E06" w:rsidRDefault="00E7282F">
            <w:pPr>
              <w:rPr>
                <w:b/>
                <w:sz w:val="20"/>
                <w:szCs w:val="20"/>
              </w:rPr>
            </w:pPr>
            <w:r w:rsidRPr="001E0AC8">
              <w:rPr>
                <w:b/>
                <w:noProof/>
                <w:sz w:val="20"/>
                <w:szCs w:val="20"/>
              </w:rPr>
              <w:t>PS</w:t>
            </w:r>
          </w:p>
        </w:tc>
        <w:tc>
          <w:tcPr>
            <w:tcW w:w="1944" w:type="dxa"/>
          </w:tcPr>
          <w:p w:rsidR="00E7282F" w:rsidRPr="004B4E06" w:rsidRDefault="00E7282F">
            <w:pPr>
              <w:rPr>
                <w:b/>
                <w:sz w:val="20"/>
                <w:szCs w:val="20"/>
              </w:rPr>
            </w:pPr>
            <w:r w:rsidRPr="001E0AC8">
              <w:rPr>
                <w:b/>
                <w:noProof/>
                <w:sz w:val="20"/>
                <w:szCs w:val="20"/>
              </w:rPr>
              <w:t>PS</w:t>
            </w:r>
            <w:r>
              <w:rPr>
                <w:b/>
                <w:sz w:val="20"/>
                <w:szCs w:val="20"/>
              </w:rPr>
              <w:t xml:space="preserve"> </w:t>
            </w:r>
            <w:r w:rsidRPr="001E0AC8">
              <w:rPr>
                <w:b/>
                <w:noProof/>
                <w:sz w:val="20"/>
                <w:szCs w:val="20"/>
              </w:rPr>
              <w:t>1534</w:t>
            </w:r>
          </w:p>
        </w:tc>
        <w:tc>
          <w:tcPr>
            <w:tcW w:w="4263" w:type="dxa"/>
            <w:gridSpan w:val="2"/>
          </w:tcPr>
          <w:p w:rsidR="00E7282F" w:rsidRPr="004B4E06" w:rsidRDefault="00E7282F">
            <w:pPr>
              <w:rPr>
                <w:b/>
                <w:sz w:val="20"/>
                <w:szCs w:val="20"/>
              </w:rPr>
            </w:pPr>
            <w:r w:rsidRPr="001E0AC8">
              <w:rPr>
                <w:b/>
                <w:noProof/>
                <w:sz w:val="20"/>
                <w:szCs w:val="20"/>
              </w:rPr>
              <w:t>CIVIL WARS</w:t>
            </w:r>
          </w:p>
        </w:tc>
        <w:tc>
          <w:tcPr>
            <w:tcW w:w="1955" w:type="dxa"/>
          </w:tcPr>
          <w:p w:rsidR="00E7282F" w:rsidRPr="004B4E06" w:rsidRDefault="00E7282F">
            <w:pPr>
              <w:rPr>
                <w:sz w:val="20"/>
                <w:szCs w:val="20"/>
              </w:rPr>
            </w:pPr>
            <w:r w:rsidRPr="001E0AC8">
              <w:rPr>
                <w:noProof/>
                <w:sz w:val="20"/>
                <w:szCs w:val="20"/>
              </w:rPr>
              <w:t xml:space="preserve">Savun,Burcu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GLO </w:t>
            </w:r>
          </w:p>
        </w:tc>
        <w:tc>
          <w:tcPr>
            <w:tcW w:w="1944" w:type="dxa"/>
          </w:tcPr>
          <w:p w:rsidR="00E7282F" w:rsidRPr="004B4E06" w:rsidRDefault="00E7282F">
            <w:pPr>
              <w:rPr>
                <w:sz w:val="20"/>
                <w:szCs w:val="20"/>
              </w:rPr>
            </w:pPr>
            <w:r w:rsidRPr="001E0AC8">
              <w:rPr>
                <w:noProof/>
                <w:sz w:val="20"/>
                <w:szCs w:val="20"/>
              </w:rPr>
              <w:t>TTh</w:t>
            </w:r>
          </w:p>
        </w:tc>
        <w:tc>
          <w:tcPr>
            <w:tcW w:w="2626" w:type="dxa"/>
          </w:tcPr>
          <w:p w:rsidR="00E7282F" w:rsidRPr="00281CE1" w:rsidRDefault="00E7282F">
            <w:pPr>
              <w:rPr>
                <w:sz w:val="20"/>
                <w:szCs w:val="20"/>
              </w:rPr>
            </w:pPr>
            <w:r w:rsidRPr="001E0AC8">
              <w:rPr>
                <w:noProof/>
                <w:sz w:val="20"/>
                <w:szCs w:val="20"/>
              </w:rPr>
              <w:t>09:30 AM</w:t>
            </w:r>
            <w:r w:rsidRPr="00281CE1">
              <w:rPr>
                <w:noProof/>
                <w:sz w:val="20"/>
                <w:szCs w:val="20"/>
              </w:rPr>
              <w:t xml:space="preserve"> to </w:t>
            </w:r>
            <w:r w:rsidRPr="001E0AC8">
              <w:rPr>
                <w:noProof/>
                <w:sz w:val="20"/>
                <w:szCs w:val="20"/>
              </w:rPr>
              <w:t>10:45 AM</w:t>
            </w:r>
            <w:r w:rsidRPr="00281CE1">
              <w:rPr>
                <w:sz w:val="20"/>
                <w:szCs w:val="20"/>
              </w:rPr>
              <w:t xml:space="preserve"> </w:t>
            </w:r>
          </w:p>
        </w:tc>
        <w:tc>
          <w:tcPr>
            <w:tcW w:w="1637" w:type="dxa"/>
          </w:tcPr>
          <w:p w:rsidR="00E7282F" w:rsidRPr="004B4E06" w:rsidRDefault="00E7282F">
            <w:pPr>
              <w:rPr>
                <w:sz w:val="20"/>
                <w:szCs w:val="20"/>
              </w:rPr>
            </w:pPr>
            <w:r w:rsidRPr="001E0AC8">
              <w:rPr>
                <w:noProof/>
              </w:rPr>
              <w:t>CL 352</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This course explores the conditions that lead to initiation of conflicts within states.  Why do civil wars break out in some countries but not others? We will examine factors such as inequality, state capacity, ethnicity, and regime type as potential causes of civil wars. We will also discuss why some civil wars last longer than others and the determinants of the severity of civil wars. The ultimate goal of this course is not to examine a particular civil war in detail but rather to provide a broad theoretical treatment of civil wars, and a better understanding of international relations. Upon completion of this course, you should be familiar with the factors that mitigate or exacerbate conflict within states.</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26981</w:t>
            </w:r>
          </w:p>
        </w:tc>
        <w:tc>
          <w:tcPr>
            <w:tcW w:w="1549" w:type="dxa"/>
          </w:tcPr>
          <w:p w:rsidR="00E7282F" w:rsidRPr="004B4E06" w:rsidRDefault="00E7282F">
            <w:pPr>
              <w:rPr>
                <w:b/>
                <w:sz w:val="20"/>
                <w:szCs w:val="20"/>
              </w:rPr>
            </w:pPr>
            <w:r w:rsidRPr="001E0AC8">
              <w:rPr>
                <w:b/>
                <w:noProof/>
                <w:sz w:val="20"/>
                <w:szCs w:val="20"/>
              </w:rPr>
              <w:t>PS</w:t>
            </w:r>
          </w:p>
        </w:tc>
        <w:tc>
          <w:tcPr>
            <w:tcW w:w="1944" w:type="dxa"/>
          </w:tcPr>
          <w:p w:rsidR="00E7282F" w:rsidRPr="004B4E06" w:rsidRDefault="00E7282F">
            <w:pPr>
              <w:rPr>
                <w:b/>
                <w:sz w:val="20"/>
                <w:szCs w:val="20"/>
              </w:rPr>
            </w:pPr>
            <w:r w:rsidRPr="001E0AC8">
              <w:rPr>
                <w:b/>
                <w:noProof/>
                <w:sz w:val="20"/>
                <w:szCs w:val="20"/>
              </w:rPr>
              <w:t>PS</w:t>
            </w:r>
            <w:r>
              <w:rPr>
                <w:b/>
                <w:sz w:val="20"/>
                <w:szCs w:val="20"/>
              </w:rPr>
              <w:t xml:space="preserve"> </w:t>
            </w:r>
            <w:r w:rsidRPr="001E0AC8">
              <w:rPr>
                <w:b/>
                <w:noProof/>
                <w:sz w:val="20"/>
                <w:szCs w:val="20"/>
              </w:rPr>
              <w:t>1537</w:t>
            </w:r>
          </w:p>
        </w:tc>
        <w:tc>
          <w:tcPr>
            <w:tcW w:w="4263" w:type="dxa"/>
            <w:gridSpan w:val="2"/>
          </w:tcPr>
          <w:p w:rsidR="00E7282F" w:rsidRPr="004B4E06" w:rsidRDefault="00E7282F">
            <w:pPr>
              <w:rPr>
                <w:b/>
                <w:sz w:val="20"/>
                <w:szCs w:val="20"/>
              </w:rPr>
            </w:pPr>
            <w:r w:rsidRPr="001E0AC8">
              <w:rPr>
                <w:b/>
                <w:noProof/>
                <w:sz w:val="20"/>
                <w:szCs w:val="20"/>
              </w:rPr>
              <w:t>PEACEMAKING &amp; PEACEKEEPING</w:t>
            </w:r>
          </w:p>
        </w:tc>
        <w:tc>
          <w:tcPr>
            <w:tcW w:w="1955" w:type="dxa"/>
          </w:tcPr>
          <w:p w:rsidR="00E7282F" w:rsidRPr="004B4E06" w:rsidRDefault="00E7282F">
            <w:pPr>
              <w:rPr>
                <w:sz w:val="20"/>
                <w:szCs w:val="20"/>
              </w:rPr>
            </w:pPr>
            <w:r w:rsidRPr="001E0AC8">
              <w:rPr>
                <w:noProof/>
                <w:sz w:val="20"/>
                <w:szCs w:val="20"/>
              </w:rPr>
              <w:t xml:space="preserve">Savun,Burcu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TTh</w:t>
            </w:r>
          </w:p>
        </w:tc>
        <w:tc>
          <w:tcPr>
            <w:tcW w:w="2626" w:type="dxa"/>
          </w:tcPr>
          <w:p w:rsidR="00E7282F" w:rsidRPr="00281CE1" w:rsidRDefault="00E7282F">
            <w:pPr>
              <w:rPr>
                <w:sz w:val="20"/>
                <w:szCs w:val="20"/>
              </w:rPr>
            </w:pPr>
            <w:r w:rsidRPr="001E0AC8">
              <w:rPr>
                <w:noProof/>
                <w:sz w:val="20"/>
                <w:szCs w:val="20"/>
              </w:rPr>
              <w:t>01:00 PM</w:t>
            </w:r>
            <w:r w:rsidRPr="00281CE1">
              <w:rPr>
                <w:noProof/>
                <w:sz w:val="20"/>
                <w:szCs w:val="20"/>
              </w:rPr>
              <w:t xml:space="preserve"> to </w:t>
            </w:r>
            <w:r w:rsidRPr="001E0AC8">
              <w:rPr>
                <w:noProof/>
                <w:sz w:val="20"/>
                <w:szCs w:val="20"/>
              </w:rPr>
              <w:t>02:15 PM</w:t>
            </w:r>
            <w:r w:rsidRPr="00281CE1">
              <w:rPr>
                <w:sz w:val="20"/>
                <w:szCs w:val="20"/>
              </w:rPr>
              <w:t xml:space="preserve"> </w:t>
            </w:r>
          </w:p>
        </w:tc>
        <w:tc>
          <w:tcPr>
            <w:tcW w:w="1637" w:type="dxa"/>
          </w:tcPr>
          <w:p w:rsidR="00E7282F" w:rsidRPr="004B4E06" w:rsidRDefault="00E7282F">
            <w:pPr>
              <w:rPr>
                <w:sz w:val="20"/>
                <w:szCs w:val="20"/>
              </w:rPr>
            </w:pPr>
            <w:r w:rsidRPr="001E0AC8">
              <w:rPr>
                <w:noProof/>
              </w:rPr>
              <w:t>CL 242</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This course explores why peace sometimes lasts a long time and sometimes falls apart quickly after civil wars. We will examine how the international community deals with civil conflicts and what can be done to ensure a long-lasting peace in war-torn countries.  Emphasis will be placed on the factors that increase the durability of peace and the establishment of long-term prospects for reconciliation.  Students will gain knowledge of theories that explain whether and how peace-keeping forces, military intervention, power-sharing institutions, mediation, foreign aid, and post-war elections help domestic belligerents reach and keep peace.</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26982</w:t>
            </w:r>
          </w:p>
        </w:tc>
        <w:tc>
          <w:tcPr>
            <w:tcW w:w="1549" w:type="dxa"/>
          </w:tcPr>
          <w:p w:rsidR="00E7282F" w:rsidRPr="004B4E06" w:rsidRDefault="00E7282F">
            <w:pPr>
              <w:rPr>
                <w:b/>
                <w:sz w:val="20"/>
                <w:szCs w:val="20"/>
              </w:rPr>
            </w:pPr>
            <w:r w:rsidRPr="001E0AC8">
              <w:rPr>
                <w:b/>
                <w:noProof/>
                <w:sz w:val="20"/>
                <w:szCs w:val="20"/>
              </w:rPr>
              <w:t>PS</w:t>
            </w:r>
          </w:p>
        </w:tc>
        <w:tc>
          <w:tcPr>
            <w:tcW w:w="1944" w:type="dxa"/>
          </w:tcPr>
          <w:p w:rsidR="00E7282F" w:rsidRPr="004B4E06" w:rsidRDefault="00E7282F">
            <w:pPr>
              <w:rPr>
                <w:b/>
                <w:sz w:val="20"/>
                <w:szCs w:val="20"/>
              </w:rPr>
            </w:pPr>
            <w:r w:rsidRPr="001E0AC8">
              <w:rPr>
                <w:b/>
                <w:noProof/>
                <w:sz w:val="20"/>
                <w:szCs w:val="20"/>
              </w:rPr>
              <w:t>PS</w:t>
            </w:r>
            <w:r>
              <w:rPr>
                <w:b/>
                <w:sz w:val="20"/>
                <w:szCs w:val="20"/>
              </w:rPr>
              <w:t xml:space="preserve"> </w:t>
            </w:r>
            <w:r w:rsidRPr="001E0AC8">
              <w:rPr>
                <w:b/>
                <w:noProof/>
                <w:sz w:val="20"/>
                <w:szCs w:val="20"/>
              </w:rPr>
              <w:t>1538</w:t>
            </w:r>
          </w:p>
        </w:tc>
        <w:tc>
          <w:tcPr>
            <w:tcW w:w="4263" w:type="dxa"/>
            <w:gridSpan w:val="2"/>
          </w:tcPr>
          <w:p w:rsidR="00E7282F" w:rsidRPr="004B4E06" w:rsidRDefault="00E7282F">
            <w:pPr>
              <w:rPr>
                <w:b/>
                <w:sz w:val="20"/>
                <w:szCs w:val="20"/>
              </w:rPr>
            </w:pPr>
            <w:r w:rsidRPr="001E0AC8">
              <w:rPr>
                <w:b/>
                <w:noProof/>
                <w:sz w:val="20"/>
                <w:szCs w:val="20"/>
              </w:rPr>
              <w:t>POLIT OF OIL &amp; NATRL RESORCS</w:t>
            </w:r>
          </w:p>
        </w:tc>
        <w:tc>
          <w:tcPr>
            <w:tcW w:w="1955" w:type="dxa"/>
          </w:tcPr>
          <w:p w:rsidR="00E7282F" w:rsidRPr="004B4E06" w:rsidRDefault="00E7282F">
            <w:pPr>
              <w:rPr>
                <w:sz w:val="20"/>
                <w:szCs w:val="20"/>
              </w:rPr>
            </w:pPr>
            <w:r w:rsidRPr="001E0AC8">
              <w:rPr>
                <w:noProof/>
                <w:sz w:val="20"/>
                <w:szCs w:val="20"/>
              </w:rPr>
              <w:t xml:space="preserve">Paler,Laura B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MW</w:t>
            </w:r>
          </w:p>
        </w:tc>
        <w:tc>
          <w:tcPr>
            <w:tcW w:w="2626" w:type="dxa"/>
          </w:tcPr>
          <w:p w:rsidR="00E7282F" w:rsidRPr="00281CE1" w:rsidRDefault="00E7282F">
            <w:pPr>
              <w:rPr>
                <w:sz w:val="20"/>
                <w:szCs w:val="20"/>
              </w:rPr>
            </w:pPr>
            <w:r w:rsidRPr="001E0AC8">
              <w:rPr>
                <w:noProof/>
                <w:sz w:val="20"/>
                <w:szCs w:val="20"/>
              </w:rPr>
              <w:t>03:00 PM</w:t>
            </w:r>
            <w:r w:rsidRPr="00281CE1">
              <w:rPr>
                <w:noProof/>
                <w:sz w:val="20"/>
                <w:szCs w:val="20"/>
              </w:rPr>
              <w:t xml:space="preserve"> to </w:t>
            </w:r>
            <w:r w:rsidRPr="001E0AC8">
              <w:rPr>
                <w:noProof/>
                <w:sz w:val="20"/>
                <w:szCs w:val="20"/>
              </w:rPr>
              <w:t>04:15 PM</w:t>
            </w:r>
            <w:r w:rsidRPr="00281CE1">
              <w:rPr>
                <w:sz w:val="20"/>
                <w:szCs w:val="20"/>
              </w:rPr>
              <w:t xml:space="preserve"> </w:t>
            </w:r>
          </w:p>
        </w:tc>
        <w:tc>
          <w:tcPr>
            <w:tcW w:w="1637" w:type="dxa"/>
          </w:tcPr>
          <w:p w:rsidR="00E7282F" w:rsidRPr="004B4E06" w:rsidRDefault="00E7282F">
            <w:pPr>
              <w:rPr>
                <w:sz w:val="20"/>
                <w:szCs w:val="20"/>
              </w:rPr>
            </w:pPr>
            <w:r w:rsidRPr="001E0AC8">
              <w:rPr>
                <w:noProof/>
              </w:rPr>
              <w:t>CL 252</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Oil and other natural resources have played a crucial role in shaping the politics, development, and foreign relations of countries in all regions of the world. While experts originally believed that natural resource wealth would be a blessing for endowed countries, we now know they often impede economic growth, reinforce authoritarianism, exacerbate corruption, and cause conflict. This course will examine the political economy of oil, natural gas, minerals, and other natural resources to gain insight into why they can be a blessing or a curse. We will explore the role of governments, oil companies, OPEC, the demand for energy security, and environmental concerns in shaping the effects of natural resources.</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29679</w:t>
            </w:r>
          </w:p>
        </w:tc>
        <w:tc>
          <w:tcPr>
            <w:tcW w:w="1549" w:type="dxa"/>
          </w:tcPr>
          <w:p w:rsidR="00E7282F" w:rsidRPr="004B4E06" w:rsidRDefault="00E7282F">
            <w:pPr>
              <w:rPr>
                <w:b/>
                <w:sz w:val="20"/>
                <w:szCs w:val="20"/>
              </w:rPr>
            </w:pPr>
            <w:r w:rsidRPr="001E0AC8">
              <w:rPr>
                <w:b/>
                <w:noProof/>
                <w:sz w:val="20"/>
                <w:szCs w:val="20"/>
              </w:rPr>
              <w:t>RELGST</w:t>
            </w:r>
          </w:p>
        </w:tc>
        <w:tc>
          <w:tcPr>
            <w:tcW w:w="1944" w:type="dxa"/>
          </w:tcPr>
          <w:p w:rsidR="00E7282F" w:rsidRPr="004B4E06" w:rsidRDefault="00E7282F">
            <w:pPr>
              <w:rPr>
                <w:b/>
                <w:sz w:val="20"/>
                <w:szCs w:val="20"/>
              </w:rPr>
            </w:pPr>
            <w:r w:rsidRPr="001E0AC8">
              <w:rPr>
                <w:b/>
                <w:noProof/>
                <w:sz w:val="20"/>
                <w:szCs w:val="20"/>
              </w:rPr>
              <w:t>RELGST</w:t>
            </w:r>
            <w:r>
              <w:rPr>
                <w:b/>
                <w:sz w:val="20"/>
                <w:szCs w:val="20"/>
              </w:rPr>
              <w:t xml:space="preserve"> </w:t>
            </w:r>
            <w:r w:rsidRPr="001E0AC8">
              <w:rPr>
                <w:b/>
                <w:noProof/>
                <w:sz w:val="20"/>
                <w:szCs w:val="20"/>
              </w:rPr>
              <w:t>0455</w:t>
            </w:r>
          </w:p>
        </w:tc>
        <w:tc>
          <w:tcPr>
            <w:tcW w:w="4263" w:type="dxa"/>
            <w:gridSpan w:val="2"/>
          </w:tcPr>
          <w:p w:rsidR="00E7282F" w:rsidRPr="004B4E06" w:rsidRDefault="00E7282F">
            <w:pPr>
              <w:rPr>
                <w:b/>
                <w:sz w:val="20"/>
                <w:szCs w:val="20"/>
              </w:rPr>
            </w:pPr>
            <w:r w:rsidRPr="001E0AC8">
              <w:rPr>
                <w:b/>
                <w:noProof/>
                <w:sz w:val="20"/>
                <w:szCs w:val="20"/>
              </w:rPr>
              <w:t>INTRO TO ISLAMIC CIVILIZATION</w:t>
            </w:r>
          </w:p>
        </w:tc>
        <w:tc>
          <w:tcPr>
            <w:tcW w:w="1955" w:type="dxa"/>
          </w:tcPr>
          <w:p w:rsidR="00E7282F" w:rsidRPr="004B4E06" w:rsidRDefault="00E7282F">
            <w:pPr>
              <w:rPr>
                <w:sz w:val="20"/>
                <w:szCs w:val="20"/>
              </w:rPr>
            </w:pPr>
            <w:r w:rsidRPr="001E0AC8">
              <w:rPr>
                <w:noProof/>
                <w:sz w:val="20"/>
                <w:szCs w:val="20"/>
              </w:rPr>
              <w:t xml:space="preserve">Jouili,Jeanette Selma Lotte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IFN  REG </w:t>
            </w:r>
          </w:p>
        </w:tc>
        <w:tc>
          <w:tcPr>
            <w:tcW w:w="1944" w:type="dxa"/>
          </w:tcPr>
          <w:p w:rsidR="00E7282F" w:rsidRPr="004B4E06" w:rsidRDefault="00E7282F">
            <w:pPr>
              <w:rPr>
                <w:sz w:val="20"/>
                <w:szCs w:val="20"/>
              </w:rPr>
            </w:pPr>
            <w:r w:rsidRPr="001E0AC8">
              <w:rPr>
                <w:noProof/>
                <w:sz w:val="20"/>
                <w:szCs w:val="20"/>
              </w:rPr>
              <w:t>TTh</w:t>
            </w:r>
          </w:p>
        </w:tc>
        <w:tc>
          <w:tcPr>
            <w:tcW w:w="2626" w:type="dxa"/>
          </w:tcPr>
          <w:p w:rsidR="00E7282F" w:rsidRPr="00281CE1" w:rsidRDefault="00E7282F">
            <w:pPr>
              <w:rPr>
                <w:sz w:val="20"/>
                <w:szCs w:val="20"/>
              </w:rPr>
            </w:pPr>
            <w:r w:rsidRPr="001E0AC8">
              <w:rPr>
                <w:noProof/>
                <w:sz w:val="20"/>
                <w:szCs w:val="20"/>
              </w:rPr>
              <w:t>09:30 AM</w:t>
            </w:r>
            <w:r w:rsidRPr="00281CE1">
              <w:rPr>
                <w:noProof/>
                <w:sz w:val="20"/>
                <w:szCs w:val="20"/>
              </w:rPr>
              <w:t xml:space="preserve"> to </w:t>
            </w:r>
            <w:r w:rsidRPr="001E0AC8">
              <w:rPr>
                <w:noProof/>
                <w:sz w:val="20"/>
                <w:szCs w:val="20"/>
              </w:rPr>
              <w:t>10:45 AM</w:t>
            </w:r>
            <w:r w:rsidRPr="00281CE1">
              <w:rPr>
                <w:sz w:val="20"/>
                <w:szCs w:val="20"/>
              </w:rPr>
              <w:t xml:space="preserve"> </w:t>
            </w:r>
          </w:p>
        </w:tc>
        <w:tc>
          <w:tcPr>
            <w:tcW w:w="1637" w:type="dxa"/>
          </w:tcPr>
          <w:p w:rsidR="00E7282F" w:rsidRPr="004B4E06" w:rsidRDefault="00E7282F">
            <w:pPr>
              <w:rPr>
                <w:sz w:val="20"/>
                <w:szCs w:val="20"/>
              </w:rPr>
            </w:pPr>
            <w:r w:rsidRPr="001E0AC8">
              <w:rPr>
                <w:noProof/>
              </w:rPr>
              <w:t>CL 239</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This course aims to introduce students to Islamic and Middle Eastern History from the time of the Prophet (ca. 600 C.E.) to the Iranian Revolution in 1979. We will proceed chronologically, focusing mainly on political events. However, a special emphasis will be given to the formation of the Islamic tradition, its evolution across different regions and cultures in time, and its interaction with other traditions. In the modern era, we will particularly explore the Islamic societies' political, cultural, and military encounter with the rising power of the West in the Middle East. In addition to the several historical processes and developments such as modernization, nation-building, Islamic fundamentalism and globalization, which have shaped the history of the Middle East in the last two centuries, our class discussions will also touch on the main theoretical perspectives that have stamped the studies of Islam and the Middle East. Here, concepts such as orientalism, defensive development, and modernity will constitute our main focus.</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29787</w:t>
            </w:r>
          </w:p>
        </w:tc>
        <w:tc>
          <w:tcPr>
            <w:tcW w:w="1549" w:type="dxa"/>
          </w:tcPr>
          <w:p w:rsidR="00E7282F" w:rsidRPr="004B4E06" w:rsidRDefault="00E7282F">
            <w:pPr>
              <w:rPr>
                <w:b/>
                <w:sz w:val="20"/>
                <w:szCs w:val="20"/>
              </w:rPr>
            </w:pPr>
            <w:r w:rsidRPr="001E0AC8">
              <w:rPr>
                <w:b/>
                <w:noProof/>
                <w:sz w:val="20"/>
                <w:szCs w:val="20"/>
              </w:rPr>
              <w:t>RELGST</w:t>
            </w:r>
          </w:p>
        </w:tc>
        <w:tc>
          <w:tcPr>
            <w:tcW w:w="1944" w:type="dxa"/>
          </w:tcPr>
          <w:p w:rsidR="00E7282F" w:rsidRPr="004B4E06" w:rsidRDefault="00E7282F">
            <w:pPr>
              <w:rPr>
                <w:b/>
                <w:sz w:val="20"/>
                <w:szCs w:val="20"/>
              </w:rPr>
            </w:pPr>
            <w:r w:rsidRPr="001E0AC8">
              <w:rPr>
                <w:b/>
                <w:noProof/>
                <w:sz w:val="20"/>
                <w:szCs w:val="20"/>
              </w:rPr>
              <w:t>RELGST</w:t>
            </w:r>
            <w:r>
              <w:rPr>
                <w:b/>
                <w:sz w:val="20"/>
                <w:szCs w:val="20"/>
              </w:rPr>
              <w:t xml:space="preserve"> </w:t>
            </w:r>
            <w:r w:rsidRPr="001E0AC8">
              <w:rPr>
                <w:b/>
                <w:noProof/>
                <w:sz w:val="20"/>
                <w:szCs w:val="20"/>
              </w:rPr>
              <w:t>1148</w:t>
            </w:r>
          </w:p>
        </w:tc>
        <w:tc>
          <w:tcPr>
            <w:tcW w:w="4263" w:type="dxa"/>
            <w:gridSpan w:val="2"/>
          </w:tcPr>
          <w:p w:rsidR="00E7282F" w:rsidRPr="004B4E06" w:rsidRDefault="00E7282F">
            <w:pPr>
              <w:rPr>
                <w:b/>
                <w:sz w:val="20"/>
                <w:szCs w:val="20"/>
              </w:rPr>
            </w:pPr>
            <w:r w:rsidRPr="001E0AC8">
              <w:rPr>
                <w:b/>
                <w:noProof/>
                <w:sz w:val="20"/>
                <w:szCs w:val="20"/>
              </w:rPr>
              <w:t>RELIGIONS OF ANCIENT EGYPT</w:t>
            </w:r>
          </w:p>
        </w:tc>
        <w:tc>
          <w:tcPr>
            <w:tcW w:w="1955" w:type="dxa"/>
          </w:tcPr>
          <w:p w:rsidR="00E7282F" w:rsidRPr="004B4E06" w:rsidRDefault="00E7282F">
            <w:pPr>
              <w:rPr>
                <w:sz w:val="20"/>
                <w:szCs w:val="20"/>
              </w:rPr>
            </w:pPr>
            <w:r w:rsidRPr="001E0AC8">
              <w:rPr>
                <w:noProof/>
                <w:sz w:val="20"/>
                <w:szCs w:val="20"/>
              </w:rPr>
              <w:t xml:space="preserve">Denova,Rebecca I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r w:rsidRPr="00281CE1">
              <w:rPr>
                <w:noProof/>
                <w:sz w:val="20"/>
                <w:szCs w:val="20"/>
              </w:rPr>
              <w:t xml:space="preserve">Meets Reqs:  </w:t>
            </w:r>
            <w:r w:rsidRPr="001E0AC8">
              <w:rPr>
                <w:noProof/>
                <w:sz w:val="20"/>
                <w:szCs w:val="20"/>
              </w:rPr>
              <w:t>REG </w:t>
            </w:r>
          </w:p>
        </w:tc>
        <w:tc>
          <w:tcPr>
            <w:tcW w:w="1944" w:type="dxa"/>
          </w:tcPr>
          <w:p w:rsidR="00E7282F" w:rsidRPr="004B4E06" w:rsidRDefault="00E7282F">
            <w:pPr>
              <w:rPr>
                <w:sz w:val="20"/>
                <w:szCs w:val="20"/>
              </w:rPr>
            </w:pPr>
            <w:r w:rsidRPr="001E0AC8">
              <w:rPr>
                <w:noProof/>
                <w:sz w:val="20"/>
                <w:szCs w:val="20"/>
              </w:rPr>
              <w:t>TTh</w:t>
            </w:r>
          </w:p>
        </w:tc>
        <w:tc>
          <w:tcPr>
            <w:tcW w:w="2626" w:type="dxa"/>
          </w:tcPr>
          <w:p w:rsidR="00E7282F" w:rsidRPr="00281CE1" w:rsidRDefault="00E7282F">
            <w:pPr>
              <w:rPr>
                <w:sz w:val="20"/>
                <w:szCs w:val="20"/>
              </w:rPr>
            </w:pPr>
            <w:r w:rsidRPr="001E0AC8">
              <w:rPr>
                <w:noProof/>
                <w:sz w:val="20"/>
                <w:szCs w:val="20"/>
              </w:rPr>
              <w:t>09:30 AM</w:t>
            </w:r>
            <w:r w:rsidRPr="00281CE1">
              <w:rPr>
                <w:noProof/>
                <w:sz w:val="20"/>
                <w:szCs w:val="20"/>
              </w:rPr>
              <w:t xml:space="preserve"> to </w:t>
            </w:r>
            <w:r w:rsidRPr="001E0AC8">
              <w:rPr>
                <w:noProof/>
                <w:sz w:val="20"/>
                <w:szCs w:val="20"/>
              </w:rPr>
              <w:t>10:45 AM</w:t>
            </w:r>
            <w:r w:rsidRPr="00281CE1">
              <w:rPr>
                <w:sz w:val="20"/>
                <w:szCs w:val="20"/>
              </w:rPr>
              <w:t xml:space="preserve"> </w:t>
            </w:r>
          </w:p>
        </w:tc>
        <w:tc>
          <w:tcPr>
            <w:tcW w:w="1637" w:type="dxa"/>
          </w:tcPr>
          <w:p w:rsidR="00E7282F" w:rsidRPr="004B4E06" w:rsidRDefault="00E7282F">
            <w:pPr>
              <w:rPr>
                <w:sz w:val="20"/>
                <w:szCs w:val="20"/>
              </w:rPr>
            </w:pPr>
            <w:r w:rsidRPr="001E0AC8">
              <w:rPr>
                <w:noProof/>
              </w:rPr>
              <w:t>FKART 203</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This course will introduce students to ancient Egyptian religious thought and practice with its massive temples, multitude of gods and goddesses and fascinating funeral rites. We will explore the mythic cycle of Creation and Osirian cycle of betrayal, revenge, death and rebirth, as well as the place of myriad local and minor deities within Egyptian mythology. We will also consider the dynamics of the "monotheistic" revolution of Akhenaton. In the historical and cultural context of ancient Egypt, students will encounter the interaction of sacred and secular, and the relationship between state cults and private worship by nobles and commoners alike. A special feature of the course includes sessions at the Egyptian Exhibit of the Carnegie Museum of Natural History and designing public educational materials that will help illuminate this ancient culture.</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20404</w:t>
            </w:r>
          </w:p>
        </w:tc>
        <w:tc>
          <w:tcPr>
            <w:tcW w:w="1549" w:type="dxa"/>
          </w:tcPr>
          <w:p w:rsidR="00E7282F" w:rsidRPr="004B4E06" w:rsidRDefault="00E7282F">
            <w:pPr>
              <w:rPr>
                <w:b/>
                <w:sz w:val="20"/>
                <w:szCs w:val="20"/>
              </w:rPr>
            </w:pPr>
            <w:r w:rsidRPr="001E0AC8">
              <w:rPr>
                <w:b/>
                <w:noProof/>
                <w:sz w:val="20"/>
                <w:szCs w:val="20"/>
              </w:rPr>
              <w:t>SOC</w:t>
            </w:r>
          </w:p>
        </w:tc>
        <w:tc>
          <w:tcPr>
            <w:tcW w:w="1944" w:type="dxa"/>
          </w:tcPr>
          <w:p w:rsidR="00E7282F" w:rsidRPr="004B4E06" w:rsidRDefault="00E7282F">
            <w:pPr>
              <w:rPr>
                <w:b/>
                <w:sz w:val="20"/>
                <w:szCs w:val="20"/>
              </w:rPr>
            </w:pPr>
            <w:r w:rsidRPr="001E0AC8">
              <w:rPr>
                <w:b/>
                <w:noProof/>
                <w:sz w:val="20"/>
                <w:szCs w:val="20"/>
              </w:rPr>
              <w:t>SOC</w:t>
            </w:r>
            <w:r>
              <w:rPr>
                <w:b/>
                <w:sz w:val="20"/>
                <w:szCs w:val="20"/>
              </w:rPr>
              <w:t xml:space="preserve"> </w:t>
            </w:r>
            <w:r w:rsidRPr="001E0AC8">
              <w:rPr>
                <w:b/>
                <w:noProof/>
                <w:sz w:val="20"/>
                <w:szCs w:val="20"/>
              </w:rPr>
              <w:t>0477</w:t>
            </w:r>
          </w:p>
        </w:tc>
        <w:tc>
          <w:tcPr>
            <w:tcW w:w="4263" w:type="dxa"/>
            <w:gridSpan w:val="2"/>
          </w:tcPr>
          <w:p w:rsidR="00E7282F" w:rsidRPr="004B4E06" w:rsidRDefault="00E7282F">
            <w:pPr>
              <w:rPr>
                <w:b/>
                <w:sz w:val="20"/>
                <w:szCs w:val="20"/>
              </w:rPr>
            </w:pPr>
            <w:r w:rsidRPr="001E0AC8">
              <w:rPr>
                <w:b/>
                <w:noProof/>
                <w:sz w:val="20"/>
                <w:szCs w:val="20"/>
              </w:rPr>
              <w:t>MEDICAL SOCIOLOGY</w:t>
            </w:r>
          </w:p>
        </w:tc>
        <w:tc>
          <w:tcPr>
            <w:tcW w:w="1955" w:type="dxa"/>
          </w:tcPr>
          <w:p w:rsidR="00E7282F" w:rsidRPr="004B4E06" w:rsidRDefault="00E7282F">
            <w:pPr>
              <w:rPr>
                <w:sz w:val="20"/>
                <w:szCs w:val="20"/>
              </w:rPr>
            </w:pPr>
            <w:r w:rsidRPr="001E0AC8">
              <w:rPr>
                <w:noProof/>
                <w:sz w:val="20"/>
                <w:szCs w:val="20"/>
              </w:rPr>
              <w:t xml:space="preserve">Brophy,Sorcha A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MWF</w:t>
            </w:r>
          </w:p>
        </w:tc>
        <w:tc>
          <w:tcPr>
            <w:tcW w:w="2626" w:type="dxa"/>
          </w:tcPr>
          <w:p w:rsidR="00E7282F" w:rsidRPr="00281CE1" w:rsidRDefault="00E7282F">
            <w:pPr>
              <w:rPr>
                <w:sz w:val="20"/>
                <w:szCs w:val="20"/>
              </w:rPr>
            </w:pPr>
            <w:r w:rsidRPr="001E0AC8">
              <w:rPr>
                <w:noProof/>
                <w:sz w:val="20"/>
                <w:szCs w:val="20"/>
              </w:rPr>
              <w:t>03:00 PM</w:t>
            </w:r>
            <w:r w:rsidRPr="00281CE1">
              <w:rPr>
                <w:noProof/>
                <w:sz w:val="20"/>
                <w:szCs w:val="20"/>
              </w:rPr>
              <w:t xml:space="preserve"> to </w:t>
            </w:r>
            <w:r w:rsidRPr="001E0AC8">
              <w:rPr>
                <w:noProof/>
                <w:sz w:val="20"/>
                <w:szCs w:val="20"/>
              </w:rPr>
              <w:t>03:50 PM</w:t>
            </w:r>
            <w:r w:rsidRPr="00281CE1">
              <w:rPr>
                <w:sz w:val="20"/>
                <w:szCs w:val="20"/>
              </w:rPr>
              <w:t xml:space="preserve"> </w:t>
            </w:r>
          </w:p>
        </w:tc>
        <w:tc>
          <w:tcPr>
            <w:tcW w:w="1637" w:type="dxa"/>
          </w:tcPr>
          <w:p w:rsidR="00E7282F" w:rsidRPr="004B4E06" w:rsidRDefault="00E7282F">
            <w:pPr>
              <w:rPr>
                <w:sz w:val="20"/>
                <w:szCs w:val="20"/>
              </w:rPr>
            </w:pPr>
            <w:r w:rsidRPr="001E0AC8">
              <w:rPr>
                <w:noProof/>
              </w:rPr>
              <w:t>WWPH 2200</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This course will provide an overview of major sociological approaches to health, illness, medicine, and the body. The field of 'medical sociology' is incredibly broad, and it would be difficult to cover all of it in a single semester. To that end, we will focus on a few topics. First, we will discuss the structure of the health care 'system' and shifts in its organization over time. As we consider the health care system, we will also discuss the roles and identities of various health care professions and how they have changed. Secondly, we will focus on some of the sociological dimensions of medical ethics and the law. Last, we will investigate how the medical field informs and shifts our perception of the human body.</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30682</w:t>
            </w:r>
          </w:p>
        </w:tc>
        <w:tc>
          <w:tcPr>
            <w:tcW w:w="1549" w:type="dxa"/>
          </w:tcPr>
          <w:p w:rsidR="00E7282F" w:rsidRPr="004B4E06" w:rsidRDefault="00E7282F">
            <w:pPr>
              <w:rPr>
                <w:b/>
                <w:sz w:val="20"/>
                <w:szCs w:val="20"/>
              </w:rPr>
            </w:pPr>
            <w:r w:rsidRPr="001E0AC8">
              <w:rPr>
                <w:b/>
                <w:noProof/>
                <w:sz w:val="20"/>
                <w:szCs w:val="20"/>
              </w:rPr>
              <w:t>ADMPS</w:t>
            </w:r>
          </w:p>
        </w:tc>
        <w:tc>
          <w:tcPr>
            <w:tcW w:w="1944" w:type="dxa"/>
          </w:tcPr>
          <w:p w:rsidR="00E7282F" w:rsidRPr="004B4E06" w:rsidRDefault="00E7282F">
            <w:pPr>
              <w:rPr>
                <w:b/>
                <w:sz w:val="20"/>
                <w:szCs w:val="20"/>
              </w:rPr>
            </w:pPr>
            <w:r w:rsidRPr="001E0AC8">
              <w:rPr>
                <w:b/>
                <w:noProof/>
                <w:sz w:val="20"/>
                <w:szCs w:val="20"/>
              </w:rPr>
              <w:t>ADMPS</w:t>
            </w:r>
            <w:r>
              <w:rPr>
                <w:b/>
                <w:sz w:val="20"/>
                <w:szCs w:val="20"/>
              </w:rPr>
              <w:t xml:space="preserve"> </w:t>
            </w:r>
            <w:r w:rsidRPr="001E0AC8">
              <w:rPr>
                <w:b/>
                <w:noProof/>
                <w:sz w:val="20"/>
                <w:szCs w:val="20"/>
              </w:rPr>
              <w:t>1001</w:t>
            </w:r>
          </w:p>
        </w:tc>
        <w:tc>
          <w:tcPr>
            <w:tcW w:w="4263" w:type="dxa"/>
            <w:gridSpan w:val="2"/>
          </w:tcPr>
          <w:p w:rsidR="00E7282F" w:rsidRPr="004B4E06" w:rsidRDefault="00E7282F">
            <w:pPr>
              <w:rPr>
                <w:b/>
                <w:sz w:val="20"/>
                <w:szCs w:val="20"/>
              </w:rPr>
            </w:pPr>
            <w:r w:rsidRPr="001E0AC8">
              <w:rPr>
                <w:b/>
                <w:noProof/>
                <w:sz w:val="20"/>
                <w:szCs w:val="20"/>
              </w:rPr>
              <w:t>SOCIAL FOUNDATIONS OF EDUCATN</w:t>
            </w:r>
          </w:p>
        </w:tc>
        <w:tc>
          <w:tcPr>
            <w:tcW w:w="1955" w:type="dxa"/>
          </w:tcPr>
          <w:p w:rsidR="00E7282F" w:rsidRPr="004B4E06" w:rsidRDefault="00E7282F">
            <w:pPr>
              <w:rPr>
                <w:sz w:val="20"/>
                <w:szCs w:val="20"/>
              </w:rPr>
            </w:pPr>
            <w:r w:rsidRPr="001E0AC8">
              <w:rPr>
                <w:noProof/>
                <w:sz w:val="20"/>
                <w:szCs w:val="20"/>
              </w:rPr>
              <w:t xml:space="preserve">Delgado,Jorge Enrique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p>
        </w:tc>
        <w:tc>
          <w:tcPr>
            <w:tcW w:w="2626" w:type="dxa"/>
          </w:tcPr>
          <w:p w:rsidR="00E7282F" w:rsidRPr="00281CE1" w:rsidRDefault="00E7282F">
            <w:pPr>
              <w:rPr>
                <w:sz w:val="20"/>
                <w:szCs w:val="20"/>
              </w:rPr>
            </w:pPr>
            <w:r w:rsidRPr="001E0AC8">
              <w:rPr>
                <w:noProof/>
                <w:sz w:val="20"/>
                <w:szCs w:val="20"/>
              </w:rPr>
              <w:t>12:00 AM</w:t>
            </w:r>
            <w:r w:rsidRPr="00281CE1">
              <w:rPr>
                <w:noProof/>
                <w:sz w:val="20"/>
                <w:szCs w:val="20"/>
              </w:rPr>
              <w:t xml:space="preserve"> to </w:t>
            </w:r>
            <w:r w:rsidRPr="001E0AC8">
              <w:rPr>
                <w:noProof/>
                <w:sz w:val="20"/>
                <w:szCs w:val="20"/>
              </w:rPr>
              <w:t>12:00 AM</w:t>
            </w:r>
            <w:r w:rsidRPr="00281CE1">
              <w:rPr>
                <w:sz w:val="20"/>
                <w:szCs w:val="20"/>
              </w:rPr>
              <w:t xml:space="preserve"> </w:t>
            </w:r>
          </w:p>
        </w:tc>
        <w:tc>
          <w:tcPr>
            <w:tcW w:w="1637" w:type="dxa"/>
          </w:tcPr>
          <w:p w:rsidR="00E7282F" w:rsidRPr="004B4E06" w:rsidRDefault="00E7282F">
            <w:pPr>
              <w:rPr>
                <w:sz w:val="20"/>
                <w:szCs w:val="20"/>
              </w:rPr>
            </w:pPr>
            <w:r w:rsidRPr="001E0AC8">
              <w:rPr>
                <w:noProof/>
              </w:rPr>
              <w:t>WEBTBA</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29104</w:t>
            </w:r>
          </w:p>
        </w:tc>
        <w:tc>
          <w:tcPr>
            <w:tcW w:w="1549" w:type="dxa"/>
          </w:tcPr>
          <w:p w:rsidR="00E7282F" w:rsidRPr="004B4E06" w:rsidRDefault="00E7282F">
            <w:pPr>
              <w:rPr>
                <w:b/>
                <w:sz w:val="20"/>
                <w:szCs w:val="20"/>
              </w:rPr>
            </w:pPr>
            <w:r w:rsidRPr="001E0AC8">
              <w:rPr>
                <w:b/>
                <w:noProof/>
                <w:sz w:val="20"/>
                <w:szCs w:val="20"/>
              </w:rPr>
              <w:t>ADMPS</w:t>
            </w:r>
          </w:p>
        </w:tc>
        <w:tc>
          <w:tcPr>
            <w:tcW w:w="1944" w:type="dxa"/>
          </w:tcPr>
          <w:p w:rsidR="00E7282F" w:rsidRPr="004B4E06" w:rsidRDefault="00E7282F">
            <w:pPr>
              <w:rPr>
                <w:b/>
                <w:sz w:val="20"/>
                <w:szCs w:val="20"/>
              </w:rPr>
            </w:pPr>
            <w:r w:rsidRPr="001E0AC8">
              <w:rPr>
                <w:b/>
                <w:noProof/>
                <w:sz w:val="20"/>
                <w:szCs w:val="20"/>
              </w:rPr>
              <w:t>ADMPS</w:t>
            </w:r>
            <w:r>
              <w:rPr>
                <w:b/>
                <w:sz w:val="20"/>
                <w:szCs w:val="20"/>
              </w:rPr>
              <w:t xml:space="preserve"> </w:t>
            </w:r>
            <w:r w:rsidRPr="001E0AC8">
              <w:rPr>
                <w:b/>
                <w:noProof/>
                <w:sz w:val="20"/>
                <w:szCs w:val="20"/>
              </w:rPr>
              <w:t>2359</w:t>
            </w:r>
          </w:p>
        </w:tc>
        <w:tc>
          <w:tcPr>
            <w:tcW w:w="4263" w:type="dxa"/>
            <w:gridSpan w:val="2"/>
          </w:tcPr>
          <w:p w:rsidR="00E7282F" w:rsidRPr="004B4E06" w:rsidRDefault="00E7282F">
            <w:pPr>
              <w:rPr>
                <w:b/>
                <w:sz w:val="20"/>
                <w:szCs w:val="20"/>
              </w:rPr>
            </w:pPr>
            <w:r w:rsidRPr="001E0AC8">
              <w:rPr>
                <w:b/>
                <w:noProof/>
                <w:sz w:val="20"/>
                <w:szCs w:val="20"/>
              </w:rPr>
              <w:t>GENDER, EDUCATN, &amp; INT'L DVLP</w:t>
            </w:r>
          </w:p>
        </w:tc>
        <w:tc>
          <w:tcPr>
            <w:tcW w:w="1955" w:type="dxa"/>
          </w:tcPr>
          <w:p w:rsidR="00E7282F" w:rsidRPr="004B4E06" w:rsidRDefault="00E7282F">
            <w:pPr>
              <w:rPr>
                <w:sz w:val="20"/>
                <w:szCs w:val="20"/>
              </w:rPr>
            </w:pPr>
            <w:r w:rsidRPr="001E0AC8">
              <w:rPr>
                <w:noProof/>
                <w:sz w:val="20"/>
                <w:szCs w:val="20"/>
              </w:rPr>
              <w:t xml:space="preserve">Porter,Maureen K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M</w:t>
            </w:r>
          </w:p>
        </w:tc>
        <w:tc>
          <w:tcPr>
            <w:tcW w:w="2626" w:type="dxa"/>
          </w:tcPr>
          <w:p w:rsidR="00E7282F" w:rsidRPr="00281CE1" w:rsidRDefault="00E7282F">
            <w:pPr>
              <w:rPr>
                <w:sz w:val="20"/>
                <w:szCs w:val="20"/>
              </w:rPr>
            </w:pPr>
            <w:r w:rsidRPr="001E0AC8">
              <w:rPr>
                <w:noProof/>
                <w:sz w:val="20"/>
                <w:szCs w:val="20"/>
              </w:rPr>
              <w:t>04:30 PM</w:t>
            </w:r>
            <w:r w:rsidRPr="00281CE1">
              <w:rPr>
                <w:noProof/>
                <w:sz w:val="20"/>
                <w:szCs w:val="20"/>
              </w:rPr>
              <w:t xml:space="preserve"> to </w:t>
            </w:r>
            <w:r w:rsidRPr="001E0AC8">
              <w:rPr>
                <w:noProof/>
                <w:sz w:val="20"/>
                <w:szCs w:val="20"/>
              </w:rPr>
              <w:t>07:10 PM</w:t>
            </w:r>
            <w:r w:rsidRPr="00281CE1">
              <w:rPr>
                <w:sz w:val="20"/>
                <w:szCs w:val="20"/>
              </w:rPr>
              <w:t xml:space="preserve"> </w:t>
            </w:r>
          </w:p>
        </w:tc>
        <w:tc>
          <w:tcPr>
            <w:tcW w:w="1637" w:type="dxa"/>
          </w:tcPr>
          <w:p w:rsidR="00E7282F" w:rsidRPr="004B4E06" w:rsidRDefault="00E7282F">
            <w:pPr>
              <w:rPr>
                <w:sz w:val="20"/>
                <w:szCs w:val="20"/>
              </w:rPr>
            </w:pPr>
            <w:r w:rsidRPr="001E0AC8">
              <w:rPr>
                <w:noProof/>
              </w:rPr>
              <w:t>WWPH 4317</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A description is not available at this time.</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20210</w:t>
            </w:r>
          </w:p>
        </w:tc>
        <w:tc>
          <w:tcPr>
            <w:tcW w:w="1549" w:type="dxa"/>
          </w:tcPr>
          <w:p w:rsidR="00E7282F" w:rsidRPr="004B4E06" w:rsidRDefault="00E7282F">
            <w:pPr>
              <w:rPr>
                <w:b/>
                <w:sz w:val="20"/>
                <w:szCs w:val="20"/>
              </w:rPr>
            </w:pPr>
            <w:r w:rsidRPr="001E0AC8">
              <w:rPr>
                <w:b/>
                <w:noProof/>
                <w:sz w:val="20"/>
                <w:szCs w:val="20"/>
              </w:rPr>
              <w:t>ADMPS</w:t>
            </w:r>
          </w:p>
        </w:tc>
        <w:tc>
          <w:tcPr>
            <w:tcW w:w="1944" w:type="dxa"/>
          </w:tcPr>
          <w:p w:rsidR="00E7282F" w:rsidRPr="004B4E06" w:rsidRDefault="00E7282F">
            <w:pPr>
              <w:rPr>
                <w:b/>
                <w:sz w:val="20"/>
                <w:szCs w:val="20"/>
              </w:rPr>
            </w:pPr>
            <w:r w:rsidRPr="001E0AC8">
              <w:rPr>
                <w:b/>
                <w:noProof/>
                <w:sz w:val="20"/>
                <w:szCs w:val="20"/>
              </w:rPr>
              <w:t>ADMPS</w:t>
            </w:r>
            <w:r>
              <w:rPr>
                <w:b/>
                <w:sz w:val="20"/>
                <w:szCs w:val="20"/>
              </w:rPr>
              <w:t xml:space="preserve"> </w:t>
            </w:r>
            <w:r w:rsidRPr="001E0AC8">
              <w:rPr>
                <w:b/>
                <w:noProof/>
                <w:sz w:val="20"/>
                <w:szCs w:val="20"/>
              </w:rPr>
              <w:t>3343</w:t>
            </w:r>
          </w:p>
        </w:tc>
        <w:tc>
          <w:tcPr>
            <w:tcW w:w="4263" w:type="dxa"/>
            <w:gridSpan w:val="2"/>
          </w:tcPr>
          <w:p w:rsidR="00E7282F" w:rsidRPr="004B4E06" w:rsidRDefault="00E7282F">
            <w:pPr>
              <w:rPr>
                <w:b/>
                <w:sz w:val="20"/>
                <w:szCs w:val="20"/>
              </w:rPr>
            </w:pPr>
            <w:r w:rsidRPr="001E0AC8">
              <w:rPr>
                <w:b/>
                <w:noProof/>
                <w:sz w:val="20"/>
                <w:szCs w:val="20"/>
              </w:rPr>
              <w:t>COMPARATIVE EDUCATION</w:t>
            </w:r>
          </w:p>
        </w:tc>
        <w:tc>
          <w:tcPr>
            <w:tcW w:w="1955" w:type="dxa"/>
          </w:tcPr>
          <w:p w:rsidR="00E7282F" w:rsidRPr="004B4E06" w:rsidRDefault="00E7282F">
            <w:pPr>
              <w:rPr>
                <w:sz w:val="20"/>
                <w:szCs w:val="20"/>
              </w:rPr>
            </w:pPr>
            <w:r w:rsidRPr="001E0AC8">
              <w:rPr>
                <w:noProof/>
                <w:sz w:val="20"/>
                <w:szCs w:val="20"/>
              </w:rPr>
              <w:t xml:space="preserve">Jacob,William James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T</w:t>
            </w:r>
          </w:p>
        </w:tc>
        <w:tc>
          <w:tcPr>
            <w:tcW w:w="2626" w:type="dxa"/>
          </w:tcPr>
          <w:p w:rsidR="00E7282F" w:rsidRPr="00281CE1" w:rsidRDefault="00E7282F">
            <w:pPr>
              <w:rPr>
                <w:sz w:val="20"/>
                <w:szCs w:val="20"/>
              </w:rPr>
            </w:pPr>
            <w:r w:rsidRPr="001E0AC8">
              <w:rPr>
                <w:noProof/>
                <w:sz w:val="20"/>
                <w:szCs w:val="20"/>
              </w:rPr>
              <w:t>04:30 PM</w:t>
            </w:r>
            <w:r w:rsidRPr="00281CE1">
              <w:rPr>
                <w:noProof/>
                <w:sz w:val="20"/>
                <w:szCs w:val="20"/>
              </w:rPr>
              <w:t xml:space="preserve"> to </w:t>
            </w:r>
            <w:r w:rsidRPr="001E0AC8">
              <w:rPr>
                <w:noProof/>
                <w:sz w:val="20"/>
                <w:szCs w:val="20"/>
              </w:rPr>
              <w:t>07:10 PM</w:t>
            </w:r>
            <w:r w:rsidRPr="00281CE1">
              <w:rPr>
                <w:sz w:val="20"/>
                <w:szCs w:val="20"/>
              </w:rPr>
              <w:t xml:space="preserve"> </w:t>
            </w:r>
          </w:p>
        </w:tc>
        <w:tc>
          <w:tcPr>
            <w:tcW w:w="1637" w:type="dxa"/>
          </w:tcPr>
          <w:p w:rsidR="00E7282F" w:rsidRPr="004B4E06" w:rsidRDefault="00E7282F">
            <w:pPr>
              <w:rPr>
                <w:sz w:val="20"/>
                <w:szCs w:val="20"/>
              </w:rPr>
            </w:pPr>
            <w:r>
              <w:rPr>
                <w:noProof/>
              </w:rPr>
              <w:t>TBA</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r w:rsidRPr="001E0AC8">
              <w:rPr>
                <w:noProof/>
                <w:sz w:val="18"/>
                <w:szCs w:val="18"/>
              </w:rPr>
              <w:t>A description is not available at this time.</w:t>
            </w: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20917</w:t>
            </w:r>
          </w:p>
        </w:tc>
        <w:tc>
          <w:tcPr>
            <w:tcW w:w="1549" w:type="dxa"/>
          </w:tcPr>
          <w:p w:rsidR="00E7282F" w:rsidRPr="004B4E06" w:rsidRDefault="00E7282F">
            <w:pPr>
              <w:rPr>
                <w:b/>
                <w:sz w:val="20"/>
                <w:szCs w:val="20"/>
              </w:rPr>
            </w:pPr>
            <w:r w:rsidRPr="001E0AC8">
              <w:rPr>
                <w:b/>
                <w:noProof/>
                <w:sz w:val="20"/>
                <w:szCs w:val="20"/>
              </w:rPr>
              <w:t>PIA</w:t>
            </w:r>
          </w:p>
        </w:tc>
        <w:tc>
          <w:tcPr>
            <w:tcW w:w="1944" w:type="dxa"/>
          </w:tcPr>
          <w:p w:rsidR="00E7282F" w:rsidRPr="004B4E06" w:rsidRDefault="00E7282F">
            <w:pPr>
              <w:rPr>
                <w:b/>
                <w:sz w:val="20"/>
                <w:szCs w:val="20"/>
              </w:rPr>
            </w:pPr>
            <w:r w:rsidRPr="001E0AC8">
              <w:rPr>
                <w:b/>
                <w:noProof/>
                <w:sz w:val="20"/>
                <w:szCs w:val="20"/>
              </w:rPr>
              <w:t>PIA</w:t>
            </w:r>
            <w:r>
              <w:rPr>
                <w:b/>
                <w:sz w:val="20"/>
                <w:szCs w:val="20"/>
              </w:rPr>
              <w:t xml:space="preserve"> </w:t>
            </w:r>
            <w:r w:rsidRPr="001E0AC8">
              <w:rPr>
                <w:b/>
                <w:noProof/>
                <w:sz w:val="20"/>
                <w:szCs w:val="20"/>
              </w:rPr>
              <w:t>2021</w:t>
            </w:r>
          </w:p>
        </w:tc>
        <w:tc>
          <w:tcPr>
            <w:tcW w:w="4263" w:type="dxa"/>
            <w:gridSpan w:val="2"/>
          </w:tcPr>
          <w:p w:rsidR="00E7282F" w:rsidRPr="004B4E06" w:rsidRDefault="00E7282F">
            <w:pPr>
              <w:rPr>
                <w:b/>
                <w:sz w:val="20"/>
                <w:szCs w:val="20"/>
              </w:rPr>
            </w:pPr>
            <w:r w:rsidRPr="001E0AC8">
              <w:rPr>
                <w:b/>
                <w:noProof/>
                <w:sz w:val="20"/>
                <w:szCs w:val="20"/>
              </w:rPr>
              <w:t>GLOBAL GOVERNANCE</w:t>
            </w:r>
          </w:p>
        </w:tc>
        <w:tc>
          <w:tcPr>
            <w:tcW w:w="1955" w:type="dxa"/>
          </w:tcPr>
          <w:p w:rsidR="00E7282F" w:rsidRPr="004B4E06" w:rsidRDefault="00E7282F">
            <w:pPr>
              <w:rPr>
                <w:sz w:val="20"/>
                <w:szCs w:val="20"/>
              </w:rPr>
            </w:pPr>
            <w:r w:rsidRPr="001E0AC8">
              <w:rPr>
                <w:noProof/>
                <w:sz w:val="20"/>
                <w:szCs w:val="20"/>
              </w:rPr>
              <w:t xml:space="preserve">Condra,Luke N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W</w:t>
            </w:r>
          </w:p>
        </w:tc>
        <w:tc>
          <w:tcPr>
            <w:tcW w:w="2626" w:type="dxa"/>
          </w:tcPr>
          <w:p w:rsidR="00E7282F" w:rsidRPr="00281CE1" w:rsidRDefault="00E7282F">
            <w:pPr>
              <w:rPr>
                <w:sz w:val="20"/>
                <w:szCs w:val="20"/>
              </w:rPr>
            </w:pPr>
            <w:r w:rsidRPr="001E0AC8">
              <w:rPr>
                <w:noProof/>
                <w:sz w:val="20"/>
                <w:szCs w:val="20"/>
              </w:rPr>
              <w:t>09:00 AM</w:t>
            </w:r>
            <w:r w:rsidRPr="00281CE1">
              <w:rPr>
                <w:noProof/>
                <w:sz w:val="20"/>
                <w:szCs w:val="20"/>
              </w:rPr>
              <w:t xml:space="preserve"> to </w:t>
            </w:r>
            <w:r w:rsidRPr="001E0AC8">
              <w:rPr>
                <w:noProof/>
                <w:sz w:val="20"/>
                <w:szCs w:val="20"/>
              </w:rPr>
              <w:t>11:55 AM</w:t>
            </w:r>
            <w:r w:rsidRPr="00281CE1">
              <w:rPr>
                <w:sz w:val="20"/>
                <w:szCs w:val="20"/>
              </w:rPr>
              <w:t xml:space="preserve"> </w:t>
            </w:r>
          </w:p>
        </w:tc>
        <w:tc>
          <w:tcPr>
            <w:tcW w:w="1637" w:type="dxa"/>
          </w:tcPr>
          <w:p w:rsidR="00E7282F" w:rsidRPr="004B4E06" w:rsidRDefault="00E7282F">
            <w:pPr>
              <w:rPr>
                <w:sz w:val="20"/>
                <w:szCs w:val="20"/>
              </w:rPr>
            </w:pPr>
            <w:r w:rsidRPr="001E0AC8">
              <w:rPr>
                <w:noProof/>
              </w:rPr>
              <w:t>WWPH 3911</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20068</w:t>
            </w:r>
          </w:p>
        </w:tc>
        <w:tc>
          <w:tcPr>
            <w:tcW w:w="1549" w:type="dxa"/>
          </w:tcPr>
          <w:p w:rsidR="00E7282F" w:rsidRPr="004B4E06" w:rsidRDefault="00E7282F">
            <w:pPr>
              <w:rPr>
                <w:b/>
                <w:sz w:val="20"/>
                <w:szCs w:val="20"/>
              </w:rPr>
            </w:pPr>
            <w:r w:rsidRPr="001E0AC8">
              <w:rPr>
                <w:b/>
                <w:noProof/>
                <w:sz w:val="20"/>
                <w:szCs w:val="20"/>
              </w:rPr>
              <w:t>PIA</w:t>
            </w:r>
          </w:p>
        </w:tc>
        <w:tc>
          <w:tcPr>
            <w:tcW w:w="1944" w:type="dxa"/>
          </w:tcPr>
          <w:p w:rsidR="00E7282F" w:rsidRPr="004B4E06" w:rsidRDefault="00E7282F">
            <w:pPr>
              <w:rPr>
                <w:b/>
                <w:sz w:val="20"/>
                <w:szCs w:val="20"/>
              </w:rPr>
            </w:pPr>
            <w:r w:rsidRPr="001E0AC8">
              <w:rPr>
                <w:b/>
                <w:noProof/>
                <w:sz w:val="20"/>
                <w:szCs w:val="20"/>
              </w:rPr>
              <w:t>PIA</w:t>
            </w:r>
            <w:r>
              <w:rPr>
                <w:b/>
                <w:sz w:val="20"/>
                <w:szCs w:val="20"/>
              </w:rPr>
              <w:t xml:space="preserve"> </w:t>
            </w:r>
            <w:r w:rsidRPr="001E0AC8">
              <w:rPr>
                <w:b/>
                <w:noProof/>
                <w:sz w:val="20"/>
                <w:szCs w:val="20"/>
              </w:rPr>
              <w:t>2305</w:t>
            </w:r>
          </w:p>
        </w:tc>
        <w:tc>
          <w:tcPr>
            <w:tcW w:w="4263" w:type="dxa"/>
            <w:gridSpan w:val="2"/>
          </w:tcPr>
          <w:p w:rsidR="00E7282F" w:rsidRPr="004B4E06" w:rsidRDefault="00E7282F">
            <w:pPr>
              <w:rPr>
                <w:b/>
                <w:sz w:val="20"/>
                <w:szCs w:val="20"/>
              </w:rPr>
            </w:pPr>
            <w:r w:rsidRPr="001E0AC8">
              <w:rPr>
                <w:b/>
                <w:noProof/>
                <w:sz w:val="20"/>
                <w:szCs w:val="20"/>
              </w:rPr>
              <w:t>FOREIGN POLICY AND DIPLOMACY</w:t>
            </w:r>
          </w:p>
        </w:tc>
        <w:tc>
          <w:tcPr>
            <w:tcW w:w="1955" w:type="dxa"/>
          </w:tcPr>
          <w:p w:rsidR="00E7282F" w:rsidRPr="004B4E06" w:rsidRDefault="00E7282F">
            <w:pPr>
              <w:rPr>
                <w:sz w:val="20"/>
                <w:szCs w:val="20"/>
              </w:rPr>
            </w:pPr>
            <w:r w:rsidRPr="001E0AC8">
              <w:rPr>
                <w:noProof/>
                <w:sz w:val="20"/>
                <w:szCs w:val="20"/>
              </w:rPr>
              <w:t xml:space="preserve">Skinner,Charles B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Th</w:t>
            </w:r>
          </w:p>
        </w:tc>
        <w:tc>
          <w:tcPr>
            <w:tcW w:w="2626" w:type="dxa"/>
          </w:tcPr>
          <w:p w:rsidR="00E7282F" w:rsidRPr="00281CE1" w:rsidRDefault="00E7282F">
            <w:pPr>
              <w:rPr>
                <w:sz w:val="20"/>
                <w:szCs w:val="20"/>
              </w:rPr>
            </w:pPr>
            <w:r w:rsidRPr="001E0AC8">
              <w:rPr>
                <w:noProof/>
                <w:sz w:val="20"/>
                <w:szCs w:val="20"/>
              </w:rPr>
              <w:t>09:00 AM</w:t>
            </w:r>
            <w:r w:rsidRPr="00281CE1">
              <w:rPr>
                <w:noProof/>
                <w:sz w:val="20"/>
                <w:szCs w:val="20"/>
              </w:rPr>
              <w:t xml:space="preserve"> to </w:t>
            </w:r>
            <w:r w:rsidRPr="001E0AC8">
              <w:rPr>
                <w:noProof/>
                <w:sz w:val="20"/>
                <w:szCs w:val="20"/>
              </w:rPr>
              <w:t>11:55 AM</w:t>
            </w:r>
            <w:r w:rsidRPr="00281CE1">
              <w:rPr>
                <w:sz w:val="20"/>
                <w:szCs w:val="20"/>
              </w:rPr>
              <w:t xml:space="preserve"> </w:t>
            </w:r>
          </w:p>
        </w:tc>
        <w:tc>
          <w:tcPr>
            <w:tcW w:w="1637" w:type="dxa"/>
          </w:tcPr>
          <w:p w:rsidR="00E7282F" w:rsidRPr="004B4E06" w:rsidRDefault="00E7282F">
            <w:pPr>
              <w:rPr>
                <w:sz w:val="20"/>
                <w:szCs w:val="20"/>
              </w:rPr>
            </w:pPr>
            <w:r w:rsidRPr="001E0AC8">
              <w:rPr>
                <w:noProof/>
              </w:rPr>
              <w:t>WWPH 3431</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13782</w:t>
            </w:r>
          </w:p>
        </w:tc>
        <w:tc>
          <w:tcPr>
            <w:tcW w:w="1549" w:type="dxa"/>
          </w:tcPr>
          <w:p w:rsidR="00E7282F" w:rsidRPr="004B4E06" w:rsidRDefault="00E7282F">
            <w:pPr>
              <w:rPr>
                <w:b/>
                <w:sz w:val="20"/>
                <w:szCs w:val="20"/>
              </w:rPr>
            </w:pPr>
            <w:r w:rsidRPr="001E0AC8">
              <w:rPr>
                <w:b/>
                <w:noProof/>
                <w:sz w:val="20"/>
                <w:szCs w:val="20"/>
              </w:rPr>
              <w:t>PIA</w:t>
            </w:r>
          </w:p>
        </w:tc>
        <w:tc>
          <w:tcPr>
            <w:tcW w:w="1944" w:type="dxa"/>
          </w:tcPr>
          <w:p w:rsidR="00E7282F" w:rsidRPr="004B4E06" w:rsidRDefault="00E7282F">
            <w:pPr>
              <w:rPr>
                <w:b/>
                <w:sz w:val="20"/>
                <w:szCs w:val="20"/>
              </w:rPr>
            </w:pPr>
            <w:r w:rsidRPr="001E0AC8">
              <w:rPr>
                <w:b/>
                <w:noProof/>
                <w:sz w:val="20"/>
                <w:szCs w:val="20"/>
              </w:rPr>
              <w:t>PIA</w:t>
            </w:r>
            <w:r>
              <w:rPr>
                <w:b/>
                <w:sz w:val="20"/>
                <w:szCs w:val="20"/>
              </w:rPr>
              <w:t xml:space="preserve"> </w:t>
            </w:r>
            <w:r w:rsidRPr="001E0AC8">
              <w:rPr>
                <w:b/>
                <w:noProof/>
                <w:sz w:val="20"/>
                <w:szCs w:val="20"/>
              </w:rPr>
              <w:t>2363</w:t>
            </w:r>
          </w:p>
        </w:tc>
        <w:tc>
          <w:tcPr>
            <w:tcW w:w="4263" w:type="dxa"/>
            <w:gridSpan w:val="2"/>
          </w:tcPr>
          <w:p w:rsidR="00E7282F" w:rsidRPr="004B4E06" w:rsidRDefault="00E7282F">
            <w:pPr>
              <w:rPr>
                <w:b/>
                <w:sz w:val="20"/>
                <w:szCs w:val="20"/>
              </w:rPr>
            </w:pPr>
            <w:r w:rsidRPr="001E0AC8">
              <w:rPr>
                <w:b/>
                <w:noProof/>
                <w:sz w:val="20"/>
                <w:szCs w:val="20"/>
              </w:rPr>
              <w:t>INTERNATIONAL HISTORY</w:t>
            </w:r>
          </w:p>
        </w:tc>
        <w:tc>
          <w:tcPr>
            <w:tcW w:w="1955" w:type="dxa"/>
          </w:tcPr>
          <w:p w:rsidR="00E7282F" w:rsidRPr="004B4E06" w:rsidRDefault="00E7282F">
            <w:pPr>
              <w:rPr>
                <w:sz w:val="20"/>
                <w:szCs w:val="20"/>
              </w:rPr>
            </w:pPr>
            <w:r w:rsidRPr="001E0AC8">
              <w:rPr>
                <w:noProof/>
                <w:sz w:val="20"/>
                <w:szCs w:val="20"/>
              </w:rPr>
              <w:t xml:space="preserve">Skinner,Charles B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T</w:t>
            </w:r>
          </w:p>
        </w:tc>
        <w:tc>
          <w:tcPr>
            <w:tcW w:w="2626" w:type="dxa"/>
          </w:tcPr>
          <w:p w:rsidR="00E7282F" w:rsidRPr="00281CE1" w:rsidRDefault="00E7282F">
            <w:pPr>
              <w:rPr>
                <w:sz w:val="20"/>
                <w:szCs w:val="20"/>
              </w:rPr>
            </w:pPr>
            <w:r w:rsidRPr="001E0AC8">
              <w:rPr>
                <w:noProof/>
                <w:sz w:val="20"/>
                <w:szCs w:val="20"/>
              </w:rPr>
              <w:t>09:00 AM</w:t>
            </w:r>
            <w:r w:rsidRPr="00281CE1">
              <w:rPr>
                <w:noProof/>
                <w:sz w:val="20"/>
                <w:szCs w:val="20"/>
              </w:rPr>
              <w:t xml:space="preserve"> to </w:t>
            </w:r>
            <w:r w:rsidRPr="001E0AC8">
              <w:rPr>
                <w:noProof/>
                <w:sz w:val="20"/>
                <w:szCs w:val="20"/>
              </w:rPr>
              <w:t>11:55 AM</w:t>
            </w:r>
            <w:r w:rsidRPr="00281CE1">
              <w:rPr>
                <w:sz w:val="20"/>
                <w:szCs w:val="20"/>
              </w:rPr>
              <w:t xml:space="preserve"> </w:t>
            </w:r>
          </w:p>
        </w:tc>
        <w:tc>
          <w:tcPr>
            <w:tcW w:w="1637" w:type="dxa"/>
          </w:tcPr>
          <w:p w:rsidR="00E7282F" w:rsidRPr="004B4E06" w:rsidRDefault="00E7282F">
            <w:pPr>
              <w:rPr>
                <w:sz w:val="20"/>
                <w:szCs w:val="20"/>
              </w:rPr>
            </w:pPr>
            <w:r w:rsidRPr="001E0AC8">
              <w:rPr>
                <w:noProof/>
              </w:rPr>
              <w:t>WWPH 3431</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21000</w:t>
            </w:r>
          </w:p>
        </w:tc>
        <w:tc>
          <w:tcPr>
            <w:tcW w:w="1549" w:type="dxa"/>
          </w:tcPr>
          <w:p w:rsidR="00E7282F" w:rsidRPr="004B4E06" w:rsidRDefault="00E7282F">
            <w:pPr>
              <w:rPr>
                <w:b/>
                <w:sz w:val="20"/>
                <w:szCs w:val="20"/>
              </w:rPr>
            </w:pPr>
            <w:r w:rsidRPr="001E0AC8">
              <w:rPr>
                <w:b/>
                <w:noProof/>
                <w:sz w:val="20"/>
                <w:szCs w:val="20"/>
              </w:rPr>
              <w:t>PIA</w:t>
            </w:r>
          </w:p>
        </w:tc>
        <w:tc>
          <w:tcPr>
            <w:tcW w:w="1944" w:type="dxa"/>
          </w:tcPr>
          <w:p w:rsidR="00E7282F" w:rsidRPr="004B4E06" w:rsidRDefault="00E7282F">
            <w:pPr>
              <w:rPr>
                <w:b/>
                <w:sz w:val="20"/>
                <w:szCs w:val="20"/>
              </w:rPr>
            </w:pPr>
            <w:r w:rsidRPr="001E0AC8">
              <w:rPr>
                <w:b/>
                <w:noProof/>
                <w:sz w:val="20"/>
                <w:szCs w:val="20"/>
              </w:rPr>
              <w:t>PIA</w:t>
            </w:r>
            <w:r>
              <w:rPr>
                <w:b/>
                <w:sz w:val="20"/>
                <w:szCs w:val="20"/>
              </w:rPr>
              <w:t xml:space="preserve"> </w:t>
            </w:r>
            <w:r w:rsidRPr="001E0AC8">
              <w:rPr>
                <w:b/>
                <w:noProof/>
                <w:sz w:val="20"/>
                <w:szCs w:val="20"/>
              </w:rPr>
              <w:t>2363</w:t>
            </w:r>
          </w:p>
        </w:tc>
        <w:tc>
          <w:tcPr>
            <w:tcW w:w="4263" w:type="dxa"/>
            <w:gridSpan w:val="2"/>
          </w:tcPr>
          <w:p w:rsidR="00E7282F" w:rsidRPr="004B4E06" w:rsidRDefault="00E7282F">
            <w:pPr>
              <w:rPr>
                <w:b/>
                <w:sz w:val="20"/>
                <w:szCs w:val="20"/>
              </w:rPr>
            </w:pPr>
            <w:r w:rsidRPr="001E0AC8">
              <w:rPr>
                <w:b/>
                <w:noProof/>
                <w:sz w:val="20"/>
                <w:szCs w:val="20"/>
              </w:rPr>
              <w:t>INTERNATIONAL HISTORY</w:t>
            </w:r>
          </w:p>
        </w:tc>
        <w:tc>
          <w:tcPr>
            <w:tcW w:w="1955" w:type="dxa"/>
          </w:tcPr>
          <w:p w:rsidR="00E7282F" w:rsidRPr="004B4E06" w:rsidRDefault="00E7282F">
            <w:pPr>
              <w:rPr>
                <w:sz w:val="20"/>
                <w:szCs w:val="20"/>
              </w:rPr>
            </w:pPr>
            <w:r w:rsidRPr="001E0AC8">
              <w:rPr>
                <w:noProof/>
                <w:sz w:val="20"/>
                <w:szCs w:val="20"/>
              </w:rPr>
              <w:t xml:space="preserve">Skinner,Charles B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T</w:t>
            </w:r>
          </w:p>
        </w:tc>
        <w:tc>
          <w:tcPr>
            <w:tcW w:w="2626" w:type="dxa"/>
          </w:tcPr>
          <w:p w:rsidR="00E7282F" w:rsidRPr="00281CE1" w:rsidRDefault="00E7282F">
            <w:pPr>
              <w:rPr>
                <w:sz w:val="20"/>
                <w:szCs w:val="20"/>
              </w:rPr>
            </w:pPr>
            <w:r w:rsidRPr="001E0AC8">
              <w:rPr>
                <w:noProof/>
                <w:sz w:val="20"/>
                <w:szCs w:val="20"/>
              </w:rPr>
              <w:t>03:00 PM</w:t>
            </w:r>
            <w:r w:rsidRPr="00281CE1">
              <w:rPr>
                <w:noProof/>
                <w:sz w:val="20"/>
                <w:szCs w:val="20"/>
              </w:rPr>
              <w:t xml:space="preserve"> to </w:t>
            </w:r>
            <w:r w:rsidRPr="001E0AC8">
              <w:rPr>
                <w:noProof/>
                <w:sz w:val="20"/>
                <w:szCs w:val="20"/>
              </w:rPr>
              <w:t>05:55 PM</w:t>
            </w:r>
            <w:r w:rsidRPr="00281CE1">
              <w:rPr>
                <w:sz w:val="20"/>
                <w:szCs w:val="20"/>
              </w:rPr>
              <w:t xml:space="preserve"> </w:t>
            </w:r>
          </w:p>
        </w:tc>
        <w:tc>
          <w:tcPr>
            <w:tcW w:w="1637" w:type="dxa"/>
          </w:tcPr>
          <w:p w:rsidR="00E7282F" w:rsidRPr="004B4E06" w:rsidRDefault="00E7282F">
            <w:pPr>
              <w:rPr>
                <w:sz w:val="20"/>
                <w:szCs w:val="20"/>
              </w:rPr>
            </w:pPr>
            <w:r w:rsidRPr="001E0AC8">
              <w:rPr>
                <w:noProof/>
              </w:rPr>
              <w:t>WWPH 3431</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28749</w:t>
            </w:r>
          </w:p>
        </w:tc>
        <w:tc>
          <w:tcPr>
            <w:tcW w:w="1549" w:type="dxa"/>
          </w:tcPr>
          <w:p w:rsidR="00E7282F" w:rsidRPr="004B4E06" w:rsidRDefault="00E7282F">
            <w:pPr>
              <w:rPr>
                <w:b/>
                <w:sz w:val="20"/>
                <w:szCs w:val="20"/>
              </w:rPr>
            </w:pPr>
            <w:r w:rsidRPr="001E0AC8">
              <w:rPr>
                <w:b/>
                <w:noProof/>
                <w:sz w:val="20"/>
                <w:szCs w:val="20"/>
              </w:rPr>
              <w:t>PIA</w:t>
            </w:r>
          </w:p>
        </w:tc>
        <w:tc>
          <w:tcPr>
            <w:tcW w:w="1944" w:type="dxa"/>
          </w:tcPr>
          <w:p w:rsidR="00E7282F" w:rsidRPr="004B4E06" w:rsidRDefault="00E7282F">
            <w:pPr>
              <w:rPr>
                <w:b/>
                <w:sz w:val="20"/>
                <w:szCs w:val="20"/>
              </w:rPr>
            </w:pPr>
            <w:r w:rsidRPr="001E0AC8">
              <w:rPr>
                <w:b/>
                <w:noProof/>
                <w:sz w:val="20"/>
                <w:szCs w:val="20"/>
              </w:rPr>
              <w:t>PIA</w:t>
            </w:r>
            <w:r>
              <w:rPr>
                <w:b/>
                <w:sz w:val="20"/>
                <w:szCs w:val="20"/>
              </w:rPr>
              <w:t xml:space="preserve"> </w:t>
            </w:r>
            <w:r w:rsidRPr="001E0AC8">
              <w:rPr>
                <w:b/>
                <w:noProof/>
                <w:sz w:val="20"/>
                <w:szCs w:val="20"/>
              </w:rPr>
              <w:t>2501</w:t>
            </w:r>
          </w:p>
        </w:tc>
        <w:tc>
          <w:tcPr>
            <w:tcW w:w="4263" w:type="dxa"/>
            <w:gridSpan w:val="2"/>
          </w:tcPr>
          <w:p w:rsidR="00E7282F" w:rsidRPr="004B4E06" w:rsidRDefault="00E7282F">
            <w:pPr>
              <w:rPr>
                <w:b/>
                <w:sz w:val="20"/>
                <w:szCs w:val="20"/>
              </w:rPr>
            </w:pPr>
            <w:r w:rsidRPr="001E0AC8">
              <w:rPr>
                <w:b/>
                <w:noProof/>
                <w:sz w:val="20"/>
                <w:szCs w:val="20"/>
              </w:rPr>
              <w:t>DEVELP POLICY &amp; ADMINISTRATION</w:t>
            </w:r>
          </w:p>
        </w:tc>
        <w:tc>
          <w:tcPr>
            <w:tcW w:w="1955" w:type="dxa"/>
          </w:tcPr>
          <w:p w:rsidR="00E7282F" w:rsidRPr="004B4E06" w:rsidRDefault="00E7282F">
            <w:pPr>
              <w:rPr>
                <w:sz w:val="20"/>
                <w:szCs w:val="20"/>
              </w:rPr>
            </w:pPr>
            <w:r w:rsidRPr="001E0AC8">
              <w:rPr>
                <w:noProof/>
                <w:sz w:val="20"/>
                <w:szCs w:val="20"/>
              </w:rPr>
              <w:t xml:space="preserve">Picard,Louis A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W</w:t>
            </w:r>
          </w:p>
        </w:tc>
        <w:tc>
          <w:tcPr>
            <w:tcW w:w="2626" w:type="dxa"/>
          </w:tcPr>
          <w:p w:rsidR="00E7282F" w:rsidRPr="00281CE1" w:rsidRDefault="00E7282F">
            <w:pPr>
              <w:rPr>
                <w:sz w:val="20"/>
                <w:szCs w:val="20"/>
              </w:rPr>
            </w:pPr>
            <w:r w:rsidRPr="001E0AC8">
              <w:rPr>
                <w:noProof/>
                <w:sz w:val="20"/>
                <w:szCs w:val="20"/>
              </w:rPr>
              <w:t>06:00 PM</w:t>
            </w:r>
            <w:r w:rsidRPr="00281CE1">
              <w:rPr>
                <w:noProof/>
                <w:sz w:val="20"/>
                <w:szCs w:val="20"/>
              </w:rPr>
              <w:t xml:space="preserve"> to </w:t>
            </w:r>
            <w:r w:rsidRPr="001E0AC8">
              <w:rPr>
                <w:noProof/>
                <w:sz w:val="20"/>
                <w:szCs w:val="20"/>
              </w:rPr>
              <w:t>09:00 PM</w:t>
            </w:r>
            <w:r w:rsidRPr="00281CE1">
              <w:rPr>
                <w:sz w:val="20"/>
                <w:szCs w:val="20"/>
              </w:rPr>
              <w:t xml:space="preserve"> </w:t>
            </w:r>
          </w:p>
        </w:tc>
        <w:tc>
          <w:tcPr>
            <w:tcW w:w="1637" w:type="dxa"/>
          </w:tcPr>
          <w:p w:rsidR="00E7282F" w:rsidRPr="004B4E06" w:rsidRDefault="00E7282F">
            <w:pPr>
              <w:rPr>
                <w:sz w:val="20"/>
                <w:szCs w:val="20"/>
              </w:rPr>
            </w:pPr>
            <w:r w:rsidRPr="001E0AC8">
              <w:rPr>
                <w:noProof/>
              </w:rPr>
              <w:t>WWPH 3415</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29257</w:t>
            </w:r>
          </w:p>
        </w:tc>
        <w:tc>
          <w:tcPr>
            <w:tcW w:w="1549" w:type="dxa"/>
          </w:tcPr>
          <w:p w:rsidR="00E7282F" w:rsidRPr="004B4E06" w:rsidRDefault="00E7282F">
            <w:pPr>
              <w:rPr>
                <w:b/>
                <w:sz w:val="20"/>
                <w:szCs w:val="20"/>
              </w:rPr>
            </w:pPr>
            <w:r w:rsidRPr="001E0AC8">
              <w:rPr>
                <w:b/>
                <w:noProof/>
                <w:sz w:val="20"/>
                <w:szCs w:val="20"/>
              </w:rPr>
              <w:t>LAW</w:t>
            </w:r>
          </w:p>
        </w:tc>
        <w:tc>
          <w:tcPr>
            <w:tcW w:w="1944" w:type="dxa"/>
          </w:tcPr>
          <w:p w:rsidR="00E7282F" w:rsidRPr="004B4E06" w:rsidRDefault="00E7282F">
            <w:pPr>
              <w:rPr>
                <w:b/>
                <w:sz w:val="20"/>
                <w:szCs w:val="20"/>
              </w:rPr>
            </w:pPr>
            <w:r w:rsidRPr="001E0AC8">
              <w:rPr>
                <w:b/>
                <w:noProof/>
                <w:sz w:val="20"/>
                <w:szCs w:val="20"/>
              </w:rPr>
              <w:t>LAW</w:t>
            </w:r>
            <w:r>
              <w:rPr>
                <w:b/>
                <w:sz w:val="20"/>
                <w:szCs w:val="20"/>
              </w:rPr>
              <w:t xml:space="preserve"> </w:t>
            </w:r>
            <w:r w:rsidRPr="001E0AC8">
              <w:rPr>
                <w:b/>
                <w:noProof/>
                <w:sz w:val="20"/>
                <w:szCs w:val="20"/>
              </w:rPr>
              <w:t>5275</w:t>
            </w:r>
          </w:p>
        </w:tc>
        <w:tc>
          <w:tcPr>
            <w:tcW w:w="4263" w:type="dxa"/>
            <w:gridSpan w:val="2"/>
          </w:tcPr>
          <w:p w:rsidR="00E7282F" w:rsidRPr="004B4E06" w:rsidRDefault="00E7282F">
            <w:pPr>
              <w:rPr>
                <w:b/>
                <w:sz w:val="20"/>
                <w:szCs w:val="20"/>
              </w:rPr>
            </w:pPr>
            <w:r w:rsidRPr="001E0AC8">
              <w:rPr>
                <w:b/>
                <w:noProof/>
                <w:sz w:val="20"/>
                <w:szCs w:val="20"/>
              </w:rPr>
              <w:t>INT'L &amp; FOREIGN LEGAL RESEARCH</w:t>
            </w:r>
          </w:p>
        </w:tc>
        <w:tc>
          <w:tcPr>
            <w:tcW w:w="1955" w:type="dxa"/>
          </w:tcPr>
          <w:p w:rsidR="00E7282F" w:rsidRPr="004B4E06" w:rsidRDefault="00E7282F">
            <w:pPr>
              <w:rPr>
                <w:sz w:val="20"/>
                <w:szCs w:val="20"/>
              </w:rPr>
            </w:pPr>
            <w:r w:rsidRPr="001E0AC8">
              <w:rPr>
                <w:noProof/>
                <w:sz w:val="20"/>
                <w:szCs w:val="20"/>
              </w:rPr>
              <w:t xml:space="preserve">Tashbook,Linda P Liberatore,Beth Terese Horensky,Jaime M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Th</w:t>
            </w:r>
          </w:p>
        </w:tc>
        <w:tc>
          <w:tcPr>
            <w:tcW w:w="2626" w:type="dxa"/>
          </w:tcPr>
          <w:p w:rsidR="00E7282F" w:rsidRPr="00281CE1" w:rsidRDefault="00E7282F">
            <w:pPr>
              <w:rPr>
                <w:sz w:val="20"/>
                <w:szCs w:val="20"/>
              </w:rPr>
            </w:pPr>
            <w:r w:rsidRPr="001E0AC8">
              <w:rPr>
                <w:noProof/>
                <w:sz w:val="20"/>
                <w:szCs w:val="20"/>
              </w:rPr>
              <w:t>10:30 AM</w:t>
            </w:r>
            <w:r w:rsidRPr="00281CE1">
              <w:rPr>
                <w:noProof/>
                <w:sz w:val="20"/>
                <w:szCs w:val="20"/>
              </w:rPr>
              <w:t xml:space="preserve"> to </w:t>
            </w:r>
            <w:r w:rsidRPr="001E0AC8">
              <w:rPr>
                <w:noProof/>
                <w:sz w:val="20"/>
                <w:szCs w:val="20"/>
              </w:rPr>
              <w:t>11:20 AM</w:t>
            </w:r>
            <w:r w:rsidRPr="00281CE1">
              <w:rPr>
                <w:sz w:val="20"/>
                <w:szCs w:val="20"/>
              </w:rPr>
              <w:t xml:space="preserve"> </w:t>
            </w:r>
          </w:p>
        </w:tc>
        <w:tc>
          <w:tcPr>
            <w:tcW w:w="1637" w:type="dxa"/>
          </w:tcPr>
          <w:p w:rsidR="00E7282F" w:rsidRPr="004B4E06" w:rsidRDefault="00E7282F">
            <w:pPr>
              <w:rPr>
                <w:sz w:val="20"/>
                <w:szCs w:val="20"/>
              </w:rPr>
            </w:pPr>
            <w:r w:rsidRPr="001E0AC8">
              <w:rPr>
                <w:noProof/>
              </w:rPr>
              <w:t>LAW G18</w:t>
            </w:r>
          </w:p>
        </w:tc>
        <w:tc>
          <w:tcPr>
            <w:tcW w:w="1955" w:type="dxa"/>
          </w:tcPr>
          <w:p w:rsidR="00E7282F" w:rsidRPr="004B4E06" w:rsidRDefault="00E7282F">
            <w:pPr>
              <w:rPr>
                <w:sz w:val="20"/>
                <w:szCs w:val="20"/>
              </w:rPr>
            </w:pPr>
            <w:r w:rsidRPr="001E0AC8">
              <w:rPr>
                <w:noProof/>
                <w:sz w:val="20"/>
                <w:szCs w:val="20"/>
              </w:rPr>
              <w:t>1</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p>
        </w:tc>
      </w:tr>
      <w:tr w:rsidR="00E7282F" w:rsidRPr="004B4E06" w:rsidTr="00E7282F">
        <w:trPr>
          <w:cantSplit/>
        </w:trPr>
        <w:tc>
          <w:tcPr>
            <w:tcW w:w="1544" w:type="dxa"/>
          </w:tcPr>
          <w:p w:rsidR="00E7282F" w:rsidRPr="00FE604B" w:rsidRDefault="00E7282F">
            <w:pPr>
              <w:rPr>
                <w:b/>
                <w:sz w:val="20"/>
                <w:szCs w:val="20"/>
              </w:rPr>
            </w:pPr>
            <w:r w:rsidRPr="001E0AC8">
              <w:rPr>
                <w:b/>
                <w:noProof/>
                <w:sz w:val="20"/>
                <w:szCs w:val="20"/>
              </w:rPr>
              <w:t>26887</w:t>
            </w:r>
          </w:p>
        </w:tc>
        <w:tc>
          <w:tcPr>
            <w:tcW w:w="1549" w:type="dxa"/>
          </w:tcPr>
          <w:p w:rsidR="00E7282F" w:rsidRPr="004B4E06" w:rsidRDefault="00E7282F">
            <w:pPr>
              <w:rPr>
                <w:b/>
                <w:sz w:val="20"/>
                <w:szCs w:val="20"/>
              </w:rPr>
            </w:pPr>
            <w:r w:rsidRPr="001E0AC8">
              <w:rPr>
                <w:b/>
                <w:noProof/>
                <w:sz w:val="20"/>
                <w:szCs w:val="20"/>
              </w:rPr>
              <w:t>LAW</w:t>
            </w:r>
          </w:p>
        </w:tc>
        <w:tc>
          <w:tcPr>
            <w:tcW w:w="1944" w:type="dxa"/>
          </w:tcPr>
          <w:p w:rsidR="00E7282F" w:rsidRPr="004B4E06" w:rsidRDefault="00E7282F">
            <w:pPr>
              <w:rPr>
                <w:b/>
                <w:sz w:val="20"/>
                <w:szCs w:val="20"/>
              </w:rPr>
            </w:pPr>
            <w:r w:rsidRPr="001E0AC8">
              <w:rPr>
                <w:b/>
                <w:noProof/>
                <w:sz w:val="20"/>
                <w:szCs w:val="20"/>
              </w:rPr>
              <w:t>LAW</w:t>
            </w:r>
            <w:r>
              <w:rPr>
                <w:b/>
                <w:sz w:val="20"/>
                <w:szCs w:val="20"/>
              </w:rPr>
              <w:t xml:space="preserve"> </w:t>
            </w:r>
            <w:r w:rsidRPr="001E0AC8">
              <w:rPr>
                <w:b/>
                <w:noProof/>
                <w:sz w:val="20"/>
                <w:szCs w:val="20"/>
              </w:rPr>
              <w:t>5858</w:t>
            </w:r>
          </w:p>
        </w:tc>
        <w:tc>
          <w:tcPr>
            <w:tcW w:w="4263" w:type="dxa"/>
            <w:gridSpan w:val="2"/>
          </w:tcPr>
          <w:p w:rsidR="00E7282F" w:rsidRPr="004B4E06" w:rsidRDefault="00E7282F">
            <w:pPr>
              <w:rPr>
                <w:b/>
                <w:sz w:val="20"/>
                <w:szCs w:val="20"/>
              </w:rPr>
            </w:pPr>
            <w:r w:rsidRPr="001E0AC8">
              <w:rPr>
                <w:b/>
                <w:noProof/>
                <w:sz w:val="20"/>
                <w:szCs w:val="20"/>
              </w:rPr>
              <w:t>INTERNATIONAL SALES SEMINAR</w:t>
            </w:r>
          </w:p>
        </w:tc>
        <w:tc>
          <w:tcPr>
            <w:tcW w:w="1955" w:type="dxa"/>
          </w:tcPr>
          <w:p w:rsidR="00E7282F" w:rsidRPr="004B4E06" w:rsidRDefault="00E7282F">
            <w:pPr>
              <w:rPr>
                <w:sz w:val="20"/>
                <w:szCs w:val="20"/>
              </w:rPr>
            </w:pPr>
            <w:r w:rsidRPr="001E0AC8">
              <w:rPr>
                <w:noProof/>
                <w:sz w:val="20"/>
                <w:szCs w:val="20"/>
              </w:rPr>
              <w:t xml:space="preserve">Flechtner,Harry M Liberatore,Beth Terese Horensky,Jaime M </w:t>
            </w:r>
          </w:p>
        </w:tc>
      </w:tr>
      <w:tr w:rsidR="00E7282F" w:rsidRPr="004B4E06" w:rsidTr="00E7282F">
        <w:trPr>
          <w:cantSplit/>
        </w:trPr>
        <w:tc>
          <w:tcPr>
            <w:tcW w:w="1544" w:type="dxa"/>
          </w:tcPr>
          <w:p w:rsidR="00E7282F" w:rsidRPr="004B4E06" w:rsidRDefault="00E7282F">
            <w:pPr>
              <w:rPr>
                <w:sz w:val="20"/>
                <w:szCs w:val="20"/>
              </w:rPr>
            </w:pPr>
          </w:p>
        </w:tc>
        <w:tc>
          <w:tcPr>
            <w:tcW w:w="1549" w:type="dxa"/>
          </w:tcPr>
          <w:p w:rsidR="00E7282F" w:rsidRPr="00281CE1" w:rsidRDefault="00E7282F">
            <w:pPr>
              <w:rPr>
                <w:sz w:val="20"/>
                <w:szCs w:val="20"/>
              </w:rPr>
            </w:pPr>
          </w:p>
        </w:tc>
        <w:tc>
          <w:tcPr>
            <w:tcW w:w="1944" w:type="dxa"/>
          </w:tcPr>
          <w:p w:rsidR="00E7282F" w:rsidRPr="004B4E06" w:rsidRDefault="00E7282F">
            <w:pPr>
              <w:rPr>
                <w:sz w:val="20"/>
                <w:szCs w:val="20"/>
              </w:rPr>
            </w:pPr>
            <w:r w:rsidRPr="001E0AC8">
              <w:rPr>
                <w:noProof/>
                <w:sz w:val="20"/>
                <w:szCs w:val="20"/>
              </w:rPr>
              <w:t>W</w:t>
            </w:r>
          </w:p>
        </w:tc>
        <w:tc>
          <w:tcPr>
            <w:tcW w:w="2626" w:type="dxa"/>
          </w:tcPr>
          <w:p w:rsidR="00E7282F" w:rsidRPr="00281CE1" w:rsidRDefault="00E7282F">
            <w:pPr>
              <w:rPr>
                <w:sz w:val="20"/>
                <w:szCs w:val="20"/>
              </w:rPr>
            </w:pPr>
            <w:r w:rsidRPr="001E0AC8">
              <w:rPr>
                <w:noProof/>
                <w:sz w:val="20"/>
                <w:szCs w:val="20"/>
              </w:rPr>
              <w:t>10:30 AM</w:t>
            </w:r>
            <w:r w:rsidRPr="00281CE1">
              <w:rPr>
                <w:noProof/>
                <w:sz w:val="20"/>
                <w:szCs w:val="20"/>
              </w:rPr>
              <w:t xml:space="preserve"> to </w:t>
            </w:r>
            <w:r w:rsidRPr="001E0AC8">
              <w:rPr>
                <w:noProof/>
                <w:sz w:val="20"/>
                <w:szCs w:val="20"/>
              </w:rPr>
              <w:t>12:20 PM</w:t>
            </w:r>
            <w:r w:rsidRPr="00281CE1">
              <w:rPr>
                <w:sz w:val="20"/>
                <w:szCs w:val="20"/>
              </w:rPr>
              <w:t xml:space="preserve"> </w:t>
            </w:r>
          </w:p>
        </w:tc>
        <w:tc>
          <w:tcPr>
            <w:tcW w:w="1637" w:type="dxa"/>
          </w:tcPr>
          <w:p w:rsidR="00E7282F" w:rsidRPr="004B4E06" w:rsidRDefault="00E7282F">
            <w:pPr>
              <w:rPr>
                <w:sz w:val="20"/>
                <w:szCs w:val="20"/>
              </w:rPr>
            </w:pPr>
            <w:r w:rsidRPr="001E0AC8">
              <w:rPr>
                <w:noProof/>
              </w:rPr>
              <w:t>LAW G20</w:t>
            </w:r>
          </w:p>
        </w:tc>
        <w:tc>
          <w:tcPr>
            <w:tcW w:w="1955" w:type="dxa"/>
          </w:tcPr>
          <w:p w:rsidR="00E7282F" w:rsidRPr="004B4E06" w:rsidRDefault="00E7282F">
            <w:pPr>
              <w:rPr>
                <w:sz w:val="20"/>
                <w:szCs w:val="20"/>
              </w:rPr>
            </w:pPr>
            <w:r w:rsidRPr="001E0AC8">
              <w:rPr>
                <w:noProof/>
                <w:sz w:val="20"/>
                <w:szCs w:val="20"/>
              </w:rPr>
              <w:t>3</w:t>
            </w:r>
            <w:r>
              <w:rPr>
                <w:sz w:val="20"/>
                <w:szCs w:val="20"/>
              </w:rPr>
              <w:t xml:space="preserve"> Credits</w:t>
            </w:r>
          </w:p>
        </w:tc>
      </w:tr>
      <w:tr w:rsidR="00E7282F" w:rsidRPr="004B4E06">
        <w:trPr>
          <w:cantSplit/>
        </w:trPr>
        <w:tc>
          <w:tcPr>
            <w:tcW w:w="11255" w:type="dxa"/>
            <w:gridSpan w:val="6"/>
            <w:tcBorders>
              <w:bottom w:val="single" w:sz="4" w:space="0" w:color="auto"/>
            </w:tcBorders>
          </w:tcPr>
          <w:p w:rsidR="00E7282F" w:rsidRPr="00281CE1" w:rsidRDefault="00E7282F">
            <w:pPr>
              <w:rPr>
                <w:sz w:val="18"/>
                <w:szCs w:val="18"/>
              </w:rPr>
            </w:pPr>
          </w:p>
        </w:tc>
      </w:tr>
    </w:tbl>
    <w:p w:rsidR="00E7282F" w:rsidRDefault="00E7282F">
      <w:pPr>
        <w:rPr>
          <w:noProof/>
        </w:rPr>
      </w:pPr>
    </w:p>
    <w:sectPr w:rsidR="00E7282F" w:rsidSect="0000528B">
      <w:footerReference w:type="default" r:id="rId7"/>
      <w:pgSz w:w="12240" w:h="15840"/>
      <w:pgMar w:top="1440" w:right="1440" w:bottom="720" w:left="1440" w:header="720" w:footer="5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82F" w:rsidRDefault="00E7282F">
      <w:r>
        <w:separator/>
      </w:r>
    </w:p>
  </w:endnote>
  <w:endnote w:type="continuationSeparator" w:id="0">
    <w:p w:rsidR="00E7282F" w:rsidRDefault="00E72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489862"/>
      <w:docPartObj>
        <w:docPartGallery w:val="Page Numbers (Bottom of Page)"/>
        <w:docPartUnique/>
      </w:docPartObj>
    </w:sdtPr>
    <w:sdtEndPr>
      <w:rPr>
        <w:noProof/>
      </w:rPr>
    </w:sdtEndPr>
    <w:sdtContent>
      <w:p w:rsidR="00E7282F" w:rsidRDefault="00E7282F">
        <w:pPr>
          <w:pStyle w:val="Footer"/>
          <w:jc w:val="right"/>
        </w:pPr>
        <w:r>
          <w:fldChar w:fldCharType="begin"/>
        </w:r>
        <w:r>
          <w:instrText xml:space="preserve"> PAGE   \* MERGEFORMAT </w:instrText>
        </w:r>
        <w:r>
          <w:fldChar w:fldCharType="separate"/>
        </w:r>
        <w:r w:rsidR="003725E6">
          <w:rPr>
            <w:noProof/>
          </w:rPr>
          <w:t>1</w:t>
        </w:r>
        <w:r>
          <w:rPr>
            <w:noProof/>
          </w:rPr>
          <w:fldChar w:fldCharType="end"/>
        </w:r>
      </w:p>
    </w:sdtContent>
  </w:sdt>
  <w:p w:rsidR="00E7282F" w:rsidRPr="00E96849" w:rsidRDefault="00E7282F" w:rsidP="00E96849">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82F" w:rsidRDefault="00E7282F">
      <w:r>
        <w:separator/>
      </w:r>
    </w:p>
  </w:footnote>
  <w:footnote w:type="continuationSeparator" w:id="0">
    <w:p w:rsidR="00E7282F" w:rsidRDefault="00E72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2DF"/>
    <w:rsid w:val="0000528B"/>
    <w:rsid w:val="00055EEA"/>
    <w:rsid w:val="00063C0D"/>
    <w:rsid w:val="000C23C9"/>
    <w:rsid w:val="000D32DF"/>
    <w:rsid w:val="00187682"/>
    <w:rsid w:val="001A25D8"/>
    <w:rsid w:val="002062A5"/>
    <w:rsid w:val="00277D85"/>
    <w:rsid w:val="00281CE1"/>
    <w:rsid w:val="002A11E8"/>
    <w:rsid w:val="00342CF9"/>
    <w:rsid w:val="003725E6"/>
    <w:rsid w:val="003C5EBC"/>
    <w:rsid w:val="00470594"/>
    <w:rsid w:val="004A1130"/>
    <w:rsid w:val="004B4E06"/>
    <w:rsid w:val="004C415F"/>
    <w:rsid w:val="0050423F"/>
    <w:rsid w:val="005A74C1"/>
    <w:rsid w:val="005E6801"/>
    <w:rsid w:val="00622AAE"/>
    <w:rsid w:val="006739B5"/>
    <w:rsid w:val="006D6D5C"/>
    <w:rsid w:val="00734D89"/>
    <w:rsid w:val="008B5462"/>
    <w:rsid w:val="008C5C03"/>
    <w:rsid w:val="008E618A"/>
    <w:rsid w:val="009330F3"/>
    <w:rsid w:val="009361E2"/>
    <w:rsid w:val="00991A12"/>
    <w:rsid w:val="00991D76"/>
    <w:rsid w:val="00AC6395"/>
    <w:rsid w:val="00BC7AD3"/>
    <w:rsid w:val="00C32D97"/>
    <w:rsid w:val="00CF2953"/>
    <w:rsid w:val="00E543DC"/>
    <w:rsid w:val="00E7282F"/>
    <w:rsid w:val="00E82051"/>
    <w:rsid w:val="00E96849"/>
    <w:rsid w:val="00EB5F56"/>
    <w:rsid w:val="00EF12DB"/>
    <w:rsid w:val="00F15E92"/>
    <w:rsid w:val="00F44C0C"/>
    <w:rsid w:val="00F72D67"/>
    <w:rsid w:val="00F93C83"/>
    <w:rsid w:val="00FE6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2257A08-517D-40B3-870F-D1EB2F4F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063C0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3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96849"/>
    <w:pPr>
      <w:tabs>
        <w:tab w:val="center" w:pos="4320"/>
        <w:tab w:val="right" w:pos="8640"/>
      </w:tabs>
    </w:pPr>
  </w:style>
  <w:style w:type="paragraph" w:styleId="Footer">
    <w:name w:val="footer"/>
    <w:basedOn w:val="Normal"/>
    <w:link w:val="FooterChar"/>
    <w:uiPriority w:val="99"/>
    <w:rsid w:val="00E96849"/>
    <w:pPr>
      <w:tabs>
        <w:tab w:val="center" w:pos="4320"/>
        <w:tab w:val="right" w:pos="8640"/>
      </w:tabs>
    </w:pPr>
  </w:style>
  <w:style w:type="character" w:styleId="PageNumber">
    <w:name w:val="page number"/>
    <w:basedOn w:val="DefaultParagraphFont"/>
    <w:rsid w:val="0000528B"/>
  </w:style>
  <w:style w:type="character" w:customStyle="1" w:styleId="FooterChar">
    <w:name w:val="Footer Char"/>
    <w:basedOn w:val="DefaultParagraphFont"/>
    <w:link w:val="Footer"/>
    <w:uiPriority w:val="99"/>
    <w:rsid w:val="00E728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1320</TotalTime>
  <Pages>16</Pages>
  <Words>12167</Words>
  <Characters>67479</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41221</vt:lpstr>
    </vt:vector>
  </TitlesOfParts>
  <Company>UCIS/University of Pittsburgh</Company>
  <LinksUpToDate>false</LinksUpToDate>
  <CharactersWithSpaces>79488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41221</dc:title>
  <dc:subject/>
  <dc:creator>Wolfgang Schloer</dc:creator>
  <cp:keywords/>
  <dc:description/>
  <cp:lastModifiedBy>Karnes, Anna-Maria Wallis</cp:lastModifiedBy>
  <cp:revision>2</cp:revision>
  <dcterms:created xsi:type="dcterms:W3CDTF">2015-11-16T20:14:00Z</dcterms:created>
  <dcterms:modified xsi:type="dcterms:W3CDTF">2015-11-17T18:15:00Z</dcterms:modified>
</cp:coreProperties>
</file>