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EF12" w14:textId="77777777" w:rsidR="00BF5179" w:rsidRPr="00623714" w:rsidRDefault="00623714" w:rsidP="00623714">
      <w:pPr>
        <w:jc w:val="center"/>
        <w:rPr>
          <w:rFonts w:ascii="Garamond" w:hAnsi="Garamond"/>
          <w:sz w:val="40"/>
          <w:szCs w:val="40"/>
        </w:rPr>
      </w:pPr>
      <w:r w:rsidRPr="00623714">
        <w:rPr>
          <w:rFonts w:ascii="Garamond" w:hAnsi="Garamond"/>
          <w:sz w:val="40"/>
          <w:szCs w:val="40"/>
        </w:rPr>
        <w:t>Diplomacy Lab @ Pitt</w:t>
      </w:r>
    </w:p>
    <w:p w14:paraId="6E224753" w14:textId="48D084E8" w:rsidR="00623714" w:rsidRDefault="00623714" w:rsidP="00623714">
      <w:pPr>
        <w:jc w:val="center"/>
        <w:rPr>
          <w:rFonts w:ascii="Garamond" w:hAnsi="Garamond"/>
          <w:sz w:val="40"/>
          <w:szCs w:val="40"/>
        </w:rPr>
      </w:pPr>
      <w:r w:rsidRPr="00623714">
        <w:rPr>
          <w:rFonts w:ascii="Garamond" w:hAnsi="Garamond"/>
          <w:sz w:val="40"/>
          <w:szCs w:val="40"/>
        </w:rPr>
        <w:t>Faculty Proposal Bid Form</w:t>
      </w:r>
    </w:p>
    <w:p w14:paraId="02878ADB" w14:textId="194F6018" w:rsidR="00503FE0" w:rsidRDefault="00CC1E6B" w:rsidP="00623714">
      <w:pPr>
        <w:jc w:val="center"/>
        <w:rPr>
          <w:rFonts w:ascii="Garamond" w:hAnsi="Garamond"/>
          <w:sz w:val="40"/>
          <w:szCs w:val="40"/>
        </w:rPr>
      </w:pPr>
      <w:r>
        <w:rPr>
          <w:rFonts w:ascii="Garamond" w:hAnsi="Garamond"/>
          <w:sz w:val="40"/>
          <w:szCs w:val="40"/>
        </w:rPr>
        <w:t>Fall</w:t>
      </w:r>
      <w:r w:rsidR="00503FE0">
        <w:rPr>
          <w:rFonts w:ascii="Garamond" w:hAnsi="Garamond"/>
          <w:sz w:val="40"/>
          <w:szCs w:val="40"/>
        </w:rPr>
        <w:t xml:space="preserve"> 2019</w:t>
      </w:r>
    </w:p>
    <w:p w14:paraId="77504634" w14:textId="77777777" w:rsidR="00623714" w:rsidRDefault="00623714" w:rsidP="00623714">
      <w:pPr>
        <w:rPr>
          <w:rFonts w:ascii="Garamond" w:hAnsi="Garamond"/>
          <w:sz w:val="32"/>
          <w:szCs w:val="32"/>
        </w:rPr>
      </w:pPr>
    </w:p>
    <w:p w14:paraId="5DA22F47" w14:textId="77777777" w:rsidR="00623714" w:rsidRPr="00AF7F18" w:rsidRDefault="00623714" w:rsidP="00623714">
      <w:pPr>
        <w:rPr>
          <w:rFonts w:ascii="Cambria" w:hAnsi="Cambria"/>
          <w:sz w:val="32"/>
          <w:szCs w:val="32"/>
        </w:rPr>
      </w:pPr>
      <w:r w:rsidRPr="00AF7F18">
        <w:rPr>
          <w:rFonts w:ascii="Cambria" w:hAnsi="Cambria"/>
          <w:sz w:val="32"/>
          <w:szCs w:val="32"/>
        </w:rPr>
        <w:t xml:space="preserve">Faculty Name and Title: </w:t>
      </w:r>
    </w:p>
    <w:p w14:paraId="31FC9055" w14:textId="77777777" w:rsidR="00623714" w:rsidRPr="00AF7F18" w:rsidRDefault="00623714" w:rsidP="00623714">
      <w:pPr>
        <w:rPr>
          <w:rFonts w:ascii="Cambria" w:hAnsi="Cambria"/>
          <w:sz w:val="32"/>
          <w:szCs w:val="32"/>
        </w:rPr>
      </w:pPr>
      <w:r w:rsidRPr="00AF7F18">
        <w:rPr>
          <w:rFonts w:ascii="Cambria" w:hAnsi="Cambria"/>
          <w:sz w:val="32"/>
          <w:szCs w:val="32"/>
        </w:rPr>
        <w:t>Pitt Department and School:</w:t>
      </w:r>
    </w:p>
    <w:p w14:paraId="4139E90A" w14:textId="77777777" w:rsidR="00623714" w:rsidRPr="00AF7F18" w:rsidRDefault="00623714" w:rsidP="00623714">
      <w:pPr>
        <w:rPr>
          <w:rFonts w:ascii="Cambria" w:hAnsi="Cambria"/>
          <w:sz w:val="32"/>
          <w:szCs w:val="32"/>
        </w:rPr>
      </w:pPr>
      <w:r w:rsidRPr="00AF7F18">
        <w:rPr>
          <w:rFonts w:ascii="Cambria" w:hAnsi="Cambria"/>
          <w:sz w:val="32"/>
          <w:szCs w:val="32"/>
        </w:rPr>
        <w:t>Pitt Email:</w:t>
      </w:r>
    </w:p>
    <w:p w14:paraId="65AE0E81" w14:textId="77777777" w:rsidR="00623714" w:rsidRPr="00AF7F18" w:rsidRDefault="0C62B326" w:rsidP="00623714">
      <w:pPr>
        <w:rPr>
          <w:rFonts w:ascii="Cambria" w:hAnsi="Cambria"/>
          <w:sz w:val="32"/>
          <w:szCs w:val="32"/>
        </w:rPr>
      </w:pPr>
      <w:r w:rsidRPr="00AF7F18">
        <w:rPr>
          <w:rFonts w:ascii="Cambria" w:hAnsi="Cambria"/>
          <w:sz w:val="32"/>
          <w:szCs w:val="32"/>
        </w:rPr>
        <w:t>Pitt Phone:</w:t>
      </w:r>
    </w:p>
    <w:p w14:paraId="616F5DF4" w14:textId="71A7ACCE" w:rsidR="00623714" w:rsidRPr="00AF7F18" w:rsidRDefault="0C62B326" w:rsidP="0C62B326">
      <w:pPr>
        <w:rPr>
          <w:rFonts w:ascii="Cambria" w:hAnsi="Cambria"/>
          <w:sz w:val="32"/>
          <w:szCs w:val="32"/>
        </w:rPr>
      </w:pPr>
      <w:r w:rsidRPr="00AF7F18">
        <w:rPr>
          <w:rFonts w:ascii="Cambria" w:hAnsi="Cambria"/>
          <w:sz w:val="32"/>
          <w:szCs w:val="32"/>
        </w:rPr>
        <w:t xml:space="preserve">Diplomacy Lab Project ID and Title #1: </w:t>
      </w:r>
    </w:p>
    <w:p w14:paraId="0874337C" w14:textId="77777777" w:rsidR="00623714" w:rsidRPr="00AF7F18" w:rsidRDefault="0C62B326" w:rsidP="00623714">
      <w:pPr>
        <w:rPr>
          <w:rFonts w:ascii="Cambria" w:hAnsi="Cambria"/>
          <w:sz w:val="32"/>
          <w:szCs w:val="32"/>
        </w:rPr>
      </w:pPr>
      <w:r w:rsidRPr="00AF7F18">
        <w:rPr>
          <w:rFonts w:ascii="Cambria" w:hAnsi="Cambria"/>
          <w:sz w:val="32"/>
          <w:szCs w:val="32"/>
        </w:rPr>
        <w:t>Project Team Academic Level:</w:t>
      </w:r>
    </w:p>
    <w:p w14:paraId="7B0B5513" w14:textId="548939E3" w:rsidR="00623714" w:rsidRPr="00AF7F18" w:rsidRDefault="0C62B326" w:rsidP="0C62B326">
      <w:pPr>
        <w:spacing w:after="0" w:line="240" w:lineRule="auto"/>
        <w:rPr>
          <w:rFonts w:ascii="Cambria" w:eastAsia="Times New Roman" w:hAnsi="Cambria" w:cs="Times New Roman"/>
          <w:sz w:val="32"/>
          <w:szCs w:val="32"/>
        </w:rPr>
      </w:pPr>
      <w:r w:rsidRPr="00AF7F18">
        <w:rPr>
          <w:rFonts w:ascii="Cambria" w:eastAsia="Times New Roman" w:hAnsi="Cambria" w:cs="Times New Roman"/>
          <w:sz w:val="32"/>
          <w:szCs w:val="32"/>
        </w:rPr>
        <w:t>Proposed Project #1:</w:t>
      </w:r>
    </w:p>
    <w:p w14:paraId="62A399F1" w14:textId="2FACA1B4" w:rsidR="00CC1E6B" w:rsidRPr="00AF7F18" w:rsidRDefault="00623714" w:rsidP="0C62B326">
      <w:pPr>
        <w:rPr>
          <w:rFonts w:ascii="Cambria" w:hAnsi="Cambria"/>
          <w:sz w:val="24"/>
          <w:szCs w:val="24"/>
        </w:rPr>
      </w:pPr>
      <w:r w:rsidRPr="00AF7F18">
        <w:rPr>
          <w:rFonts w:ascii="Cambria" w:hAnsi="Cambria" w:cs="Times New Roman"/>
          <w:color w:val="000000"/>
          <w:sz w:val="24"/>
          <w:szCs w:val="24"/>
        </w:rPr>
        <w:t>Please include a short project bid (max. 200 words) based o</w:t>
      </w:r>
      <w:r w:rsidR="003F4BAE">
        <w:rPr>
          <w:rFonts w:ascii="Cambria" w:hAnsi="Cambria" w:cs="Times New Roman"/>
          <w:color w:val="000000"/>
          <w:sz w:val="24"/>
          <w:szCs w:val="24"/>
        </w:rPr>
        <w:t xml:space="preserve">n a </w:t>
      </w:r>
      <w:r w:rsidRPr="00AF7F18">
        <w:rPr>
          <w:rFonts w:ascii="Cambria" w:hAnsi="Cambria" w:cs="Times New Roman"/>
          <w:color w:val="000000"/>
          <w:sz w:val="24"/>
          <w:szCs w:val="24"/>
        </w:rPr>
        <w:t>syllabus</w:t>
      </w:r>
      <w:r w:rsidR="003F4BAE">
        <w:rPr>
          <w:rFonts w:ascii="Cambria" w:hAnsi="Cambria" w:cs="Times New Roman"/>
          <w:color w:val="000000"/>
          <w:sz w:val="24"/>
          <w:szCs w:val="24"/>
        </w:rPr>
        <w:t xml:space="preserve"> for an undergraduate or graduate course you are scheduled to teach in Fall 2019</w:t>
      </w:r>
      <w:r w:rsidRPr="00AF7F18">
        <w:rPr>
          <w:rFonts w:ascii="Cambria" w:hAnsi="Cambria" w:cs="Times New Roman"/>
          <w:color w:val="000000"/>
          <w:sz w:val="24"/>
          <w:szCs w:val="24"/>
        </w:rPr>
        <w:t xml:space="preserve"> explaining the proposed approach </w:t>
      </w:r>
      <w:bookmarkStart w:id="0" w:name="_GoBack"/>
      <w:bookmarkEnd w:id="0"/>
      <w:r w:rsidRPr="00AF7F18">
        <w:rPr>
          <w:rFonts w:ascii="Cambria" w:hAnsi="Cambria" w:cs="Times New Roman"/>
          <w:color w:val="000000"/>
          <w:sz w:val="24"/>
          <w:szCs w:val="24"/>
        </w:rPr>
        <w:t>and faculty member involvement.</w:t>
      </w:r>
    </w:p>
    <w:p w14:paraId="6FB28E56" w14:textId="7DB03055" w:rsidR="00CC1E6B" w:rsidRDefault="00CC1E6B" w:rsidP="00CC1E6B">
      <w:pPr>
        <w:spacing w:after="0" w:line="240" w:lineRule="auto"/>
        <w:rPr>
          <w:rFonts w:ascii="Cambria" w:eastAsia="Times New Roman" w:hAnsi="Cambria" w:cs="Times New Roman"/>
          <w:sz w:val="32"/>
          <w:szCs w:val="32"/>
        </w:rPr>
      </w:pPr>
    </w:p>
    <w:p w14:paraId="7C5423FD" w14:textId="76037833" w:rsidR="00AF7F18" w:rsidRDefault="00AF7F18" w:rsidP="00CC1E6B">
      <w:pPr>
        <w:spacing w:after="0" w:line="240" w:lineRule="auto"/>
        <w:rPr>
          <w:rFonts w:ascii="Cambria" w:eastAsia="Times New Roman" w:hAnsi="Cambria" w:cs="Times New Roman"/>
          <w:b/>
          <w:sz w:val="24"/>
          <w:szCs w:val="24"/>
        </w:rPr>
      </w:pPr>
    </w:p>
    <w:p w14:paraId="470241E6" w14:textId="77777777" w:rsidR="00AF7F18" w:rsidRDefault="00AF7F18" w:rsidP="00CC1E6B">
      <w:pPr>
        <w:spacing w:after="0" w:line="240" w:lineRule="auto"/>
        <w:rPr>
          <w:rFonts w:ascii="Cambria" w:eastAsia="Times New Roman" w:hAnsi="Cambria" w:cs="Times New Roman"/>
          <w:b/>
          <w:sz w:val="24"/>
          <w:szCs w:val="24"/>
        </w:rPr>
      </w:pPr>
    </w:p>
    <w:p w14:paraId="60D16E48" w14:textId="77777777" w:rsidR="00AF7F18" w:rsidRDefault="00AF7F18" w:rsidP="00CC1E6B">
      <w:pPr>
        <w:spacing w:after="0" w:line="240" w:lineRule="auto"/>
        <w:rPr>
          <w:rFonts w:ascii="Cambria" w:eastAsia="Times New Roman" w:hAnsi="Cambria" w:cs="Times New Roman"/>
          <w:b/>
          <w:sz w:val="24"/>
          <w:szCs w:val="24"/>
        </w:rPr>
      </w:pPr>
    </w:p>
    <w:p w14:paraId="2D918FEB" w14:textId="77777777" w:rsidR="00AF7F18" w:rsidRDefault="00AF7F18" w:rsidP="00CC1E6B">
      <w:pPr>
        <w:spacing w:after="0" w:line="240" w:lineRule="auto"/>
        <w:rPr>
          <w:rFonts w:ascii="Cambria" w:eastAsia="Times New Roman" w:hAnsi="Cambria" w:cs="Times New Roman"/>
          <w:b/>
          <w:sz w:val="24"/>
          <w:szCs w:val="24"/>
        </w:rPr>
      </w:pPr>
    </w:p>
    <w:p w14:paraId="08CE6CC1" w14:textId="0CC447EB" w:rsidR="00AF7F18" w:rsidRDefault="00AF7F18" w:rsidP="00CC1E6B">
      <w:pPr>
        <w:spacing w:after="0" w:line="240" w:lineRule="auto"/>
        <w:rPr>
          <w:rFonts w:ascii="Cambria" w:eastAsia="Times New Roman" w:hAnsi="Cambria" w:cs="Times New Roman"/>
          <w:b/>
          <w:sz w:val="24"/>
          <w:szCs w:val="24"/>
        </w:rPr>
      </w:pPr>
    </w:p>
    <w:p w14:paraId="6107A775" w14:textId="77777777" w:rsidR="003F4BAE" w:rsidRDefault="003F4BAE" w:rsidP="00CC1E6B">
      <w:pPr>
        <w:spacing w:after="0" w:line="240" w:lineRule="auto"/>
        <w:rPr>
          <w:rFonts w:ascii="Cambria" w:eastAsia="Times New Roman" w:hAnsi="Cambria" w:cs="Times New Roman"/>
          <w:b/>
          <w:sz w:val="24"/>
          <w:szCs w:val="24"/>
        </w:rPr>
      </w:pPr>
    </w:p>
    <w:p w14:paraId="655C0C03" w14:textId="416FB870" w:rsidR="00CC1E6B" w:rsidRPr="00AF7F18" w:rsidRDefault="00CC1E6B" w:rsidP="00CC1E6B">
      <w:pPr>
        <w:spacing w:after="0" w:line="240" w:lineRule="auto"/>
        <w:rPr>
          <w:rFonts w:ascii="Cambria" w:eastAsia="Times New Roman" w:hAnsi="Cambria" w:cs="Times New Roman"/>
          <w:sz w:val="24"/>
          <w:szCs w:val="24"/>
        </w:rPr>
      </w:pPr>
      <w:r w:rsidRPr="00AF7F18">
        <w:rPr>
          <w:rFonts w:ascii="Cambria" w:eastAsia="Times New Roman" w:hAnsi="Cambria" w:cs="Times New Roman"/>
          <w:b/>
          <w:sz w:val="24"/>
          <w:szCs w:val="24"/>
        </w:rPr>
        <w:t>Please note</w:t>
      </w:r>
      <w:r w:rsidRPr="00AF7F18">
        <w:rPr>
          <w:rFonts w:ascii="Cambria" w:eastAsia="Times New Roman" w:hAnsi="Cambria" w:cs="Times New Roman"/>
          <w:sz w:val="24"/>
          <w:szCs w:val="24"/>
        </w:rPr>
        <w:t xml:space="preserve"> that </w:t>
      </w:r>
      <w:r w:rsidR="00AF7F18" w:rsidRPr="00AF7F18">
        <w:rPr>
          <w:rFonts w:ascii="Cambria" w:hAnsi="Cambria"/>
          <w:sz w:val="24"/>
          <w:szCs w:val="24"/>
        </w:rPr>
        <w:t>e</w:t>
      </w:r>
      <w:r w:rsidRPr="00AF7F18">
        <w:rPr>
          <w:rFonts w:ascii="Cambria" w:hAnsi="Cambria"/>
          <w:sz w:val="24"/>
          <w:szCs w:val="24"/>
        </w:rPr>
        <w:t xml:space="preserve">ach university may submit up to </w:t>
      </w:r>
      <w:r w:rsidRPr="00AF7F18">
        <w:rPr>
          <w:rFonts w:ascii="Cambria" w:hAnsi="Cambria"/>
          <w:b/>
          <w:bCs/>
          <w:sz w:val="24"/>
          <w:szCs w:val="24"/>
        </w:rPr>
        <w:t>6 project proposals</w:t>
      </w:r>
      <w:r w:rsidRPr="00AF7F18">
        <w:rPr>
          <w:rFonts w:ascii="Cambria" w:hAnsi="Cambria"/>
          <w:sz w:val="24"/>
          <w:szCs w:val="24"/>
        </w:rPr>
        <w:t xml:space="preserve">. In cases where a </w:t>
      </w:r>
      <w:r w:rsidR="00AF7F18">
        <w:rPr>
          <w:rFonts w:ascii="Cambria" w:hAnsi="Cambria"/>
          <w:sz w:val="24"/>
          <w:szCs w:val="24"/>
        </w:rPr>
        <w:t>project</w:t>
      </w:r>
      <w:r w:rsidRPr="00AF7F18">
        <w:rPr>
          <w:rFonts w:ascii="Cambria" w:hAnsi="Cambria"/>
          <w:sz w:val="24"/>
          <w:szCs w:val="24"/>
        </w:rPr>
        <w:t xml:space="preserve"> is oversubscribed, the requested State Department office will choose between the universities based on the appropriateness of the intended implementation of their specific project. Please ONLY bid on projects you will be able to undertake if selected. As has become tradition, </w:t>
      </w:r>
      <w:r w:rsidR="00AF7F18">
        <w:rPr>
          <w:rFonts w:ascii="Cambria" w:hAnsi="Cambria"/>
          <w:sz w:val="24"/>
          <w:szCs w:val="24"/>
        </w:rPr>
        <w:t>the Department of State will o</w:t>
      </w:r>
      <w:r w:rsidRPr="00AF7F18">
        <w:rPr>
          <w:rFonts w:ascii="Cambria" w:hAnsi="Cambria"/>
          <w:sz w:val="24"/>
          <w:szCs w:val="24"/>
        </w:rPr>
        <w:t xml:space="preserve">pen a brief </w:t>
      </w:r>
      <w:r w:rsidRPr="00AF7F18">
        <w:rPr>
          <w:rFonts w:ascii="Cambria" w:hAnsi="Cambria"/>
          <w:b/>
          <w:bCs/>
          <w:sz w:val="24"/>
          <w:szCs w:val="24"/>
        </w:rPr>
        <w:t>Second Round of Bidding</w:t>
      </w:r>
      <w:r w:rsidR="00AF7F18">
        <w:rPr>
          <w:rFonts w:ascii="Cambria" w:hAnsi="Cambria"/>
          <w:b/>
          <w:bCs/>
          <w:sz w:val="24"/>
          <w:szCs w:val="24"/>
        </w:rPr>
        <w:t xml:space="preserve"> (April 29-May 9)</w:t>
      </w:r>
      <w:r w:rsidRPr="00AF7F18">
        <w:rPr>
          <w:rFonts w:ascii="Cambria" w:hAnsi="Cambria"/>
          <w:sz w:val="24"/>
          <w:szCs w:val="24"/>
        </w:rPr>
        <w:t xml:space="preserve"> once </w:t>
      </w:r>
      <w:r w:rsidR="00AF7F18">
        <w:rPr>
          <w:rFonts w:ascii="Cambria" w:hAnsi="Cambria"/>
          <w:sz w:val="24"/>
          <w:szCs w:val="24"/>
        </w:rPr>
        <w:t>it has</w:t>
      </w:r>
      <w:r w:rsidRPr="00AF7F18">
        <w:rPr>
          <w:rFonts w:ascii="Cambria" w:hAnsi="Cambria"/>
          <w:sz w:val="24"/>
          <w:szCs w:val="24"/>
        </w:rPr>
        <w:t xml:space="preserve"> matched the projects from the first round. This will only include projects that were not matched in the first round</w:t>
      </w:r>
      <w:r w:rsidR="00AF7F18">
        <w:rPr>
          <w:rFonts w:ascii="Cambria" w:hAnsi="Cambria"/>
          <w:sz w:val="24"/>
          <w:szCs w:val="24"/>
        </w:rPr>
        <w:t xml:space="preserve"> and will enable faculty to bid on</w:t>
      </w:r>
      <w:r w:rsidRPr="00AF7F18">
        <w:rPr>
          <w:rFonts w:ascii="Cambria" w:hAnsi="Cambria"/>
          <w:sz w:val="24"/>
          <w:szCs w:val="24"/>
        </w:rPr>
        <w:t xml:space="preserve"> additional projects if </w:t>
      </w:r>
      <w:r w:rsidR="00AF7F18">
        <w:rPr>
          <w:rFonts w:ascii="Cambria" w:hAnsi="Cambria"/>
          <w:sz w:val="24"/>
          <w:szCs w:val="24"/>
        </w:rPr>
        <w:t>the</w:t>
      </w:r>
      <w:r w:rsidRPr="00AF7F18">
        <w:rPr>
          <w:rFonts w:ascii="Cambria" w:hAnsi="Cambria"/>
          <w:sz w:val="24"/>
          <w:szCs w:val="24"/>
        </w:rPr>
        <w:t xml:space="preserve"> initial bids were</w:t>
      </w:r>
      <w:r w:rsidR="00AF7F18">
        <w:rPr>
          <w:rFonts w:ascii="Cambria" w:hAnsi="Cambria"/>
          <w:sz w:val="24"/>
          <w:szCs w:val="24"/>
        </w:rPr>
        <w:t xml:space="preserve"> </w:t>
      </w:r>
      <w:r w:rsidRPr="00AF7F18">
        <w:rPr>
          <w:rFonts w:ascii="Cambria" w:hAnsi="Cambria"/>
          <w:sz w:val="24"/>
          <w:szCs w:val="24"/>
        </w:rPr>
        <w:t>n</w:t>
      </w:r>
      <w:r w:rsidR="00AF7F18">
        <w:rPr>
          <w:rFonts w:ascii="Cambria" w:hAnsi="Cambria"/>
          <w:sz w:val="24"/>
          <w:szCs w:val="24"/>
        </w:rPr>
        <w:t>o</w:t>
      </w:r>
      <w:r w:rsidRPr="00AF7F18">
        <w:rPr>
          <w:rFonts w:ascii="Cambria" w:hAnsi="Cambria"/>
          <w:sz w:val="24"/>
          <w:szCs w:val="24"/>
        </w:rPr>
        <w:t>t accepted.</w:t>
      </w:r>
    </w:p>
    <w:p w14:paraId="441B7EF8" w14:textId="0823ED87" w:rsidR="00CC1E6B" w:rsidRPr="00AF7F18" w:rsidRDefault="00CC1E6B" w:rsidP="00CC1E6B">
      <w:pPr>
        <w:spacing w:after="0" w:line="240" w:lineRule="auto"/>
        <w:rPr>
          <w:rFonts w:ascii="Cambria" w:eastAsia="Times New Roman" w:hAnsi="Cambria" w:cs="Times New Roman"/>
          <w:sz w:val="24"/>
          <w:szCs w:val="24"/>
        </w:rPr>
      </w:pPr>
    </w:p>
    <w:p w14:paraId="51270FEF" w14:textId="32C41D97" w:rsidR="00503FE0" w:rsidRPr="00AF7F18" w:rsidRDefault="0C62B326" w:rsidP="00AF7F18">
      <w:pPr>
        <w:jc w:val="center"/>
        <w:rPr>
          <w:rFonts w:ascii="Cambria" w:hAnsi="Cambria"/>
          <w:bCs/>
          <w:sz w:val="24"/>
          <w:szCs w:val="24"/>
        </w:rPr>
      </w:pPr>
      <w:r w:rsidRPr="00AF7F18">
        <w:rPr>
          <w:rFonts w:ascii="Cambria" w:hAnsi="Cambria"/>
          <w:b/>
          <w:bCs/>
          <w:sz w:val="24"/>
          <w:szCs w:val="24"/>
        </w:rPr>
        <w:t>Email to GSPIA Diplomacy Lab Coordinators</w:t>
      </w:r>
      <w:r w:rsidR="00CC1E6B" w:rsidRPr="00AF7F18">
        <w:rPr>
          <w:rFonts w:ascii="Cambria" w:hAnsi="Cambria"/>
          <w:b/>
          <w:bCs/>
          <w:sz w:val="24"/>
          <w:szCs w:val="24"/>
        </w:rPr>
        <w:t xml:space="preserve"> Zsuzsanna Magdo (</w:t>
      </w:r>
      <w:hyperlink r:id="rId6" w:history="1">
        <w:r w:rsidR="00CC1E6B" w:rsidRPr="00AF7F18">
          <w:rPr>
            <w:rStyle w:val="Hyperlink"/>
            <w:rFonts w:ascii="Cambria" w:hAnsi="Cambria"/>
            <w:b/>
            <w:bCs/>
            <w:sz w:val="24"/>
            <w:szCs w:val="24"/>
          </w:rPr>
          <w:t>zsuzsannamagdo@pitt.edu</w:t>
        </w:r>
      </w:hyperlink>
      <w:r w:rsidR="00CC1E6B" w:rsidRPr="00AF7F18">
        <w:rPr>
          <w:rFonts w:ascii="Cambria" w:hAnsi="Cambria"/>
          <w:b/>
          <w:bCs/>
          <w:sz w:val="24"/>
          <w:szCs w:val="24"/>
        </w:rPr>
        <w:t>)</w:t>
      </w:r>
      <w:r w:rsidR="00AF7F18" w:rsidRPr="00AF7F18">
        <w:rPr>
          <w:rFonts w:ascii="Cambria" w:hAnsi="Cambria"/>
          <w:b/>
          <w:bCs/>
          <w:sz w:val="24"/>
          <w:szCs w:val="24"/>
        </w:rPr>
        <w:t xml:space="preserve"> or</w:t>
      </w:r>
      <w:r w:rsidRPr="00AF7F18">
        <w:rPr>
          <w:rFonts w:ascii="Cambria" w:hAnsi="Cambria"/>
          <w:b/>
          <w:bCs/>
          <w:sz w:val="24"/>
          <w:szCs w:val="24"/>
        </w:rPr>
        <w:t xml:space="preserve"> Sandra </w:t>
      </w:r>
      <w:proofErr w:type="spellStart"/>
      <w:r w:rsidRPr="00AF7F18">
        <w:rPr>
          <w:rFonts w:ascii="Cambria" w:hAnsi="Cambria"/>
          <w:b/>
          <w:bCs/>
          <w:sz w:val="24"/>
          <w:szCs w:val="24"/>
        </w:rPr>
        <w:t>Prigg</w:t>
      </w:r>
      <w:proofErr w:type="spellEnd"/>
      <w:r w:rsidRPr="00AF7F18">
        <w:rPr>
          <w:rFonts w:ascii="Cambria" w:hAnsi="Cambria"/>
          <w:b/>
          <w:bCs/>
          <w:sz w:val="24"/>
          <w:szCs w:val="24"/>
        </w:rPr>
        <w:t>-Monteverde (</w:t>
      </w:r>
      <w:hyperlink r:id="rId7">
        <w:r w:rsidRPr="00AF7F18">
          <w:rPr>
            <w:rStyle w:val="Hyperlink"/>
            <w:rFonts w:ascii="Cambria" w:eastAsia="Garamond" w:hAnsi="Cambria" w:cs="Garamond"/>
            <w:b/>
            <w:sz w:val="24"/>
            <w:szCs w:val="24"/>
          </w:rPr>
          <w:t>sjp89@pitt.edu</w:t>
        </w:r>
      </w:hyperlink>
      <w:r w:rsidRPr="00AF7F18">
        <w:rPr>
          <w:rFonts w:ascii="Cambria" w:eastAsia="Garamond" w:hAnsi="Cambria" w:cs="Garamond"/>
          <w:b/>
          <w:bCs/>
          <w:sz w:val="24"/>
          <w:szCs w:val="24"/>
        </w:rPr>
        <w:t>)</w:t>
      </w:r>
      <w:r w:rsidRPr="00AF7F18">
        <w:rPr>
          <w:rFonts w:ascii="Cambria" w:hAnsi="Cambria"/>
          <w:b/>
          <w:bCs/>
          <w:sz w:val="24"/>
          <w:szCs w:val="24"/>
        </w:rPr>
        <w:t xml:space="preserve"> by 5 pm on Monday, </w:t>
      </w:r>
      <w:r w:rsidR="00CC1E6B" w:rsidRPr="00AF7F18">
        <w:rPr>
          <w:rFonts w:ascii="Cambria" w:hAnsi="Cambria"/>
          <w:b/>
          <w:bCs/>
          <w:sz w:val="24"/>
          <w:szCs w:val="24"/>
        </w:rPr>
        <w:t>April 8, 2019.</w:t>
      </w:r>
    </w:p>
    <w:sectPr w:rsidR="00503FE0" w:rsidRPr="00AF7F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7D44" w14:textId="77777777" w:rsidR="005B7E1D" w:rsidRDefault="005B7E1D" w:rsidP="00BF5179">
      <w:pPr>
        <w:spacing w:after="0" w:line="240" w:lineRule="auto"/>
      </w:pPr>
      <w:r>
        <w:separator/>
      </w:r>
    </w:p>
  </w:endnote>
  <w:endnote w:type="continuationSeparator" w:id="0">
    <w:p w14:paraId="59A55BA7" w14:textId="77777777" w:rsidR="005B7E1D" w:rsidRDefault="005B7E1D" w:rsidP="00BF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5F29" w14:textId="77777777" w:rsidR="005B7E1D" w:rsidRDefault="005B7E1D" w:rsidP="00BF5179">
      <w:pPr>
        <w:spacing w:after="0" w:line="240" w:lineRule="auto"/>
      </w:pPr>
      <w:r>
        <w:separator/>
      </w:r>
    </w:p>
  </w:footnote>
  <w:footnote w:type="continuationSeparator" w:id="0">
    <w:p w14:paraId="47799CAB" w14:textId="77777777" w:rsidR="005B7E1D" w:rsidRDefault="005B7E1D" w:rsidP="00BF5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D24A" w14:textId="77777777" w:rsidR="00BF5179" w:rsidRDefault="00BF5179">
    <w:pPr>
      <w:pStyle w:val="Header"/>
    </w:pPr>
  </w:p>
  <w:p w14:paraId="3E6C28D0" w14:textId="77777777" w:rsidR="00BF5179" w:rsidRDefault="00BF5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79"/>
    <w:rsid w:val="003F4BAE"/>
    <w:rsid w:val="00503FE0"/>
    <w:rsid w:val="00524D03"/>
    <w:rsid w:val="005B7E1D"/>
    <w:rsid w:val="00623714"/>
    <w:rsid w:val="00836EEB"/>
    <w:rsid w:val="00850703"/>
    <w:rsid w:val="00A7073A"/>
    <w:rsid w:val="00AF7F18"/>
    <w:rsid w:val="00BF5179"/>
    <w:rsid w:val="00C05A0B"/>
    <w:rsid w:val="00CC1E6B"/>
    <w:rsid w:val="0C62B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79D8A"/>
  <w15:chartTrackingRefBased/>
  <w15:docId w15:val="{BF5E9196-5BBB-41FE-BFC3-37B0C455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79"/>
  </w:style>
  <w:style w:type="paragraph" w:styleId="Footer">
    <w:name w:val="footer"/>
    <w:basedOn w:val="Normal"/>
    <w:link w:val="FooterChar"/>
    <w:uiPriority w:val="99"/>
    <w:unhideWhenUsed/>
    <w:rsid w:val="00BF5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79"/>
  </w:style>
  <w:style w:type="character" w:styleId="Hyperlink">
    <w:name w:val="Hyperlink"/>
    <w:basedOn w:val="DefaultParagraphFont"/>
    <w:uiPriority w:val="99"/>
    <w:unhideWhenUsed/>
    <w:rsid w:val="00503FE0"/>
    <w:rPr>
      <w:color w:val="0563C1" w:themeColor="hyperlink"/>
      <w:u w:val="single"/>
    </w:rPr>
  </w:style>
  <w:style w:type="character" w:styleId="UnresolvedMention">
    <w:name w:val="Unresolved Mention"/>
    <w:basedOn w:val="DefaultParagraphFont"/>
    <w:uiPriority w:val="99"/>
    <w:semiHidden/>
    <w:unhideWhenUsed/>
    <w:rsid w:val="0050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59581">
      <w:bodyDiv w:val="1"/>
      <w:marLeft w:val="0"/>
      <w:marRight w:val="0"/>
      <w:marTop w:val="0"/>
      <w:marBottom w:val="0"/>
      <w:divBdr>
        <w:top w:val="none" w:sz="0" w:space="0" w:color="auto"/>
        <w:left w:val="none" w:sz="0" w:space="0" w:color="auto"/>
        <w:bottom w:val="none" w:sz="0" w:space="0" w:color="auto"/>
        <w:right w:val="none" w:sz="0" w:space="0" w:color="auto"/>
      </w:divBdr>
      <w:divsChild>
        <w:div w:id="617033200">
          <w:marLeft w:val="0"/>
          <w:marRight w:val="0"/>
          <w:marTop w:val="0"/>
          <w:marBottom w:val="0"/>
          <w:divBdr>
            <w:top w:val="none" w:sz="0" w:space="0" w:color="auto"/>
            <w:left w:val="none" w:sz="0" w:space="0" w:color="auto"/>
            <w:bottom w:val="none" w:sz="0" w:space="0" w:color="auto"/>
            <w:right w:val="none" w:sz="0" w:space="0" w:color="auto"/>
          </w:divBdr>
        </w:div>
        <w:div w:id="1577395977">
          <w:marLeft w:val="0"/>
          <w:marRight w:val="0"/>
          <w:marTop w:val="0"/>
          <w:marBottom w:val="0"/>
          <w:divBdr>
            <w:top w:val="none" w:sz="0" w:space="0" w:color="auto"/>
            <w:left w:val="none" w:sz="0" w:space="0" w:color="auto"/>
            <w:bottom w:val="none" w:sz="0" w:space="0" w:color="auto"/>
            <w:right w:val="none" w:sz="0" w:space="0" w:color="auto"/>
          </w:divBdr>
        </w:div>
        <w:div w:id="55045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jp89@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suzsannamagdo@pit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Magdo, Zsuzsanna</dc:creator>
  <cp:keywords/>
  <dc:description/>
  <cp:lastModifiedBy>Magdo, Zsuzsanna</cp:lastModifiedBy>
  <cp:revision>3</cp:revision>
  <dcterms:created xsi:type="dcterms:W3CDTF">2019-03-19T14:30:00Z</dcterms:created>
  <dcterms:modified xsi:type="dcterms:W3CDTF">2019-03-19T14:32:00Z</dcterms:modified>
</cp:coreProperties>
</file>