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CF33C" w14:textId="0D5004F4" w:rsidR="000F7B7C" w:rsidRPr="003078A2" w:rsidRDefault="00586ADE">
      <w:pPr>
        <w:rPr>
          <w:rFonts w:ascii="Times New Roman" w:hAnsi="Times New Roman" w:cs="Times New Roman"/>
          <w:sz w:val="24"/>
          <w:szCs w:val="24"/>
        </w:rPr>
      </w:pPr>
      <w:r w:rsidRPr="009F79DA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47F38EC" wp14:editId="2FB79F29">
            <wp:simplePos x="0" y="0"/>
            <wp:positionH relativeFrom="column">
              <wp:posOffset>0</wp:posOffset>
            </wp:positionH>
            <wp:positionV relativeFrom="paragraph">
              <wp:posOffset>-704850</wp:posOffset>
            </wp:positionV>
            <wp:extent cx="1290320" cy="628650"/>
            <wp:effectExtent l="19050" t="0" r="5080" b="0"/>
            <wp:wrapNone/>
            <wp:docPr id="1" name="Picture 0" descr="GS logo 3in 90re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logo 3in 90res 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B7C" w:rsidRPr="009F79DA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="000F7B7C" w:rsidRPr="009F79DA">
        <w:rPr>
          <w:rFonts w:ascii="Times New Roman" w:hAnsi="Times New Roman" w:cs="Times New Roman"/>
          <w:b/>
          <w:sz w:val="24"/>
          <w:szCs w:val="24"/>
        </w:rPr>
        <w:t>:</w:t>
      </w:r>
      <w:r w:rsidRPr="009F79DA">
        <w:rPr>
          <w:rFonts w:ascii="Times New Roman" w:hAnsi="Times New Roman" w:cs="Times New Roman"/>
          <w:sz w:val="24"/>
          <w:szCs w:val="24"/>
        </w:rPr>
        <w:t xml:space="preserve"> </w:t>
      </w:r>
      <w:r w:rsidR="00F26302" w:rsidRPr="009F79DA">
        <w:rPr>
          <w:rFonts w:ascii="Times New Roman" w:hAnsi="Times New Roman" w:cs="Times New Roman"/>
          <w:sz w:val="24"/>
          <w:szCs w:val="24"/>
        </w:rPr>
        <w:t>G</w:t>
      </w:r>
      <w:r w:rsidR="000E7932">
        <w:rPr>
          <w:rFonts w:ascii="Times New Roman" w:hAnsi="Times New Roman" w:cs="Times New Roman"/>
          <w:sz w:val="24"/>
          <w:szCs w:val="24"/>
        </w:rPr>
        <w:t>SC Community College/Minority Serving Institution (MSI)</w:t>
      </w:r>
      <w:r w:rsidR="00F26302" w:rsidRPr="009F79DA">
        <w:rPr>
          <w:rFonts w:ascii="Times New Roman" w:hAnsi="Times New Roman" w:cs="Times New Roman"/>
          <w:sz w:val="24"/>
          <w:szCs w:val="24"/>
        </w:rPr>
        <w:t xml:space="preserve"> </w:t>
      </w:r>
      <w:r w:rsidR="000F7B7C" w:rsidRPr="009F79DA">
        <w:rPr>
          <w:rFonts w:ascii="Times New Roman" w:hAnsi="Times New Roman" w:cs="Times New Roman"/>
          <w:sz w:val="24"/>
          <w:szCs w:val="24"/>
        </w:rPr>
        <w:t xml:space="preserve">International Travel Grants </w:t>
      </w:r>
      <w:r w:rsidR="000F7B7C" w:rsidRPr="0079718C">
        <w:rPr>
          <w:rFonts w:ascii="Times New Roman" w:hAnsi="Times New Roman" w:cs="Times New Roman"/>
          <w:sz w:val="24"/>
          <w:szCs w:val="24"/>
        </w:rPr>
        <w:t xml:space="preserve">for </w:t>
      </w:r>
      <w:r w:rsidR="00213FB9" w:rsidRPr="003078A2">
        <w:rPr>
          <w:rFonts w:ascii="Times New Roman" w:hAnsi="Times New Roman" w:cs="Times New Roman"/>
          <w:sz w:val="24"/>
          <w:szCs w:val="24"/>
        </w:rPr>
        <w:t>AY</w:t>
      </w:r>
      <w:bookmarkStart w:id="0" w:name="_GoBack"/>
      <w:r w:rsidR="00213FB9" w:rsidRPr="003078A2">
        <w:rPr>
          <w:rFonts w:ascii="Times New Roman" w:hAnsi="Times New Roman" w:cs="Times New Roman"/>
          <w:sz w:val="24"/>
          <w:szCs w:val="24"/>
        </w:rPr>
        <w:t>201</w:t>
      </w:r>
      <w:bookmarkEnd w:id="0"/>
      <w:r w:rsidR="000B6033">
        <w:rPr>
          <w:rFonts w:ascii="Times New Roman" w:hAnsi="Times New Roman" w:cs="Times New Roman"/>
          <w:sz w:val="24"/>
          <w:szCs w:val="24"/>
        </w:rPr>
        <w:t>7</w:t>
      </w:r>
      <w:r w:rsidR="00213FB9" w:rsidRPr="003078A2">
        <w:rPr>
          <w:rFonts w:ascii="Times New Roman" w:hAnsi="Times New Roman" w:cs="Times New Roman"/>
          <w:sz w:val="24"/>
          <w:szCs w:val="24"/>
        </w:rPr>
        <w:t>-1</w:t>
      </w:r>
      <w:r w:rsidR="000B6033">
        <w:rPr>
          <w:rFonts w:ascii="Times New Roman" w:hAnsi="Times New Roman" w:cs="Times New Roman"/>
          <w:sz w:val="24"/>
          <w:szCs w:val="24"/>
        </w:rPr>
        <w:t>8</w:t>
      </w:r>
    </w:p>
    <w:p w14:paraId="705C1AAA" w14:textId="77777777" w:rsidR="000F7B7C" w:rsidRPr="0079718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1877D73F" w14:textId="66880210" w:rsidR="000F7B7C" w:rsidRPr="0079718C" w:rsidRDefault="000F7B7C">
      <w:pPr>
        <w:rPr>
          <w:rFonts w:ascii="Times New Roman" w:hAnsi="Times New Roman" w:cs="Times New Roman"/>
          <w:sz w:val="24"/>
          <w:szCs w:val="24"/>
        </w:rPr>
      </w:pPr>
      <w:r w:rsidRPr="0079718C">
        <w:rPr>
          <w:rFonts w:ascii="Times New Roman" w:hAnsi="Times New Roman" w:cs="Times New Roman"/>
          <w:b/>
          <w:sz w:val="24"/>
          <w:szCs w:val="24"/>
          <w:u w:val="single"/>
        </w:rPr>
        <w:t>Amount of Funding</w:t>
      </w:r>
      <w:r w:rsidRPr="0079718C">
        <w:rPr>
          <w:rFonts w:ascii="Times New Roman" w:hAnsi="Times New Roman" w:cs="Times New Roman"/>
          <w:b/>
          <w:sz w:val="24"/>
          <w:szCs w:val="24"/>
        </w:rPr>
        <w:t>:</w:t>
      </w:r>
      <w:r w:rsidRPr="0079718C">
        <w:rPr>
          <w:rFonts w:ascii="Times New Roman" w:hAnsi="Times New Roman" w:cs="Times New Roman"/>
          <w:sz w:val="24"/>
          <w:szCs w:val="24"/>
        </w:rPr>
        <w:t xml:space="preserve"> </w:t>
      </w:r>
      <w:r w:rsidR="00C1076F" w:rsidRPr="0079718C">
        <w:rPr>
          <w:rFonts w:ascii="Times New Roman" w:hAnsi="Times New Roman" w:cs="Times New Roman"/>
          <w:sz w:val="24"/>
          <w:szCs w:val="24"/>
        </w:rPr>
        <w:t>A maximum of</w:t>
      </w:r>
      <w:r w:rsidR="00631DA9">
        <w:rPr>
          <w:rFonts w:ascii="Times New Roman" w:hAnsi="Times New Roman" w:cs="Times New Roman"/>
          <w:sz w:val="24"/>
          <w:szCs w:val="24"/>
        </w:rPr>
        <w:t xml:space="preserve"> $2</w:t>
      </w:r>
      <w:r w:rsidR="00F4714D" w:rsidRPr="0079718C">
        <w:rPr>
          <w:rFonts w:ascii="Times New Roman" w:hAnsi="Times New Roman" w:cs="Times New Roman"/>
          <w:sz w:val="24"/>
          <w:szCs w:val="24"/>
        </w:rPr>
        <w:t>,</w:t>
      </w:r>
      <w:r w:rsidR="00AF5318" w:rsidRPr="0079718C">
        <w:rPr>
          <w:rFonts w:ascii="Times New Roman" w:hAnsi="Times New Roman" w:cs="Times New Roman"/>
          <w:sz w:val="24"/>
          <w:szCs w:val="24"/>
        </w:rPr>
        <w:t>0</w:t>
      </w:r>
      <w:r w:rsidR="00C1076F" w:rsidRPr="0079718C">
        <w:rPr>
          <w:rFonts w:ascii="Times New Roman" w:hAnsi="Times New Roman" w:cs="Times New Roman"/>
          <w:sz w:val="24"/>
          <w:szCs w:val="24"/>
        </w:rPr>
        <w:t>00 per grant.</w:t>
      </w:r>
    </w:p>
    <w:p w14:paraId="488941E9" w14:textId="77777777" w:rsidR="000F7B7C" w:rsidRPr="0079718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54B2600F" w14:textId="6B0DFF39" w:rsidR="000F7B7C" w:rsidRPr="0079718C" w:rsidRDefault="000F7B7C">
      <w:pPr>
        <w:rPr>
          <w:rFonts w:ascii="Times New Roman" w:hAnsi="Times New Roman" w:cs="Times New Roman"/>
          <w:sz w:val="24"/>
          <w:szCs w:val="24"/>
        </w:rPr>
      </w:pPr>
      <w:r w:rsidRPr="0079718C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79718C">
        <w:rPr>
          <w:rFonts w:ascii="Times New Roman" w:hAnsi="Times New Roman" w:cs="Times New Roman"/>
          <w:b/>
          <w:sz w:val="24"/>
          <w:szCs w:val="24"/>
        </w:rPr>
        <w:t>:</w:t>
      </w:r>
      <w:r w:rsidRPr="0079718C">
        <w:rPr>
          <w:rFonts w:ascii="Times New Roman" w:hAnsi="Times New Roman" w:cs="Times New Roman"/>
          <w:sz w:val="24"/>
          <w:szCs w:val="24"/>
        </w:rPr>
        <w:t xml:space="preserve"> </w:t>
      </w:r>
      <w:r w:rsidR="000B6033">
        <w:rPr>
          <w:rFonts w:ascii="Times New Roman" w:hAnsi="Times New Roman" w:cs="Times New Roman"/>
          <w:sz w:val="24"/>
          <w:szCs w:val="24"/>
        </w:rPr>
        <w:t>March 1, 2018</w:t>
      </w:r>
      <w:r w:rsidRPr="0079718C">
        <w:rPr>
          <w:rFonts w:ascii="Times New Roman" w:hAnsi="Times New Roman" w:cs="Times New Roman"/>
          <w:sz w:val="24"/>
          <w:szCs w:val="24"/>
        </w:rPr>
        <w:br/>
      </w:r>
    </w:p>
    <w:p w14:paraId="5A1C062D" w14:textId="0E097CC3" w:rsidR="00A6010B" w:rsidRPr="0079718C" w:rsidRDefault="000F7B7C" w:rsidP="00586ADE">
      <w:pPr>
        <w:rPr>
          <w:rFonts w:ascii="Times New Roman" w:hAnsi="Times New Roman" w:cs="Times New Roman"/>
          <w:sz w:val="24"/>
          <w:szCs w:val="24"/>
        </w:rPr>
      </w:pPr>
      <w:r w:rsidRPr="0079718C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182532" w:rsidRPr="0079718C">
        <w:rPr>
          <w:rFonts w:ascii="Times New Roman" w:hAnsi="Times New Roman" w:cs="Times New Roman"/>
          <w:sz w:val="24"/>
          <w:szCs w:val="24"/>
        </w:rPr>
        <w:t xml:space="preserve">: </w:t>
      </w:r>
      <w:r w:rsidR="008F489F" w:rsidRPr="0079718C">
        <w:rPr>
          <w:rFonts w:ascii="Times New Roman" w:hAnsi="Times New Roman" w:cs="Times New Roman"/>
          <w:sz w:val="24"/>
          <w:szCs w:val="24"/>
        </w:rPr>
        <w:t>To provide funding for faculty</w:t>
      </w:r>
      <w:r w:rsidR="00631DA9">
        <w:rPr>
          <w:rFonts w:ascii="Times New Roman" w:hAnsi="Times New Roman" w:cs="Times New Roman"/>
          <w:sz w:val="24"/>
          <w:szCs w:val="24"/>
        </w:rPr>
        <w:t xml:space="preserve"> from community colleges and MSI</w:t>
      </w:r>
      <w:r w:rsidR="000E7932">
        <w:rPr>
          <w:rFonts w:ascii="Times New Roman" w:hAnsi="Times New Roman" w:cs="Times New Roman"/>
          <w:sz w:val="24"/>
          <w:szCs w:val="24"/>
        </w:rPr>
        <w:t>s</w:t>
      </w:r>
      <w:r w:rsidR="008F489F" w:rsidRPr="0079718C">
        <w:rPr>
          <w:rFonts w:ascii="Times New Roman" w:hAnsi="Times New Roman" w:cs="Times New Roman"/>
          <w:sz w:val="24"/>
          <w:szCs w:val="24"/>
        </w:rPr>
        <w:t xml:space="preserve"> to attend international conferences or to travel with the purpose of designing a new course o</w:t>
      </w:r>
      <w:r w:rsidR="00301647" w:rsidRPr="0079718C">
        <w:rPr>
          <w:rFonts w:ascii="Times New Roman" w:hAnsi="Times New Roman" w:cs="Times New Roman"/>
          <w:sz w:val="24"/>
          <w:szCs w:val="24"/>
        </w:rPr>
        <w:t>r expand an existing course</w:t>
      </w:r>
      <w:r w:rsidR="008F489F" w:rsidRPr="0079718C">
        <w:rPr>
          <w:rFonts w:ascii="Times New Roman" w:hAnsi="Times New Roman" w:cs="Times New Roman"/>
          <w:sz w:val="24"/>
          <w:szCs w:val="24"/>
        </w:rPr>
        <w:t xml:space="preserve"> </w:t>
      </w:r>
      <w:r w:rsidR="00301647" w:rsidRPr="0079718C">
        <w:rPr>
          <w:rFonts w:ascii="Times New Roman" w:hAnsi="Times New Roman" w:cs="Times New Roman"/>
          <w:sz w:val="24"/>
          <w:szCs w:val="24"/>
        </w:rPr>
        <w:t>related to the GSC focus areas of global economy, gl</w:t>
      </w:r>
      <w:r w:rsidR="002C67CE" w:rsidRPr="0079718C">
        <w:rPr>
          <w:rFonts w:ascii="Times New Roman" w:hAnsi="Times New Roman" w:cs="Times New Roman"/>
          <w:sz w:val="24"/>
          <w:szCs w:val="24"/>
        </w:rPr>
        <w:t>obal health, global security</w:t>
      </w:r>
      <w:r w:rsidR="003444BF" w:rsidRPr="0079718C">
        <w:rPr>
          <w:rFonts w:ascii="Times New Roman" w:hAnsi="Times New Roman" w:cs="Times New Roman"/>
          <w:sz w:val="24"/>
          <w:szCs w:val="24"/>
        </w:rPr>
        <w:t>,</w:t>
      </w:r>
      <w:r w:rsidR="002C67CE" w:rsidRPr="0079718C">
        <w:rPr>
          <w:rFonts w:ascii="Times New Roman" w:hAnsi="Times New Roman" w:cs="Times New Roman"/>
          <w:sz w:val="24"/>
          <w:szCs w:val="24"/>
        </w:rPr>
        <w:t xml:space="preserve"> or</w:t>
      </w:r>
      <w:r w:rsidR="00301647" w:rsidRPr="0079718C">
        <w:rPr>
          <w:rFonts w:ascii="Times New Roman" w:hAnsi="Times New Roman" w:cs="Times New Roman"/>
          <w:sz w:val="24"/>
          <w:szCs w:val="24"/>
        </w:rPr>
        <w:t xml:space="preserve"> global society</w:t>
      </w:r>
      <w:r w:rsidR="008F489F" w:rsidRPr="00797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5C751" w14:textId="77777777" w:rsidR="00586ADE" w:rsidRPr="0079718C" w:rsidRDefault="00586ADE" w:rsidP="00586A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26FA24" w14:textId="215238D7" w:rsidR="003444BF" w:rsidRPr="0079718C" w:rsidRDefault="003444BF" w:rsidP="00586ADE">
      <w:pPr>
        <w:rPr>
          <w:rFonts w:ascii="Times New Roman" w:eastAsia="Times New Roman" w:hAnsi="Times New Roman" w:cs="Times New Roman"/>
          <w:sz w:val="24"/>
          <w:szCs w:val="24"/>
        </w:rPr>
      </w:pPr>
      <w:r w:rsidRPr="0079718C">
        <w:rPr>
          <w:rFonts w:ascii="Times New Roman" w:eastAsia="Times New Roman" w:hAnsi="Times New Roman" w:cs="Times New Roman"/>
          <w:b/>
          <w:sz w:val="24"/>
          <w:szCs w:val="24"/>
        </w:rPr>
        <w:t>NOTE.</w:t>
      </w:r>
      <w:r w:rsidRPr="0079718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0B6033">
        <w:rPr>
          <w:rFonts w:ascii="Times New Roman" w:eastAsia="Times New Roman" w:hAnsi="Times New Roman" w:cs="Times New Roman"/>
          <w:sz w:val="24"/>
          <w:szCs w:val="24"/>
        </w:rPr>
        <w:t>AY2017-18</w:t>
      </w:r>
      <w:r w:rsidRPr="0079718C">
        <w:rPr>
          <w:rFonts w:ascii="Times New Roman" w:eastAsia="Times New Roman" w:hAnsi="Times New Roman" w:cs="Times New Roman"/>
          <w:sz w:val="24"/>
          <w:szCs w:val="24"/>
        </w:rPr>
        <w:t>, we would welcome applications with substantial coverage of regions or communities where the GSC less commonly taught languages (LCTL) are spoken: Arabic, Chinese, Hindi, Persian/Farsi, Portuguese, Swahili, and Turkish. We also welcome applications with a focus on global health</w:t>
      </w:r>
      <w:r w:rsidR="004640DE" w:rsidRPr="004640DE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 w:rsidRPr="004640D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3078A2">
        <w:rPr>
          <w:rFonts w:ascii="Times New Roman" w:eastAsia="Times New Roman" w:hAnsi="Times New Roman" w:cs="Times New Roman"/>
          <w:sz w:val="24"/>
          <w:szCs w:val="24"/>
        </w:rPr>
        <w:t>human rights/human security</w:t>
      </w:r>
      <w:r w:rsidR="004640DE" w:rsidRPr="003078A2">
        <w:rPr>
          <w:rFonts w:ascii="Times New Roman" w:eastAsia="Times New Roman" w:hAnsi="Times New Roman" w:cs="Times New Roman"/>
          <w:sz w:val="24"/>
          <w:szCs w:val="24"/>
        </w:rPr>
        <w:t>, and/or global inequalities</w:t>
      </w:r>
      <w:r w:rsidRPr="0079718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56E980" w14:textId="2ABC0D2C" w:rsidR="003444BF" w:rsidRPr="0079718C" w:rsidRDefault="003078A2" w:rsidP="003078A2">
      <w:pPr>
        <w:tabs>
          <w:tab w:val="left" w:pos="62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5C0F2B" w14:textId="165C34CE" w:rsidR="00C563F2" w:rsidRPr="004F5F4C" w:rsidRDefault="00C563F2" w:rsidP="00586ADE">
      <w:pPr>
        <w:rPr>
          <w:rFonts w:ascii="Times New Roman" w:hAnsi="Times New Roman" w:cs="Times New Roman"/>
          <w:sz w:val="24"/>
          <w:szCs w:val="24"/>
        </w:rPr>
      </w:pPr>
      <w:r w:rsidRPr="0079718C">
        <w:rPr>
          <w:rFonts w:ascii="Times New Roman" w:hAnsi="Times New Roman" w:cs="Times New Roman"/>
          <w:b/>
          <w:i/>
          <w:sz w:val="24"/>
          <w:szCs w:val="24"/>
        </w:rPr>
        <w:t xml:space="preserve">All applications must describe explicitly how the proposed activities relate to one or more of </w:t>
      </w:r>
      <w:r w:rsidRPr="00DF43D5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4F5F4C">
        <w:rPr>
          <w:rFonts w:ascii="Times New Roman" w:hAnsi="Times New Roman" w:cs="Times New Roman"/>
          <w:b/>
          <w:i/>
          <w:sz w:val="24"/>
          <w:szCs w:val="24"/>
        </w:rPr>
        <w:t xml:space="preserve">Global Studies Center’s focus areas using an interdisciplinary </w:t>
      </w:r>
      <w:r w:rsidR="004640DE" w:rsidRPr="003078A2">
        <w:rPr>
          <w:rFonts w:ascii="Times New Roman" w:hAnsi="Times New Roman" w:cs="Times New Roman"/>
          <w:b/>
          <w:i/>
          <w:sz w:val="24"/>
          <w:szCs w:val="24"/>
        </w:rPr>
        <w:t xml:space="preserve">and trans-national </w:t>
      </w:r>
      <w:r w:rsidRPr="003078A2">
        <w:rPr>
          <w:rFonts w:ascii="Times New Roman" w:hAnsi="Times New Roman" w:cs="Times New Roman"/>
          <w:b/>
          <w:i/>
          <w:sz w:val="24"/>
          <w:szCs w:val="24"/>
        </w:rPr>
        <w:t>approach</w:t>
      </w:r>
      <w:r w:rsidR="004640DE" w:rsidRPr="003078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07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5F4C">
        <w:rPr>
          <w:rFonts w:ascii="Times New Roman" w:hAnsi="Times New Roman" w:cs="Times New Roman"/>
          <w:b/>
          <w:i/>
          <w:sz w:val="24"/>
          <w:szCs w:val="24"/>
        </w:rPr>
        <w:t xml:space="preserve">Applicants are strongly encouraged to speak with </w:t>
      </w:r>
      <w:r w:rsidR="000B6033">
        <w:rPr>
          <w:rFonts w:ascii="Times New Roman" w:hAnsi="Times New Roman" w:cs="Times New Roman"/>
          <w:b/>
          <w:i/>
          <w:sz w:val="24"/>
          <w:szCs w:val="24"/>
        </w:rPr>
        <w:t>Veronica Dristas</w:t>
      </w:r>
      <w:r w:rsidRPr="004F5F4C">
        <w:rPr>
          <w:rFonts w:ascii="Times New Roman" w:hAnsi="Times New Roman" w:cs="Times New Roman"/>
          <w:b/>
          <w:i/>
          <w:sz w:val="24"/>
          <w:szCs w:val="24"/>
        </w:rPr>
        <w:t>, Associate Director (</w:t>
      </w:r>
      <w:hyperlink r:id="rId9" w:history="1">
        <w:r w:rsidR="000B6033" w:rsidRPr="002F5419">
          <w:rPr>
            <w:rStyle w:val="Hyperlink"/>
            <w:rFonts w:ascii="Times New Roman" w:hAnsi="Times New Roman" w:cs="Times New Roman"/>
            <w:sz w:val="24"/>
            <w:szCs w:val="24"/>
          </w:rPr>
          <w:t>dristas@pitt.edu</w:t>
        </w:r>
      </w:hyperlink>
      <w:r w:rsidR="000B6033">
        <w:rPr>
          <w:rFonts w:ascii="Times New Roman" w:hAnsi="Times New Roman" w:cs="Times New Roman"/>
          <w:b/>
          <w:i/>
          <w:sz w:val="24"/>
          <w:szCs w:val="24"/>
        </w:rPr>
        <w:t>; 412 624-2918</w:t>
      </w:r>
      <w:r w:rsidRPr="004F5F4C">
        <w:rPr>
          <w:rFonts w:ascii="Times New Roman" w:hAnsi="Times New Roman" w:cs="Times New Roman"/>
          <w:b/>
          <w:i/>
          <w:sz w:val="24"/>
          <w:szCs w:val="24"/>
        </w:rPr>
        <w:t>), well in advance of the deadlines for helpful programmatic information and questions.</w:t>
      </w:r>
    </w:p>
    <w:p w14:paraId="1ABECCED" w14:textId="77777777" w:rsidR="00C563F2" w:rsidRPr="004F5F4C" w:rsidRDefault="00C563F2" w:rsidP="00586A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C85BF8" w14:textId="7CD135DD" w:rsidR="00182532" w:rsidRPr="004F5F4C" w:rsidRDefault="00F26302" w:rsidP="00182532">
      <w:p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  <w:r w:rsidR="00182532" w:rsidRPr="004F5F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Full-time and part time TS and NTS faculty (including lecturers and contract faculty) </w:t>
      </w:r>
      <w:r w:rsidR="00631DA9">
        <w:rPr>
          <w:rFonts w:ascii="Times New Roman" w:hAnsi="Times New Roman" w:cs="Times New Roman"/>
          <w:sz w:val="24"/>
          <w:szCs w:val="24"/>
        </w:rPr>
        <w:t>teaching at community colleges and MSIs. P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lease contact </w:t>
      </w:r>
      <w:r w:rsidR="000B6033">
        <w:rPr>
          <w:rFonts w:ascii="Times New Roman" w:hAnsi="Times New Roman" w:cs="Times New Roman"/>
          <w:sz w:val="24"/>
          <w:szCs w:val="24"/>
        </w:rPr>
        <w:t>Veronica Dristas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 </w:t>
      </w:r>
      <w:r w:rsidR="00631DA9">
        <w:rPr>
          <w:rFonts w:ascii="Times New Roman" w:hAnsi="Times New Roman" w:cs="Times New Roman"/>
          <w:sz w:val="24"/>
          <w:szCs w:val="24"/>
        </w:rPr>
        <w:t>with any questions</w:t>
      </w:r>
      <w:r w:rsidR="00182532" w:rsidRPr="004F5F4C">
        <w:rPr>
          <w:rFonts w:ascii="Times New Roman" w:hAnsi="Times New Roman" w:cs="Times New Roman"/>
          <w:sz w:val="24"/>
          <w:szCs w:val="24"/>
        </w:rPr>
        <w:t>.</w:t>
      </w:r>
    </w:p>
    <w:p w14:paraId="357CF197" w14:textId="77777777" w:rsidR="000F7B7C" w:rsidRPr="004F5F4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154D060D" w14:textId="77777777" w:rsidR="00586ADE" w:rsidRPr="004F5F4C" w:rsidRDefault="00F26302" w:rsidP="00586A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Allowable Expenses</w:t>
      </w:r>
    </w:p>
    <w:p w14:paraId="46EDCC2E" w14:textId="77777777" w:rsidR="000C39A2" w:rsidRPr="004F5F4C" w:rsidRDefault="00AE6654" w:rsidP="00586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A</w:t>
      </w:r>
      <w:r w:rsidR="000C39A2" w:rsidRPr="004F5F4C">
        <w:rPr>
          <w:rFonts w:ascii="Times New Roman" w:hAnsi="Times New Roman" w:cs="Times New Roman"/>
          <w:sz w:val="24"/>
          <w:szCs w:val="24"/>
        </w:rPr>
        <w:t>irline tickets for travel outside the U</w:t>
      </w:r>
      <w:r w:rsidR="00AF5318" w:rsidRPr="004F5F4C">
        <w:rPr>
          <w:rFonts w:ascii="Times New Roman" w:hAnsi="Times New Roman" w:cs="Times New Roman"/>
          <w:sz w:val="24"/>
          <w:szCs w:val="24"/>
        </w:rPr>
        <w:t>S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. </w:t>
      </w:r>
      <w:r w:rsidR="00182532" w:rsidRPr="004F5F4C">
        <w:rPr>
          <w:rFonts w:ascii="Times New Roman" w:hAnsi="Times New Roman" w:cs="Times New Roman"/>
          <w:sz w:val="24"/>
          <w:szCs w:val="24"/>
        </w:rPr>
        <w:t>Please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 include a fare quote from a</w:t>
      </w:r>
      <w:r w:rsidR="00182532" w:rsidRPr="004F5F4C">
        <w:rPr>
          <w:rFonts w:ascii="Times New Roman" w:hAnsi="Times New Roman" w:cs="Times New Roman"/>
          <w:sz w:val="24"/>
          <w:szCs w:val="24"/>
        </w:rPr>
        <w:t>n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 agent or website. </w:t>
      </w:r>
      <w:r w:rsidR="00182532" w:rsidRPr="004F5F4C">
        <w:rPr>
          <w:rFonts w:ascii="Times New Roman" w:hAnsi="Times New Roman" w:cs="Times New Roman"/>
          <w:sz w:val="24"/>
          <w:szCs w:val="24"/>
        </w:rPr>
        <w:t>T</w:t>
      </w:r>
      <w:r w:rsidRPr="004F5F4C">
        <w:rPr>
          <w:rFonts w:ascii="Times New Roman" w:hAnsi="Times New Roman" w:cs="Times New Roman"/>
          <w:sz w:val="24"/>
          <w:szCs w:val="24"/>
        </w:rPr>
        <w:t>ickets must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 be purchased on</w:t>
      </w:r>
      <w:r w:rsidRPr="004F5F4C">
        <w:rPr>
          <w:rFonts w:ascii="Times New Roman" w:hAnsi="Times New Roman" w:cs="Times New Roman"/>
          <w:sz w:val="24"/>
          <w:szCs w:val="24"/>
        </w:rPr>
        <w:t xml:space="preserve"> US carriers, with exceptions for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 select countries as per the </w:t>
      </w:r>
      <w:r w:rsidR="000C39A2" w:rsidRPr="004F5F4C">
        <w:rPr>
          <w:rFonts w:ascii="Times New Roman" w:hAnsi="Times New Roman" w:cs="Times New Roman"/>
          <w:i/>
          <w:sz w:val="24"/>
          <w:szCs w:val="24"/>
        </w:rPr>
        <w:t>Fly America Act</w:t>
      </w:r>
      <w:r w:rsidR="000C39A2" w:rsidRPr="004F5F4C">
        <w:rPr>
          <w:rFonts w:ascii="Times New Roman" w:hAnsi="Times New Roman" w:cs="Times New Roman"/>
          <w:sz w:val="24"/>
          <w:szCs w:val="24"/>
        </w:rPr>
        <w:t xml:space="preserve">. </w:t>
      </w:r>
      <w:r w:rsidR="00182532" w:rsidRPr="004F5F4C">
        <w:rPr>
          <w:rFonts w:ascii="Times New Roman" w:hAnsi="Times New Roman" w:cs="Times New Roman"/>
          <w:b/>
          <w:sz w:val="24"/>
          <w:szCs w:val="24"/>
        </w:rPr>
        <w:t>Note that funds can only be approved when a 35-day notice prior to travel is provided to the GSC.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BEE80A" w14:textId="708B0CC4" w:rsidR="000F7B7C" w:rsidRPr="004F5F4C" w:rsidRDefault="00182532" w:rsidP="00AF53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Actual original related f</w:t>
      </w:r>
      <w:r w:rsidR="00184D18" w:rsidRPr="004F5F4C">
        <w:rPr>
          <w:rFonts w:ascii="Times New Roman" w:hAnsi="Times New Roman" w:cs="Times New Roman"/>
          <w:sz w:val="24"/>
          <w:szCs w:val="24"/>
        </w:rPr>
        <w:t>ood, lodging</w:t>
      </w:r>
      <w:r w:rsidR="003444BF">
        <w:rPr>
          <w:rFonts w:ascii="Times New Roman" w:hAnsi="Times New Roman" w:cs="Times New Roman"/>
          <w:sz w:val="24"/>
          <w:szCs w:val="24"/>
        </w:rPr>
        <w:t>,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and incidental expenses </w:t>
      </w:r>
      <w:r w:rsidR="00184D18" w:rsidRPr="004F5F4C">
        <w:rPr>
          <w:rFonts w:ascii="Times New Roman" w:hAnsi="Times New Roman" w:cs="Times New Roman"/>
          <w:sz w:val="24"/>
          <w:szCs w:val="24"/>
        </w:rPr>
        <w:t xml:space="preserve">will be reimbursed </w:t>
      </w:r>
      <w:r w:rsidRPr="004F5F4C">
        <w:rPr>
          <w:rFonts w:ascii="Times New Roman" w:hAnsi="Times New Roman" w:cs="Times New Roman"/>
          <w:sz w:val="24"/>
          <w:szCs w:val="24"/>
        </w:rPr>
        <w:t xml:space="preserve">up to the 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US Department </w:t>
      </w:r>
      <w:r w:rsidR="00184D18" w:rsidRPr="004F5F4C">
        <w:rPr>
          <w:rFonts w:ascii="Times New Roman" w:hAnsi="Times New Roman" w:cs="Times New Roman"/>
          <w:sz w:val="24"/>
          <w:szCs w:val="24"/>
        </w:rPr>
        <w:t xml:space="preserve">of State per diem </w:t>
      </w:r>
      <w:r w:rsidR="00ED35E3" w:rsidRPr="004F5F4C">
        <w:rPr>
          <w:rFonts w:ascii="Times New Roman" w:hAnsi="Times New Roman" w:cs="Times New Roman"/>
          <w:sz w:val="24"/>
          <w:szCs w:val="24"/>
        </w:rPr>
        <w:t>rate (</w:t>
      </w:r>
      <w:r w:rsidR="003478EA" w:rsidRPr="004F5F4C">
        <w:rPr>
          <w:rFonts w:ascii="Times New Roman" w:hAnsi="Times New Roman" w:cs="Times New Roman"/>
          <w:sz w:val="24"/>
          <w:szCs w:val="24"/>
        </w:rPr>
        <w:t xml:space="preserve">see </w:t>
      </w:r>
      <w:hyperlink r:id="rId10" w:history="1">
        <w:r w:rsidR="00CE4AB9" w:rsidRPr="00EF6B2D">
          <w:rPr>
            <w:rStyle w:val="Hyperlink"/>
            <w:rFonts w:ascii="Times New Roman" w:hAnsi="Times New Roman" w:cs="Times New Roman"/>
            <w:sz w:val="24"/>
            <w:szCs w:val="24"/>
          </w:rPr>
          <w:t>www.pts.pitt.edu/Travel/common/perdiem.html</w:t>
        </w:r>
      </w:hyperlink>
      <w:r w:rsidR="00586ADE" w:rsidRPr="004F5F4C">
        <w:rPr>
          <w:rFonts w:ascii="Times New Roman" w:hAnsi="Times New Roman" w:cs="Times New Roman"/>
          <w:sz w:val="24"/>
          <w:szCs w:val="24"/>
        </w:rPr>
        <w:t>)</w:t>
      </w:r>
      <w:r w:rsidRPr="004F5F4C">
        <w:rPr>
          <w:rFonts w:ascii="Times New Roman" w:hAnsi="Times New Roman" w:cs="Times New Roman"/>
          <w:sz w:val="24"/>
          <w:szCs w:val="24"/>
        </w:rPr>
        <w:t>;</w:t>
      </w:r>
    </w:p>
    <w:p w14:paraId="55D88D9D" w14:textId="77777777" w:rsidR="003F69F5" w:rsidRPr="004F5F4C" w:rsidRDefault="000F7B7C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Copy and duplication costs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6FBDB2E6" w14:textId="77777777" w:rsidR="003F69F5" w:rsidRPr="004F5F4C" w:rsidRDefault="000F7B7C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Visa expenses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5B850CDA" w14:textId="77777777" w:rsidR="003F69F5" w:rsidRPr="004F5F4C" w:rsidRDefault="003478EA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Conference or workshop registration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1A4AE53C" w14:textId="4CE111E4" w:rsidR="00107126" w:rsidRPr="004F5F4C" w:rsidRDefault="00182532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eastAsia="Times New Roman" w:hAnsi="Times New Roman" w:cs="Times New Roman"/>
          <w:sz w:val="24"/>
          <w:szCs w:val="24"/>
        </w:rPr>
        <w:t>I</w:t>
      </w:r>
      <w:r w:rsidR="00107126" w:rsidRPr="004F5F4C">
        <w:rPr>
          <w:rFonts w:ascii="Times New Roman" w:eastAsia="Times New Roman" w:hAnsi="Times New Roman" w:cs="Times New Roman"/>
          <w:sz w:val="24"/>
          <w:szCs w:val="24"/>
        </w:rPr>
        <w:t>nstructional materials (e.g., databases, monographs, periodic</w:t>
      </w:r>
      <w:r w:rsidR="003478EA" w:rsidRPr="004F5F4C">
        <w:rPr>
          <w:rFonts w:ascii="Times New Roman" w:eastAsia="Times New Roman" w:hAnsi="Times New Roman" w:cs="Times New Roman"/>
          <w:sz w:val="24"/>
          <w:szCs w:val="24"/>
        </w:rPr>
        <w:t>als, films</w:t>
      </w:r>
      <w:r w:rsidR="003444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8EA" w:rsidRPr="004F5F4C">
        <w:rPr>
          <w:rFonts w:ascii="Times New Roman" w:eastAsia="Times New Roman" w:hAnsi="Times New Roman" w:cs="Times New Roman"/>
          <w:sz w:val="24"/>
          <w:szCs w:val="24"/>
        </w:rPr>
        <w:t xml:space="preserve"> or electronic media)</w:t>
      </w:r>
      <w:r w:rsidRPr="004F5F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48E0B3" w14:textId="77777777" w:rsidR="00107126" w:rsidRPr="004F5F4C" w:rsidRDefault="003478EA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eastAsia="Times New Roman" w:hAnsi="Times New Roman" w:cs="Times New Roman"/>
          <w:sz w:val="24"/>
          <w:szCs w:val="24"/>
        </w:rPr>
        <w:t>Bibliographic searches</w:t>
      </w:r>
      <w:r w:rsidR="00182532" w:rsidRPr="004F5F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E10BD1" w14:textId="717840A6" w:rsidR="00107126" w:rsidRPr="004F5F4C" w:rsidRDefault="00107126" w:rsidP="00586AD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F4C">
        <w:rPr>
          <w:rFonts w:ascii="Times New Roman" w:eastAsia="Times New Roman" w:hAnsi="Times New Roman" w:cs="Times New Roman"/>
          <w:sz w:val="24"/>
          <w:szCs w:val="24"/>
        </w:rPr>
        <w:t>Writing and production of original resource ma</w:t>
      </w:r>
      <w:r w:rsidR="003478EA" w:rsidRPr="004F5F4C">
        <w:rPr>
          <w:rFonts w:ascii="Times New Roman" w:eastAsia="Times New Roman" w:hAnsi="Times New Roman" w:cs="Times New Roman"/>
          <w:sz w:val="24"/>
          <w:szCs w:val="24"/>
        </w:rPr>
        <w:t>terials, exercises</w:t>
      </w:r>
      <w:r w:rsidR="003444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8EA" w:rsidRPr="004F5F4C">
        <w:rPr>
          <w:rFonts w:ascii="Times New Roman" w:eastAsia="Times New Roman" w:hAnsi="Times New Roman" w:cs="Times New Roman"/>
          <w:sz w:val="24"/>
          <w:szCs w:val="24"/>
        </w:rPr>
        <w:t xml:space="preserve"> or handbooks</w:t>
      </w:r>
      <w:r w:rsidR="00182532" w:rsidRPr="004F5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F3421" w14:textId="77777777" w:rsidR="00AF5318" w:rsidRPr="004F5F4C" w:rsidRDefault="00AF5318" w:rsidP="00D15AC1">
      <w:pPr>
        <w:rPr>
          <w:rFonts w:ascii="Times New Roman" w:hAnsi="Times New Roman" w:cs="Times New Roman"/>
          <w:sz w:val="24"/>
          <w:szCs w:val="24"/>
        </w:rPr>
      </w:pPr>
    </w:p>
    <w:p w14:paraId="28CFC2B6" w14:textId="77777777" w:rsidR="000F7B7C" w:rsidRPr="004F5F4C" w:rsidRDefault="007977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Non Allowable</w:t>
      </w:r>
      <w:r w:rsidR="000F7B7C" w:rsidRPr="004F5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Expenses</w:t>
      </w:r>
    </w:p>
    <w:p w14:paraId="456D892C" w14:textId="77777777" w:rsidR="00586ADE" w:rsidRPr="004F5F4C" w:rsidRDefault="000F7B7C" w:rsidP="00586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Travel for individuals other than applicant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16343AA6" w14:textId="03940360" w:rsidR="00213FB9" w:rsidRPr="003078A2" w:rsidRDefault="004640DE" w:rsidP="00586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8A2">
        <w:rPr>
          <w:rFonts w:ascii="Times New Roman" w:hAnsi="Times New Roman" w:cs="Times New Roman"/>
          <w:sz w:val="24"/>
          <w:szCs w:val="24"/>
        </w:rPr>
        <w:t>(bullet on paying foreigners deleted)</w:t>
      </w:r>
    </w:p>
    <w:p w14:paraId="6CBAA7BA" w14:textId="77777777" w:rsidR="00586ADE" w:rsidRPr="004F5F4C" w:rsidRDefault="000F7B7C" w:rsidP="00586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Equipment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4FC177F7" w14:textId="77777777" w:rsidR="000F7B7C" w:rsidRPr="004F5F4C" w:rsidRDefault="000F7B7C" w:rsidP="00586A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Any expenses unrelated to proposed activity</w:t>
      </w:r>
      <w:r w:rsidR="00182532" w:rsidRPr="004F5F4C">
        <w:rPr>
          <w:rFonts w:ascii="Times New Roman" w:hAnsi="Times New Roman" w:cs="Times New Roman"/>
          <w:sz w:val="24"/>
          <w:szCs w:val="24"/>
        </w:rPr>
        <w:t>.</w:t>
      </w:r>
    </w:p>
    <w:p w14:paraId="4C242010" w14:textId="77777777" w:rsidR="000F7B7C" w:rsidRPr="004F5F4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20EEDDC8" w14:textId="4EF55AC1" w:rsidR="000F7B7C" w:rsidRPr="004F5F4C" w:rsidRDefault="000F7B7C" w:rsidP="000F7B7C">
      <w:p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Application Procedures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: </w:t>
      </w:r>
      <w:r w:rsidRPr="004F5F4C">
        <w:rPr>
          <w:rFonts w:ascii="Times New Roman" w:hAnsi="Times New Roman" w:cs="Times New Roman"/>
          <w:sz w:val="24"/>
          <w:szCs w:val="24"/>
        </w:rPr>
        <w:t xml:space="preserve">Complete </w:t>
      </w:r>
      <w:r w:rsidR="00AF5318" w:rsidRPr="004F5F4C">
        <w:rPr>
          <w:rFonts w:ascii="Times New Roman" w:hAnsi="Times New Roman" w:cs="Times New Roman"/>
          <w:sz w:val="24"/>
          <w:szCs w:val="24"/>
        </w:rPr>
        <w:t xml:space="preserve">a </w:t>
      </w:r>
      <w:r w:rsidRPr="004F5F4C">
        <w:rPr>
          <w:rFonts w:ascii="Times New Roman" w:hAnsi="Times New Roman" w:cs="Times New Roman"/>
          <w:sz w:val="24"/>
          <w:szCs w:val="24"/>
        </w:rPr>
        <w:t>GS</w:t>
      </w:r>
      <w:r w:rsidR="00E31962" w:rsidRPr="004F5F4C">
        <w:rPr>
          <w:rFonts w:ascii="Times New Roman" w:hAnsi="Times New Roman" w:cs="Times New Roman"/>
          <w:sz w:val="24"/>
          <w:szCs w:val="24"/>
        </w:rPr>
        <w:t>C</w:t>
      </w:r>
      <w:r w:rsidR="003478EA" w:rsidRPr="004F5F4C">
        <w:rPr>
          <w:rFonts w:ascii="Times New Roman" w:hAnsi="Times New Roman" w:cs="Times New Roman"/>
          <w:sz w:val="24"/>
          <w:szCs w:val="24"/>
        </w:rPr>
        <w:t xml:space="preserve"> </w:t>
      </w:r>
      <w:r w:rsidR="00631DA9">
        <w:rPr>
          <w:rFonts w:ascii="Times New Roman" w:hAnsi="Times New Roman" w:cs="Times New Roman"/>
          <w:sz w:val="24"/>
          <w:szCs w:val="24"/>
        </w:rPr>
        <w:t xml:space="preserve">Community College/MSI </w:t>
      </w:r>
      <w:r w:rsidR="003478EA" w:rsidRPr="004F5F4C">
        <w:rPr>
          <w:rFonts w:ascii="Times New Roman" w:hAnsi="Times New Roman" w:cs="Times New Roman"/>
          <w:sz w:val="24"/>
          <w:szCs w:val="24"/>
        </w:rPr>
        <w:t>faculty g</w:t>
      </w:r>
      <w:r w:rsidRPr="004F5F4C">
        <w:rPr>
          <w:rFonts w:ascii="Times New Roman" w:hAnsi="Times New Roman" w:cs="Times New Roman"/>
          <w:sz w:val="24"/>
          <w:szCs w:val="24"/>
        </w:rPr>
        <w:t>rant</w:t>
      </w:r>
      <w:r w:rsidR="003478EA" w:rsidRPr="004F5F4C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4F5F4C">
        <w:rPr>
          <w:rFonts w:ascii="Times New Roman" w:hAnsi="Times New Roman" w:cs="Times New Roman"/>
          <w:sz w:val="24"/>
          <w:szCs w:val="24"/>
        </w:rPr>
        <w:t xml:space="preserve"> form </w:t>
      </w:r>
      <w:r w:rsidR="00AF5318" w:rsidRPr="004F5F4C">
        <w:rPr>
          <w:rFonts w:ascii="Times New Roman" w:hAnsi="Times New Roman" w:cs="Times New Roman"/>
          <w:sz w:val="24"/>
          <w:szCs w:val="24"/>
        </w:rPr>
        <w:t>by</w:t>
      </w:r>
      <w:r w:rsidRPr="004F5F4C">
        <w:rPr>
          <w:rFonts w:ascii="Times New Roman" w:hAnsi="Times New Roman" w:cs="Times New Roman"/>
          <w:sz w:val="24"/>
          <w:szCs w:val="24"/>
        </w:rPr>
        <w:t xml:space="preserve"> check</w:t>
      </w:r>
      <w:r w:rsidR="00AF5318" w:rsidRPr="004F5F4C">
        <w:rPr>
          <w:rFonts w:ascii="Times New Roman" w:hAnsi="Times New Roman" w:cs="Times New Roman"/>
          <w:sz w:val="24"/>
          <w:szCs w:val="24"/>
        </w:rPr>
        <w:t>ing</w:t>
      </w:r>
      <w:r w:rsidRPr="004F5F4C">
        <w:rPr>
          <w:rFonts w:ascii="Times New Roman" w:hAnsi="Times New Roman" w:cs="Times New Roman"/>
          <w:sz w:val="24"/>
          <w:szCs w:val="24"/>
        </w:rPr>
        <w:t xml:space="preserve"> off </w:t>
      </w:r>
      <w:r w:rsidR="00AF5318" w:rsidRPr="004F5F4C">
        <w:rPr>
          <w:rFonts w:ascii="Times New Roman" w:hAnsi="Times New Roman" w:cs="Times New Roman"/>
          <w:sz w:val="24"/>
          <w:szCs w:val="24"/>
        </w:rPr>
        <w:t xml:space="preserve">the </w:t>
      </w:r>
      <w:r w:rsidRPr="004F5F4C">
        <w:rPr>
          <w:rFonts w:ascii="Times New Roman" w:hAnsi="Times New Roman" w:cs="Times New Roman"/>
          <w:sz w:val="24"/>
          <w:szCs w:val="24"/>
        </w:rPr>
        <w:t>appropriate grant option</w:t>
      </w:r>
      <w:r w:rsidR="00534DAC" w:rsidRPr="004F5F4C">
        <w:rPr>
          <w:rFonts w:ascii="Times New Roman" w:hAnsi="Times New Roman" w:cs="Times New Roman"/>
          <w:sz w:val="24"/>
          <w:szCs w:val="24"/>
        </w:rPr>
        <w:t>, following the instructions on the budget requirements and proposal narrative,</w:t>
      </w:r>
      <w:r w:rsidRPr="004F5F4C">
        <w:rPr>
          <w:rFonts w:ascii="Times New Roman" w:hAnsi="Times New Roman" w:cs="Times New Roman"/>
          <w:sz w:val="24"/>
          <w:szCs w:val="24"/>
        </w:rPr>
        <w:t xml:space="preserve"> and provid</w:t>
      </w:r>
      <w:r w:rsidR="00AF5318" w:rsidRPr="004F5F4C">
        <w:rPr>
          <w:rFonts w:ascii="Times New Roman" w:hAnsi="Times New Roman" w:cs="Times New Roman"/>
          <w:sz w:val="24"/>
          <w:szCs w:val="24"/>
        </w:rPr>
        <w:t>ing the</w:t>
      </w:r>
      <w:r w:rsidRPr="004F5F4C">
        <w:rPr>
          <w:rFonts w:ascii="Times New Roman" w:hAnsi="Times New Roman" w:cs="Times New Roman"/>
          <w:sz w:val="24"/>
          <w:szCs w:val="24"/>
        </w:rPr>
        <w:t xml:space="preserve"> requested documentation.</w:t>
      </w:r>
      <w:r w:rsidR="00754F33" w:rsidRPr="004F5F4C">
        <w:rPr>
          <w:rFonts w:ascii="Times New Roman" w:hAnsi="Times New Roman" w:cs="Times New Roman"/>
          <w:sz w:val="24"/>
          <w:szCs w:val="24"/>
        </w:rPr>
        <w:t xml:space="preserve"> </w:t>
      </w:r>
      <w:r w:rsidR="00DF43D5" w:rsidRPr="004F5F4C">
        <w:rPr>
          <w:rFonts w:ascii="Times New Roman" w:hAnsi="Times New Roman" w:cs="Times New Roman"/>
          <w:sz w:val="24"/>
          <w:szCs w:val="24"/>
        </w:rPr>
        <w:t xml:space="preserve">Refer to GSC </w:t>
      </w:r>
      <w:r w:rsidR="00631DA9">
        <w:rPr>
          <w:rFonts w:ascii="Times New Roman" w:hAnsi="Times New Roman" w:cs="Times New Roman"/>
          <w:sz w:val="24"/>
          <w:szCs w:val="24"/>
        </w:rPr>
        <w:t xml:space="preserve">Community College/MSI </w:t>
      </w:r>
      <w:r w:rsidR="00DF43D5" w:rsidRPr="004F5F4C">
        <w:rPr>
          <w:rFonts w:ascii="Times New Roman" w:hAnsi="Times New Roman" w:cs="Times New Roman"/>
          <w:sz w:val="24"/>
          <w:szCs w:val="24"/>
        </w:rPr>
        <w:t xml:space="preserve">International Travel Grant guidelines when completing the grant application. </w:t>
      </w:r>
      <w:r w:rsidR="004640DE" w:rsidRPr="003078A2">
        <w:rPr>
          <w:rFonts w:ascii="Times New Roman" w:hAnsi="Times New Roman" w:cs="Times New Roman"/>
          <w:sz w:val="24"/>
          <w:szCs w:val="24"/>
        </w:rPr>
        <w:t xml:space="preserve">Then </w:t>
      </w:r>
      <w:hyperlink r:id="rId11" w:history="1">
        <w:r w:rsidR="004640DE" w:rsidRPr="009070C6">
          <w:rPr>
            <w:rStyle w:val="Hyperlink"/>
            <w:rFonts w:ascii="Times New Roman" w:hAnsi="Times New Roman" w:cs="Times New Roman"/>
            <w:sz w:val="24"/>
            <w:szCs w:val="24"/>
          </w:rPr>
          <w:t>submit your application materials online here</w:t>
        </w:r>
      </w:hyperlink>
      <w:r w:rsidR="004640DE" w:rsidRPr="003078A2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4640DE" w:rsidRPr="003078A2">
        <w:rPr>
          <w:rFonts w:ascii="Times New Roman" w:hAnsi="Times New Roman" w:cs="Times New Roman"/>
          <w:sz w:val="24"/>
          <w:szCs w:val="24"/>
        </w:rPr>
        <w:t>Submittable</w:t>
      </w:r>
      <w:proofErr w:type="spellEnd"/>
      <w:r w:rsidR="006E32B9" w:rsidRPr="003078A2">
        <w:rPr>
          <w:rFonts w:ascii="Times New Roman" w:hAnsi="Times New Roman" w:cs="Times New Roman"/>
          <w:sz w:val="24"/>
          <w:szCs w:val="24"/>
        </w:rPr>
        <w:t>.</w:t>
      </w:r>
    </w:p>
    <w:p w14:paraId="06BEFE94" w14:textId="77777777" w:rsidR="000F7B7C" w:rsidRPr="004F5F4C" w:rsidRDefault="000F7B7C">
      <w:pPr>
        <w:rPr>
          <w:rFonts w:ascii="Times New Roman" w:hAnsi="Times New Roman" w:cs="Times New Roman"/>
          <w:sz w:val="24"/>
          <w:szCs w:val="24"/>
        </w:rPr>
      </w:pPr>
    </w:p>
    <w:p w14:paraId="68391ABA" w14:textId="55D9B452" w:rsidR="0070351E" w:rsidRPr="0079718C" w:rsidRDefault="000F7B7C" w:rsidP="000F7B7C">
      <w:p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="007977E6" w:rsidRPr="004F5F4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pon</w:t>
      </w:r>
      <w:r w:rsidR="007977E6" w:rsidRPr="004F5F4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F5F4C">
        <w:rPr>
          <w:rFonts w:ascii="Times New Roman" w:hAnsi="Times New Roman" w:cs="Times New Roman"/>
          <w:b/>
          <w:sz w:val="24"/>
          <w:szCs w:val="24"/>
          <w:u w:val="single"/>
        </w:rPr>
        <w:t>ibi</w:t>
      </w:r>
      <w:r w:rsidR="007977E6" w:rsidRPr="004F5F4C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E37C3E" w:rsidRPr="004F5F4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405A1" w:rsidRPr="004F5F4C">
        <w:rPr>
          <w:rFonts w:ascii="Times New Roman" w:hAnsi="Times New Roman" w:cs="Times New Roman"/>
          <w:b/>
          <w:sz w:val="24"/>
          <w:szCs w:val="24"/>
          <w:u w:val="single"/>
        </w:rPr>
        <w:t>ty of Grantee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: </w:t>
      </w:r>
      <w:r w:rsidR="00DF43D5" w:rsidRPr="004F5F4C">
        <w:rPr>
          <w:rFonts w:ascii="Times New Roman" w:hAnsi="Times New Roman" w:cs="Times New Roman"/>
          <w:sz w:val="24"/>
          <w:szCs w:val="24"/>
        </w:rPr>
        <w:t>Funds for the international travel grants are provided by the GSC’s Title VI National Resource Center award from the US Department of Education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; </w:t>
      </w:r>
      <w:r w:rsidR="00DF43D5" w:rsidRPr="004F5F4C">
        <w:rPr>
          <w:rFonts w:ascii="Times New Roman" w:hAnsi="Times New Roman" w:cs="Times New Roman"/>
          <w:sz w:val="24"/>
          <w:szCs w:val="24"/>
        </w:rPr>
        <w:t xml:space="preserve">all spending must </w:t>
      </w:r>
      <w:r w:rsidR="00182532" w:rsidRPr="004F5F4C">
        <w:rPr>
          <w:rFonts w:ascii="Times New Roman" w:hAnsi="Times New Roman" w:cs="Times New Roman"/>
          <w:sz w:val="24"/>
          <w:szCs w:val="24"/>
        </w:rPr>
        <w:t xml:space="preserve">therefore </w:t>
      </w:r>
      <w:r w:rsidR="00DF43D5" w:rsidRPr="004F5F4C">
        <w:rPr>
          <w:rFonts w:ascii="Times New Roman" w:hAnsi="Times New Roman" w:cs="Times New Roman"/>
          <w:sz w:val="24"/>
          <w:szCs w:val="24"/>
        </w:rPr>
        <w:t xml:space="preserve">comply with Title VI budgetary regulations. Arrangements for processing the funds awarded must be </w:t>
      </w:r>
      <w:r w:rsidR="00DF43D5" w:rsidRPr="0079718C">
        <w:rPr>
          <w:rFonts w:ascii="Times New Roman" w:hAnsi="Times New Roman" w:cs="Times New Roman"/>
          <w:sz w:val="24"/>
          <w:szCs w:val="24"/>
        </w:rPr>
        <w:t>made with the GSC UCIS Financial Administrator</w:t>
      </w:r>
      <w:r w:rsidR="006E32B9" w:rsidRPr="0079718C">
        <w:rPr>
          <w:rFonts w:ascii="Times New Roman" w:hAnsi="Times New Roman" w:cs="Times New Roman"/>
          <w:sz w:val="24"/>
          <w:szCs w:val="24"/>
        </w:rPr>
        <w:t xml:space="preserve"> (Ms. Rose Wooten, </w:t>
      </w:r>
      <w:hyperlink r:id="rId12" w:history="1">
        <w:r w:rsidR="004F5F4C" w:rsidRPr="007971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rwooten@pitt.edu</w:t>
        </w:r>
      </w:hyperlink>
      <w:r w:rsidR="006E32B9" w:rsidRPr="0079718C">
        <w:rPr>
          <w:rFonts w:ascii="Times New Roman" w:hAnsi="Times New Roman" w:cs="Times New Roman"/>
          <w:sz w:val="24"/>
          <w:szCs w:val="24"/>
        </w:rPr>
        <w:t xml:space="preserve">) </w:t>
      </w:r>
      <w:r w:rsidR="00DF43D5" w:rsidRPr="003078A2">
        <w:rPr>
          <w:rFonts w:ascii="Times New Roman" w:hAnsi="Times New Roman" w:cs="Times New Roman"/>
          <w:sz w:val="24"/>
          <w:szCs w:val="24"/>
        </w:rPr>
        <w:t>by Ju</w:t>
      </w:r>
      <w:r w:rsidR="003444BF" w:rsidRPr="003078A2">
        <w:rPr>
          <w:rFonts w:ascii="Times New Roman" w:hAnsi="Times New Roman" w:cs="Times New Roman"/>
          <w:sz w:val="24"/>
          <w:szCs w:val="24"/>
        </w:rPr>
        <w:t>ne 30</w:t>
      </w:r>
      <w:r w:rsidR="00213FB9" w:rsidRPr="003078A2">
        <w:rPr>
          <w:rFonts w:ascii="Times New Roman" w:hAnsi="Times New Roman" w:cs="Times New Roman"/>
          <w:sz w:val="24"/>
          <w:szCs w:val="24"/>
        </w:rPr>
        <w:t>, 201</w:t>
      </w:r>
      <w:r w:rsidR="000B6033">
        <w:rPr>
          <w:rFonts w:ascii="Times New Roman" w:hAnsi="Times New Roman" w:cs="Times New Roman"/>
          <w:sz w:val="24"/>
          <w:szCs w:val="24"/>
        </w:rPr>
        <w:t>8</w:t>
      </w:r>
      <w:r w:rsidR="003078A2">
        <w:rPr>
          <w:rFonts w:ascii="Times New Roman" w:hAnsi="Times New Roman" w:cs="Times New Roman"/>
          <w:sz w:val="24"/>
          <w:szCs w:val="24"/>
        </w:rPr>
        <w:t xml:space="preserve">. </w:t>
      </w:r>
      <w:r w:rsidR="00DF43D5" w:rsidRPr="0079718C">
        <w:rPr>
          <w:rFonts w:ascii="Times New Roman" w:hAnsi="Times New Roman" w:cs="Times New Roman"/>
          <w:sz w:val="24"/>
          <w:szCs w:val="24"/>
        </w:rPr>
        <w:t xml:space="preserve">All funds must be spent </w:t>
      </w:r>
      <w:r w:rsidR="00DF43D5" w:rsidRPr="003078A2">
        <w:rPr>
          <w:rFonts w:ascii="Times New Roman" w:hAnsi="Times New Roman" w:cs="Times New Roman"/>
          <w:sz w:val="24"/>
          <w:szCs w:val="24"/>
        </w:rPr>
        <w:t xml:space="preserve">by </w:t>
      </w:r>
      <w:r w:rsidR="00233C23" w:rsidRPr="003078A2">
        <w:rPr>
          <w:rFonts w:ascii="Times New Roman" w:hAnsi="Times New Roman" w:cs="Times New Roman"/>
          <w:sz w:val="24"/>
          <w:szCs w:val="24"/>
        </w:rPr>
        <w:t>July 31</w:t>
      </w:r>
      <w:r w:rsidR="00DF43D5" w:rsidRPr="003078A2">
        <w:rPr>
          <w:rFonts w:ascii="Times New Roman" w:hAnsi="Times New Roman" w:cs="Times New Roman"/>
          <w:sz w:val="24"/>
          <w:szCs w:val="24"/>
        </w:rPr>
        <w:t>, 201</w:t>
      </w:r>
      <w:r w:rsidR="000B6033">
        <w:rPr>
          <w:rFonts w:ascii="Times New Roman" w:hAnsi="Times New Roman" w:cs="Times New Roman"/>
          <w:sz w:val="24"/>
          <w:szCs w:val="24"/>
        </w:rPr>
        <w:t>8</w:t>
      </w:r>
      <w:r w:rsidR="00DF43D5" w:rsidRPr="003078A2">
        <w:rPr>
          <w:rFonts w:ascii="Times New Roman" w:hAnsi="Times New Roman" w:cs="Times New Roman"/>
          <w:sz w:val="24"/>
          <w:szCs w:val="24"/>
        </w:rPr>
        <w:t>.</w:t>
      </w:r>
    </w:p>
    <w:p w14:paraId="71C33CCA" w14:textId="77777777" w:rsidR="0070351E" w:rsidRPr="0079718C" w:rsidRDefault="0070351E" w:rsidP="000F7B7C">
      <w:pPr>
        <w:rPr>
          <w:rFonts w:ascii="Times New Roman" w:hAnsi="Times New Roman" w:cs="Times New Roman"/>
          <w:sz w:val="24"/>
          <w:szCs w:val="24"/>
        </w:rPr>
      </w:pPr>
    </w:p>
    <w:p w14:paraId="6A000ECF" w14:textId="77777777" w:rsidR="0070351E" w:rsidRPr="004F5F4C" w:rsidRDefault="0070351E" w:rsidP="0070351E">
      <w:pPr>
        <w:rPr>
          <w:rFonts w:ascii="Times New Roman" w:hAnsi="Times New Roman" w:cs="Times New Roman"/>
          <w:sz w:val="24"/>
          <w:szCs w:val="24"/>
        </w:rPr>
      </w:pPr>
      <w:r w:rsidRPr="0079718C">
        <w:rPr>
          <w:rFonts w:ascii="Times New Roman" w:hAnsi="Times New Roman" w:cs="Times New Roman"/>
          <w:sz w:val="24"/>
          <w:szCs w:val="24"/>
        </w:rPr>
        <w:t xml:space="preserve">Grant recipients are responsible for completing a Travel and Business Expense Report (T&amp;B) </w:t>
      </w:r>
      <w:r w:rsidRPr="004F5F4C">
        <w:rPr>
          <w:rFonts w:ascii="Times New Roman" w:hAnsi="Times New Roman" w:cs="Times New Roman"/>
          <w:sz w:val="24"/>
          <w:szCs w:val="24"/>
        </w:rPr>
        <w:t xml:space="preserve">form and providing all applicable documentation including original receipts. A copy of the award letter, a completed T&amp;B </w:t>
      </w:r>
      <w:r w:rsidR="00DF43D5" w:rsidRPr="004F5F4C">
        <w:rPr>
          <w:rFonts w:ascii="Times New Roman" w:hAnsi="Times New Roman" w:cs="Times New Roman"/>
          <w:sz w:val="24"/>
          <w:szCs w:val="24"/>
        </w:rPr>
        <w:t>along with</w:t>
      </w:r>
      <w:r w:rsidRPr="004F5F4C">
        <w:rPr>
          <w:rFonts w:ascii="Times New Roman" w:hAnsi="Times New Roman" w:cs="Times New Roman"/>
          <w:sz w:val="24"/>
          <w:szCs w:val="24"/>
        </w:rPr>
        <w:t xml:space="preserve"> applicable docume</w:t>
      </w:r>
      <w:r w:rsidR="006E32B9" w:rsidRPr="004F5F4C">
        <w:rPr>
          <w:rFonts w:ascii="Times New Roman" w:hAnsi="Times New Roman" w:cs="Times New Roman"/>
          <w:sz w:val="24"/>
          <w:szCs w:val="24"/>
        </w:rPr>
        <w:t>nts must be submitted to Ms. Wooten.</w:t>
      </w:r>
    </w:p>
    <w:p w14:paraId="1F451E1A" w14:textId="77777777" w:rsidR="0070351E" w:rsidRPr="004F5F4C" w:rsidRDefault="0070351E" w:rsidP="000F7B7C">
      <w:pPr>
        <w:rPr>
          <w:rFonts w:ascii="Times New Roman" w:hAnsi="Times New Roman" w:cs="Times New Roman"/>
          <w:sz w:val="24"/>
          <w:szCs w:val="24"/>
        </w:rPr>
      </w:pPr>
    </w:p>
    <w:p w14:paraId="39A08B6F" w14:textId="77777777" w:rsidR="000F7B7C" w:rsidRPr="004F5F4C" w:rsidRDefault="007977E6" w:rsidP="000F7B7C">
      <w:p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Grant r</w:t>
      </w:r>
      <w:r w:rsidR="000F7B7C" w:rsidRPr="004F5F4C">
        <w:rPr>
          <w:rFonts w:ascii="Times New Roman" w:hAnsi="Times New Roman" w:cs="Times New Roman"/>
          <w:sz w:val="24"/>
          <w:szCs w:val="24"/>
        </w:rPr>
        <w:t>ecipient</w:t>
      </w:r>
      <w:r w:rsidR="0070351E" w:rsidRPr="004F5F4C">
        <w:rPr>
          <w:rFonts w:ascii="Times New Roman" w:hAnsi="Times New Roman" w:cs="Times New Roman"/>
          <w:sz w:val="24"/>
          <w:szCs w:val="24"/>
        </w:rPr>
        <w:t>s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must provide </w:t>
      </w:r>
      <w:r w:rsidR="00AF5318" w:rsidRPr="004F5F4C">
        <w:rPr>
          <w:rFonts w:ascii="Times New Roman" w:hAnsi="Times New Roman" w:cs="Times New Roman"/>
          <w:sz w:val="24"/>
          <w:szCs w:val="24"/>
        </w:rPr>
        <w:t xml:space="preserve">the </w:t>
      </w:r>
      <w:r w:rsidR="000F7B7C" w:rsidRPr="004F5F4C">
        <w:rPr>
          <w:rFonts w:ascii="Times New Roman" w:hAnsi="Times New Roman" w:cs="Times New Roman"/>
          <w:sz w:val="24"/>
          <w:szCs w:val="24"/>
        </w:rPr>
        <w:t>GS</w:t>
      </w:r>
      <w:r w:rsidR="00E31962" w:rsidRPr="004F5F4C">
        <w:rPr>
          <w:rFonts w:ascii="Times New Roman" w:hAnsi="Times New Roman" w:cs="Times New Roman"/>
          <w:sz w:val="24"/>
          <w:szCs w:val="24"/>
        </w:rPr>
        <w:t>C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with a brief (</w:t>
      </w:r>
      <w:r w:rsidR="00182532" w:rsidRPr="004F5F4C">
        <w:rPr>
          <w:rFonts w:ascii="Times New Roman" w:hAnsi="Times New Roman" w:cs="Times New Roman"/>
          <w:sz w:val="24"/>
          <w:szCs w:val="24"/>
        </w:rPr>
        <w:t>one-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page) written report within three weeks following completion of </w:t>
      </w:r>
      <w:r w:rsidR="00AF5318" w:rsidRPr="004F5F4C">
        <w:rPr>
          <w:rFonts w:ascii="Times New Roman" w:hAnsi="Times New Roman" w:cs="Times New Roman"/>
          <w:sz w:val="24"/>
          <w:szCs w:val="24"/>
        </w:rPr>
        <w:t xml:space="preserve">the </w:t>
      </w:r>
      <w:r w:rsidR="000F7B7C" w:rsidRPr="004F5F4C">
        <w:rPr>
          <w:rFonts w:ascii="Times New Roman" w:hAnsi="Times New Roman" w:cs="Times New Roman"/>
          <w:sz w:val="24"/>
          <w:szCs w:val="24"/>
        </w:rPr>
        <w:t>project. The report should include:</w:t>
      </w:r>
    </w:p>
    <w:p w14:paraId="5F11FFCF" w14:textId="77777777" w:rsidR="000F7B7C" w:rsidRPr="004F5F4C" w:rsidRDefault="00DF43D5" w:rsidP="00586A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a description of how the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grant funds were </w:t>
      </w:r>
      <w:r w:rsidR="00AF5318" w:rsidRPr="004F5F4C">
        <w:rPr>
          <w:rFonts w:ascii="Times New Roman" w:hAnsi="Times New Roman" w:cs="Times New Roman"/>
          <w:sz w:val="24"/>
          <w:szCs w:val="24"/>
        </w:rPr>
        <w:t>u</w:t>
      </w:r>
      <w:r w:rsidRPr="004F5F4C">
        <w:rPr>
          <w:rFonts w:ascii="Times New Roman" w:hAnsi="Times New Roman" w:cs="Times New Roman"/>
          <w:sz w:val="24"/>
          <w:szCs w:val="24"/>
        </w:rPr>
        <w:t>s</w:t>
      </w:r>
      <w:r w:rsidR="000F7B7C" w:rsidRPr="004F5F4C">
        <w:rPr>
          <w:rFonts w:ascii="Times New Roman" w:hAnsi="Times New Roman" w:cs="Times New Roman"/>
          <w:sz w:val="24"/>
          <w:szCs w:val="24"/>
        </w:rPr>
        <w:t>ed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508F83E9" w14:textId="77777777" w:rsidR="00586ADE" w:rsidRPr="004F5F4C" w:rsidRDefault="00DF43D5" w:rsidP="00586A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a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travel schedule (where you went and </w:t>
      </w:r>
      <w:r w:rsidR="00AF5318" w:rsidRPr="004F5F4C">
        <w:rPr>
          <w:rFonts w:ascii="Times New Roman" w:hAnsi="Times New Roman" w:cs="Times New Roman"/>
          <w:sz w:val="24"/>
          <w:szCs w:val="24"/>
        </w:rPr>
        <w:t>the dates s</w:t>
      </w:r>
      <w:r w:rsidR="000F7B7C" w:rsidRPr="004F5F4C">
        <w:rPr>
          <w:rFonts w:ascii="Times New Roman" w:hAnsi="Times New Roman" w:cs="Times New Roman"/>
          <w:sz w:val="24"/>
          <w:szCs w:val="24"/>
        </w:rPr>
        <w:t>pent at each locale)</w:t>
      </w:r>
      <w:r w:rsidR="00182532" w:rsidRPr="004F5F4C">
        <w:rPr>
          <w:rFonts w:ascii="Times New Roman" w:hAnsi="Times New Roman" w:cs="Times New Roman"/>
          <w:sz w:val="24"/>
          <w:szCs w:val="24"/>
        </w:rPr>
        <w:t>;</w:t>
      </w:r>
    </w:p>
    <w:p w14:paraId="2CC46813" w14:textId="77777777" w:rsidR="000F7B7C" w:rsidRPr="004F5F4C" w:rsidRDefault="00DF43D5" w:rsidP="00586A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w</w:t>
      </w:r>
      <w:r w:rsidR="000F7B7C" w:rsidRPr="004F5F4C">
        <w:rPr>
          <w:rFonts w:ascii="Times New Roman" w:hAnsi="Times New Roman" w:cs="Times New Roman"/>
          <w:sz w:val="24"/>
          <w:szCs w:val="24"/>
        </w:rPr>
        <w:t>hat you accomplished</w:t>
      </w:r>
      <w:r w:rsidR="00182532" w:rsidRPr="004F5F4C">
        <w:rPr>
          <w:rFonts w:ascii="Times New Roman" w:hAnsi="Times New Roman" w:cs="Times New Roman"/>
          <w:sz w:val="24"/>
          <w:szCs w:val="24"/>
        </w:rPr>
        <w:t>.</w:t>
      </w:r>
    </w:p>
    <w:p w14:paraId="05D95FFF" w14:textId="77777777" w:rsidR="00010FD3" w:rsidRPr="004F5F4C" w:rsidRDefault="00010FD3" w:rsidP="00010FD3">
      <w:pPr>
        <w:rPr>
          <w:rFonts w:ascii="Times New Roman" w:hAnsi="Times New Roman" w:cs="Times New Roman"/>
          <w:sz w:val="24"/>
          <w:szCs w:val="24"/>
        </w:rPr>
      </w:pPr>
    </w:p>
    <w:p w14:paraId="7EC48715" w14:textId="67F18CF7" w:rsidR="000F7B7C" w:rsidRPr="004F5F4C" w:rsidRDefault="00AF5318" w:rsidP="003078A2">
      <w:pPr>
        <w:rPr>
          <w:rFonts w:ascii="Times New Roman" w:hAnsi="Times New Roman" w:cs="Times New Roman"/>
          <w:sz w:val="24"/>
          <w:szCs w:val="24"/>
        </w:rPr>
      </w:pPr>
      <w:r w:rsidRPr="004F5F4C">
        <w:rPr>
          <w:rFonts w:ascii="Times New Roman" w:hAnsi="Times New Roman" w:cs="Times New Roman"/>
          <w:sz w:val="24"/>
          <w:szCs w:val="24"/>
        </w:rPr>
        <w:t>The g</w:t>
      </w:r>
      <w:r w:rsidR="00E95AF0" w:rsidRPr="004F5F4C">
        <w:rPr>
          <w:rFonts w:ascii="Times New Roman" w:hAnsi="Times New Roman" w:cs="Times New Roman"/>
          <w:sz w:val="24"/>
          <w:szCs w:val="24"/>
        </w:rPr>
        <w:t>rant r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ecipient must acknowledge the assistance of the Global Studies </w:t>
      </w:r>
      <w:r w:rsidR="00E31962" w:rsidRPr="004F5F4C">
        <w:rPr>
          <w:rFonts w:ascii="Times New Roman" w:hAnsi="Times New Roman" w:cs="Times New Roman"/>
          <w:sz w:val="24"/>
          <w:szCs w:val="24"/>
        </w:rPr>
        <w:t>Center</w:t>
      </w:r>
      <w:r w:rsidR="00CA01E4" w:rsidRPr="004F5F4C">
        <w:rPr>
          <w:rFonts w:ascii="Times New Roman" w:hAnsi="Times New Roman" w:cs="Times New Roman"/>
          <w:sz w:val="24"/>
          <w:szCs w:val="24"/>
        </w:rPr>
        <w:t xml:space="preserve"> at</w:t>
      </w:r>
      <w:r w:rsidR="0070351E" w:rsidRPr="004F5F4C">
        <w:rPr>
          <w:rFonts w:ascii="Times New Roman" w:hAnsi="Times New Roman" w:cs="Times New Roman"/>
          <w:sz w:val="24"/>
          <w:szCs w:val="24"/>
        </w:rPr>
        <w:t xml:space="preserve"> the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University of Pitt</w:t>
      </w:r>
      <w:r w:rsidRPr="004F5F4C">
        <w:rPr>
          <w:rFonts w:ascii="Times New Roman" w:hAnsi="Times New Roman" w:cs="Times New Roman"/>
          <w:sz w:val="24"/>
          <w:szCs w:val="24"/>
        </w:rPr>
        <w:t>sburgh in any publication, film</w:t>
      </w:r>
      <w:r w:rsidR="003444BF">
        <w:rPr>
          <w:rFonts w:ascii="Times New Roman" w:hAnsi="Times New Roman" w:cs="Times New Roman"/>
          <w:sz w:val="24"/>
          <w:szCs w:val="24"/>
        </w:rPr>
        <w:t>,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or other product resulting from your GS</w:t>
      </w:r>
      <w:r w:rsidR="00E31962" w:rsidRPr="004F5F4C">
        <w:rPr>
          <w:rFonts w:ascii="Times New Roman" w:hAnsi="Times New Roman" w:cs="Times New Roman"/>
          <w:sz w:val="24"/>
          <w:szCs w:val="24"/>
        </w:rPr>
        <w:t>C</w:t>
      </w:r>
      <w:r w:rsidR="000F7B7C" w:rsidRPr="004F5F4C">
        <w:rPr>
          <w:rFonts w:ascii="Times New Roman" w:hAnsi="Times New Roman" w:cs="Times New Roman"/>
          <w:sz w:val="24"/>
          <w:szCs w:val="24"/>
        </w:rPr>
        <w:t xml:space="preserve"> grant</w:t>
      </w:r>
      <w:r w:rsidR="00ED35E3" w:rsidRPr="004F5F4C">
        <w:rPr>
          <w:rFonts w:ascii="Times New Roman" w:hAnsi="Times New Roman" w:cs="Times New Roman"/>
          <w:sz w:val="24"/>
          <w:szCs w:val="24"/>
        </w:rPr>
        <w:t xml:space="preserve"> funds</w:t>
      </w:r>
      <w:r w:rsidR="000F7B7C" w:rsidRPr="004F5F4C">
        <w:rPr>
          <w:rFonts w:ascii="Times New Roman" w:hAnsi="Times New Roman" w:cs="Times New Roman"/>
          <w:sz w:val="24"/>
          <w:szCs w:val="24"/>
        </w:rPr>
        <w:t>.</w:t>
      </w:r>
    </w:p>
    <w:sectPr w:rsidR="000F7B7C" w:rsidRPr="004F5F4C" w:rsidSect="00301647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450F1" w14:textId="77777777" w:rsidR="00780C4A" w:rsidRDefault="00780C4A" w:rsidP="00301647">
      <w:r>
        <w:separator/>
      </w:r>
    </w:p>
  </w:endnote>
  <w:endnote w:type="continuationSeparator" w:id="0">
    <w:p w14:paraId="76784440" w14:textId="77777777" w:rsidR="00780C4A" w:rsidRDefault="00780C4A" w:rsidP="0030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1AE69" w14:textId="77777777" w:rsidR="00780C4A" w:rsidRDefault="00780C4A" w:rsidP="00301647">
      <w:r>
        <w:separator/>
      </w:r>
    </w:p>
  </w:footnote>
  <w:footnote w:type="continuationSeparator" w:id="0">
    <w:p w14:paraId="2DEEEB71" w14:textId="77777777" w:rsidR="00780C4A" w:rsidRDefault="00780C4A" w:rsidP="0030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141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1504DD" w14:textId="4F20E535" w:rsidR="00301647" w:rsidRDefault="003016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88B5E" w14:textId="77777777" w:rsidR="00301647" w:rsidRDefault="00301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65"/>
    <w:multiLevelType w:val="multilevel"/>
    <w:tmpl w:val="A0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7C89"/>
    <w:multiLevelType w:val="hybridMultilevel"/>
    <w:tmpl w:val="EDC67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71456"/>
    <w:multiLevelType w:val="hybridMultilevel"/>
    <w:tmpl w:val="A88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1200A"/>
    <w:multiLevelType w:val="multilevel"/>
    <w:tmpl w:val="B13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8003A"/>
    <w:multiLevelType w:val="hybridMultilevel"/>
    <w:tmpl w:val="BFFC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65EE2"/>
    <w:multiLevelType w:val="multilevel"/>
    <w:tmpl w:val="BDBE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88"/>
    <w:rsid w:val="00001A74"/>
    <w:rsid w:val="00010FD3"/>
    <w:rsid w:val="0001332B"/>
    <w:rsid w:val="00020703"/>
    <w:rsid w:val="000405A1"/>
    <w:rsid w:val="00094EEF"/>
    <w:rsid w:val="000B6033"/>
    <w:rsid w:val="000C39A2"/>
    <w:rsid w:val="000C7406"/>
    <w:rsid w:val="000E7932"/>
    <w:rsid w:val="000E7ECC"/>
    <w:rsid w:val="000F7B7C"/>
    <w:rsid w:val="00107126"/>
    <w:rsid w:val="00145A2B"/>
    <w:rsid w:val="001760EC"/>
    <w:rsid w:val="00182532"/>
    <w:rsid w:val="00184D18"/>
    <w:rsid w:val="001B65AE"/>
    <w:rsid w:val="001E6311"/>
    <w:rsid w:val="0021285C"/>
    <w:rsid w:val="00213FB9"/>
    <w:rsid w:val="00233C23"/>
    <w:rsid w:val="002C4992"/>
    <w:rsid w:val="002C67CE"/>
    <w:rsid w:val="00301647"/>
    <w:rsid w:val="003078A2"/>
    <w:rsid w:val="00322038"/>
    <w:rsid w:val="003444BF"/>
    <w:rsid w:val="003478EA"/>
    <w:rsid w:val="00364BB8"/>
    <w:rsid w:val="00391790"/>
    <w:rsid w:val="003F69F5"/>
    <w:rsid w:val="004640DE"/>
    <w:rsid w:val="004679AF"/>
    <w:rsid w:val="004E1380"/>
    <w:rsid w:val="004F5F4C"/>
    <w:rsid w:val="00531029"/>
    <w:rsid w:val="00534DAC"/>
    <w:rsid w:val="005679C5"/>
    <w:rsid w:val="00586ADE"/>
    <w:rsid w:val="00593B88"/>
    <w:rsid w:val="005E5492"/>
    <w:rsid w:val="0060456B"/>
    <w:rsid w:val="0062127E"/>
    <w:rsid w:val="00631DA9"/>
    <w:rsid w:val="00641970"/>
    <w:rsid w:val="006C0632"/>
    <w:rsid w:val="006E32B9"/>
    <w:rsid w:val="0070351E"/>
    <w:rsid w:val="007306D7"/>
    <w:rsid w:val="00735D02"/>
    <w:rsid w:val="007463F9"/>
    <w:rsid w:val="00753B1B"/>
    <w:rsid w:val="00754F33"/>
    <w:rsid w:val="00780C4A"/>
    <w:rsid w:val="0079718C"/>
    <w:rsid w:val="007977E6"/>
    <w:rsid w:val="007B39AB"/>
    <w:rsid w:val="00831C1F"/>
    <w:rsid w:val="00832CCF"/>
    <w:rsid w:val="008444A0"/>
    <w:rsid w:val="00854B4B"/>
    <w:rsid w:val="008934C5"/>
    <w:rsid w:val="008A3F3F"/>
    <w:rsid w:val="008F29A5"/>
    <w:rsid w:val="008F489F"/>
    <w:rsid w:val="009070C6"/>
    <w:rsid w:val="00971561"/>
    <w:rsid w:val="009F79DA"/>
    <w:rsid w:val="00A150B0"/>
    <w:rsid w:val="00A16E62"/>
    <w:rsid w:val="00A6010B"/>
    <w:rsid w:val="00A81259"/>
    <w:rsid w:val="00AC2B52"/>
    <w:rsid w:val="00AC324E"/>
    <w:rsid w:val="00AE6654"/>
    <w:rsid w:val="00AF5318"/>
    <w:rsid w:val="00B25151"/>
    <w:rsid w:val="00BB7810"/>
    <w:rsid w:val="00BC0571"/>
    <w:rsid w:val="00BF3458"/>
    <w:rsid w:val="00C1076F"/>
    <w:rsid w:val="00C3344D"/>
    <w:rsid w:val="00C563F2"/>
    <w:rsid w:val="00C7312D"/>
    <w:rsid w:val="00C96E8F"/>
    <w:rsid w:val="00CA01E4"/>
    <w:rsid w:val="00CA44F9"/>
    <w:rsid w:val="00CA709B"/>
    <w:rsid w:val="00CD2FB3"/>
    <w:rsid w:val="00CE4AB9"/>
    <w:rsid w:val="00D15AC1"/>
    <w:rsid w:val="00D55074"/>
    <w:rsid w:val="00D63FF2"/>
    <w:rsid w:val="00DF43D5"/>
    <w:rsid w:val="00E31962"/>
    <w:rsid w:val="00E37C3E"/>
    <w:rsid w:val="00E37C9B"/>
    <w:rsid w:val="00E454F2"/>
    <w:rsid w:val="00E95AF0"/>
    <w:rsid w:val="00E97D20"/>
    <w:rsid w:val="00ED35E3"/>
    <w:rsid w:val="00F26302"/>
    <w:rsid w:val="00F4714D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5310"/>
  <w15:docId w15:val="{C8DFA13A-5309-47A7-B973-CE61C687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1970"/>
  </w:style>
  <w:style w:type="paragraph" w:styleId="Heading2">
    <w:name w:val="heading 2"/>
    <w:basedOn w:val="Normal"/>
    <w:link w:val="Heading2Char"/>
    <w:uiPriority w:val="9"/>
    <w:qFormat/>
    <w:rsid w:val="000C39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B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7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C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C39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86A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66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47"/>
  </w:style>
  <w:style w:type="paragraph" w:styleId="Footer">
    <w:name w:val="footer"/>
    <w:basedOn w:val="Normal"/>
    <w:link w:val="FooterChar"/>
    <w:uiPriority w:val="99"/>
    <w:unhideWhenUsed/>
    <w:rsid w:val="00301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47"/>
  </w:style>
  <w:style w:type="character" w:styleId="CommentReference">
    <w:name w:val="annotation reference"/>
    <w:basedOn w:val="DefaultParagraphFont"/>
    <w:uiPriority w:val="99"/>
    <w:semiHidden/>
    <w:unhideWhenUsed/>
    <w:rsid w:val="0018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wooten@pit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is.submittable.com/submit/a7be3bad-f54a-46dd-a8ea-165f80d856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UCIS-FS-01\Shared\Global%20Studies\_Ross\Website%20Updates\ComCol\www.pts.pitt.edu\Travel\common\perdi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stas@pit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8ABA-63B2-4237-877F-B60B6E61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eel58</dc:creator>
  <cp:lastModifiedBy>Eric Swetts</cp:lastModifiedBy>
  <cp:revision>2</cp:revision>
  <cp:lastPrinted>2010-08-23T13:59:00Z</cp:lastPrinted>
  <dcterms:created xsi:type="dcterms:W3CDTF">2017-06-15T01:55:00Z</dcterms:created>
  <dcterms:modified xsi:type="dcterms:W3CDTF">2017-06-15T01:55:00Z</dcterms:modified>
</cp:coreProperties>
</file>